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0F74A" w14:textId="77777777" w:rsidR="00561EF1" w:rsidRPr="0047374B" w:rsidRDefault="00561EF1">
      <w:pPr>
        <w:pStyle w:val="En-tte"/>
        <w:tabs>
          <w:tab w:val="left" w:pos="708"/>
        </w:tabs>
        <w:jc w:val="center"/>
        <w:rPr>
          <w:rStyle w:val="Accentuation"/>
          <w:rFonts w:ascii="Bookman Old Style" w:hAnsi="Bookman Old Style"/>
          <w:i w:val="0"/>
        </w:rPr>
      </w:pPr>
    </w:p>
    <w:p w14:paraId="66DBBC94" w14:textId="77777777" w:rsidR="00561EF1" w:rsidRPr="0047374B" w:rsidRDefault="00561EF1">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951"/>
        <w:gridCol w:w="1843"/>
        <w:gridCol w:w="1451"/>
        <w:gridCol w:w="2093"/>
        <w:gridCol w:w="1984"/>
      </w:tblGrid>
      <w:tr w:rsidR="00561EF1" w:rsidRPr="0047374B" w14:paraId="7AC039D4" w14:textId="77777777">
        <w:trPr>
          <w:trHeight w:val="997"/>
        </w:trPr>
        <w:tc>
          <w:tcPr>
            <w:tcW w:w="1951" w:type="dxa"/>
            <w:hideMark/>
          </w:tcPr>
          <w:p w14:paraId="16DE6CC9" w14:textId="77777777" w:rsidR="00561EF1" w:rsidRPr="0047374B" w:rsidRDefault="00CC4AF6">
            <w:pPr>
              <w:jc w:val="center"/>
              <w:rPr>
                <w:rStyle w:val="Accentuation"/>
                <w:rFonts w:ascii="Bookman Old Style" w:hAnsi="Bookman Old Style"/>
                <w:i w:val="0"/>
                <w:lang w:val="fr-FR"/>
              </w:rPr>
            </w:pPr>
            <w:r w:rsidRPr="0047374B">
              <w:rPr>
                <w:rStyle w:val="Accentuation"/>
                <w:rFonts w:ascii="Bookman Old Style" w:hAnsi="Bookman Old Style"/>
                <w:i w:val="0"/>
                <w:noProof/>
                <w:lang w:eastAsia="fr-FR"/>
              </w:rPr>
              <w:drawing>
                <wp:anchor distT="0" distB="0" distL="0" distR="0" simplePos="0" relativeHeight="3" behindDoc="0" locked="0" layoutInCell="1" allowOverlap="1" wp14:anchorId="1F18F8D4" wp14:editId="1C0EA613">
                  <wp:simplePos x="0" y="0"/>
                  <wp:positionH relativeFrom="column">
                    <wp:posOffset>62230</wp:posOffset>
                  </wp:positionH>
                  <wp:positionV relativeFrom="paragraph">
                    <wp:posOffset>-289560</wp:posOffset>
                  </wp:positionV>
                  <wp:extent cx="676275" cy="914400"/>
                  <wp:effectExtent l="19050" t="0" r="9525" b="0"/>
                  <wp:wrapNone/>
                  <wp:docPr id="1026" name="Image 2" descr="Logo Ministère des Eaux et Forêt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6" cstate="print"/>
                          <a:srcRect/>
                          <a:stretch/>
                        </pic:blipFill>
                        <pic:spPr>
                          <a:xfrm>
                            <a:off x="0" y="0"/>
                            <a:ext cx="676275" cy="914400"/>
                          </a:xfrm>
                          <a:prstGeom prst="rect">
                            <a:avLst/>
                          </a:prstGeom>
                        </pic:spPr>
                      </pic:pic>
                    </a:graphicData>
                  </a:graphic>
                </wp:anchor>
              </w:drawing>
            </w:r>
            <w:r w:rsidRPr="0047374B">
              <w:rPr>
                <w:rStyle w:val="Accentuation"/>
                <w:rFonts w:ascii="Bookman Old Style" w:hAnsi="Bookman Old Style"/>
                <w:i w:val="0"/>
                <w:noProof/>
                <w:lang w:eastAsia="fr-FR"/>
              </w:rPr>
              <w:drawing>
                <wp:anchor distT="0" distB="0" distL="0" distR="0" simplePos="0" relativeHeight="2" behindDoc="0" locked="0" layoutInCell="1" allowOverlap="1" wp14:anchorId="7905DE32" wp14:editId="712A2650">
                  <wp:simplePos x="0" y="0"/>
                  <wp:positionH relativeFrom="column">
                    <wp:posOffset>4977130</wp:posOffset>
                  </wp:positionH>
                  <wp:positionV relativeFrom="paragraph">
                    <wp:posOffset>-337185</wp:posOffset>
                  </wp:positionV>
                  <wp:extent cx="762000" cy="929005"/>
                  <wp:effectExtent l="19050" t="0" r="0" b="4445"/>
                  <wp:wrapNone/>
                  <wp:docPr id="1027" name="Image 0" descr="Logo CJ.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0"/>
                          <pic:cNvPicPr/>
                        </pic:nvPicPr>
                        <pic:blipFill>
                          <a:blip r:embed="rId7" cstate="print"/>
                          <a:srcRect/>
                          <a:stretch/>
                        </pic:blipFill>
                        <pic:spPr>
                          <a:xfrm>
                            <a:off x="0" y="0"/>
                            <a:ext cx="762000" cy="929005"/>
                          </a:xfrm>
                          <a:prstGeom prst="rect">
                            <a:avLst/>
                          </a:prstGeom>
                        </pic:spPr>
                      </pic:pic>
                    </a:graphicData>
                  </a:graphic>
                </wp:anchor>
              </w:drawing>
            </w:r>
          </w:p>
        </w:tc>
        <w:tc>
          <w:tcPr>
            <w:tcW w:w="5387" w:type="dxa"/>
            <w:gridSpan w:val="3"/>
            <w:vAlign w:val="bottom"/>
          </w:tcPr>
          <w:p w14:paraId="6E000786" w14:textId="77777777" w:rsidR="00561EF1" w:rsidRPr="0047374B" w:rsidRDefault="00CC4AF6">
            <w:pPr>
              <w:jc w:val="center"/>
              <w:rPr>
                <w:rStyle w:val="Accentuation"/>
                <w:rFonts w:ascii="Bookman Old Style" w:hAnsi="Bookman Old Style"/>
                <w:i w:val="0"/>
                <w:lang w:val="fr-FR"/>
              </w:rPr>
            </w:pPr>
            <w:r w:rsidRPr="0047374B">
              <w:rPr>
                <w:rStyle w:val="Accentuation"/>
                <w:rFonts w:ascii="Bookman Old Style" w:hAnsi="Bookman Old Style"/>
                <w:lang w:val="fr-FR"/>
              </w:rPr>
              <w:t>PROJET D’APPUI A L’APPLICATION DE LA LOI SUR LA FAUNE AU GABON (AALF)</w:t>
            </w:r>
          </w:p>
        </w:tc>
        <w:tc>
          <w:tcPr>
            <w:tcW w:w="1984" w:type="dxa"/>
            <w:hideMark/>
          </w:tcPr>
          <w:p w14:paraId="122D9BD7" w14:textId="77777777" w:rsidR="00561EF1" w:rsidRPr="0047374B" w:rsidRDefault="00561EF1">
            <w:pPr>
              <w:jc w:val="center"/>
              <w:rPr>
                <w:rStyle w:val="Accentuation"/>
                <w:rFonts w:ascii="Bookman Old Style" w:hAnsi="Bookman Old Style"/>
                <w:i w:val="0"/>
                <w:lang w:val="fr-FR"/>
              </w:rPr>
            </w:pPr>
          </w:p>
        </w:tc>
      </w:tr>
      <w:tr w:rsidR="00561EF1" w:rsidRPr="009B687A" w14:paraId="4A91ED12" w14:textId="77777777">
        <w:trPr>
          <w:trHeight w:val="1414"/>
        </w:trPr>
        <w:tc>
          <w:tcPr>
            <w:tcW w:w="3794" w:type="dxa"/>
            <w:gridSpan w:val="2"/>
          </w:tcPr>
          <w:p w14:paraId="3B777918" w14:textId="77777777" w:rsidR="00561EF1" w:rsidRPr="0047374B" w:rsidRDefault="00CC4AF6">
            <w:pPr>
              <w:spacing w:before="240"/>
              <w:rPr>
                <w:rStyle w:val="Accentuation"/>
                <w:rFonts w:ascii="Bookman Old Style" w:hAnsi="Bookman Old Style"/>
                <w:i w:val="0"/>
                <w:sz w:val="22"/>
                <w:szCs w:val="22"/>
                <w:lang w:val="fr-FR"/>
              </w:rPr>
            </w:pPr>
            <w:r w:rsidRPr="0047374B">
              <w:rPr>
                <w:rStyle w:val="Accentuation"/>
                <w:rFonts w:ascii="Bookman Old Style" w:hAnsi="Bookman Old Style"/>
                <w:sz w:val="22"/>
                <w:szCs w:val="22"/>
                <w:lang w:val="fr-FR"/>
              </w:rPr>
              <w:t>REPUBLIQUE GABONAISE</w:t>
            </w:r>
          </w:p>
          <w:p w14:paraId="716D69F4" w14:textId="77777777" w:rsidR="00561EF1" w:rsidRPr="0047374B" w:rsidRDefault="00CC4AF6">
            <w:pPr>
              <w:rPr>
                <w:rStyle w:val="Accentuation"/>
                <w:rFonts w:ascii="Bookman Old Style" w:hAnsi="Bookman Old Style"/>
                <w:i w:val="0"/>
                <w:sz w:val="22"/>
                <w:szCs w:val="22"/>
                <w:lang w:val="fr-FR"/>
              </w:rPr>
            </w:pPr>
            <w:r w:rsidRPr="0047374B">
              <w:rPr>
                <w:rStyle w:val="Accentuation"/>
                <w:rFonts w:ascii="Bookman Old Style" w:hAnsi="Bookman Old Style"/>
                <w:sz w:val="22"/>
                <w:szCs w:val="22"/>
                <w:lang w:val="fr-FR"/>
              </w:rPr>
              <w:t>Ministère Des Eaux Et Forêts</w:t>
            </w:r>
          </w:p>
          <w:p w14:paraId="0D86A67C" w14:textId="77777777" w:rsidR="00561EF1" w:rsidRPr="0047374B" w:rsidRDefault="00561EF1">
            <w:pPr>
              <w:rPr>
                <w:rStyle w:val="Accentuation"/>
                <w:rFonts w:ascii="Bookman Old Style" w:hAnsi="Bookman Old Style"/>
                <w:i w:val="0"/>
                <w:sz w:val="22"/>
                <w:szCs w:val="22"/>
                <w:lang w:val="fr-FR"/>
              </w:rPr>
            </w:pPr>
          </w:p>
        </w:tc>
        <w:tc>
          <w:tcPr>
            <w:tcW w:w="1451" w:type="dxa"/>
          </w:tcPr>
          <w:p w14:paraId="01ADABCE" w14:textId="77777777" w:rsidR="00561EF1" w:rsidRPr="0047374B" w:rsidRDefault="00561EF1">
            <w:pPr>
              <w:rPr>
                <w:rStyle w:val="Accentuation"/>
                <w:rFonts w:ascii="Bookman Old Style" w:hAnsi="Bookman Old Style"/>
                <w:i w:val="0"/>
                <w:sz w:val="22"/>
                <w:szCs w:val="22"/>
                <w:lang w:val="fr-FR"/>
              </w:rPr>
            </w:pPr>
          </w:p>
        </w:tc>
        <w:tc>
          <w:tcPr>
            <w:tcW w:w="4077" w:type="dxa"/>
            <w:gridSpan w:val="2"/>
          </w:tcPr>
          <w:p w14:paraId="7EA4BF9F" w14:textId="77777777" w:rsidR="00561EF1" w:rsidRPr="0047374B" w:rsidRDefault="00CC4AF6">
            <w:pPr>
              <w:spacing w:before="240"/>
              <w:ind w:left="-215"/>
              <w:jc w:val="right"/>
              <w:rPr>
                <w:rStyle w:val="Accentuation"/>
                <w:rFonts w:ascii="Bookman Old Style" w:hAnsi="Bookman Old Style"/>
                <w:i w:val="0"/>
                <w:sz w:val="22"/>
                <w:szCs w:val="22"/>
                <w:lang w:val="fr-FR"/>
              </w:rPr>
            </w:pPr>
            <w:r w:rsidRPr="0047374B">
              <w:rPr>
                <w:rStyle w:val="Accentuation"/>
                <w:rFonts w:ascii="Bookman Old Style" w:hAnsi="Bookman Old Style"/>
                <w:sz w:val="22"/>
                <w:szCs w:val="22"/>
                <w:lang w:val="fr-FR"/>
              </w:rPr>
              <w:t>CONSERVATION JUSTICE GABON</w:t>
            </w:r>
          </w:p>
          <w:p w14:paraId="1158230A" w14:textId="77777777" w:rsidR="00561EF1" w:rsidRPr="0047374B" w:rsidRDefault="00CC4AF6">
            <w:pPr>
              <w:rPr>
                <w:rStyle w:val="Accentuation"/>
                <w:rFonts w:ascii="Bookman Old Style" w:hAnsi="Bookman Old Style"/>
                <w:i w:val="0"/>
                <w:sz w:val="22"/>
                <w:szCs w:val="22"/>
                <w:lang w:val="fr-FR"/>
              </w:rPr>
            </w:pPr>
            <w:r w:rsidRPr="0047374B">
              <w:rPr>
                <w:rStyle w:val="Accentuation"/>
                <w:rFonts w:ascii="Bookman Old Style" w:hAnsi="Bookman Old Style"/>
                <w:sz w:val="22"/>
                <w:szCs w:val="22"/>
                <w:lang w:val="fr-FR"/>
              </w:rPr>
              <w:t>Téléphone : (+241) 074 23 38 65</w:t>
            </w:r>
          </w:p>
          <w:p w14:paraId="7D44ECCD" w14:textId="77777777" w:rsidR="00561EF1" w:rsidRPr="0047374B" w:rsidRDefault="00CC4AF6">
            <w:pPr>
              <w:rPr>
                <w:rStyle w:val="Accentuation"/>
                <w:rFonts w:ascii="Bookman Old Style" w:hAnsi="Bookman Old Style"/>
                <w:i w:val="0"/>
                <w:sz w:val="22"/>
                <w:szCs w:val="22"/>
                <w:lang w:val="fr-FR"/>
              </w:rPr>
            </w:pPr>
            <w:r w:rsidRPr="0047374B">
              <w:rPr>
                <w:rStyle w:val="Accentuation"/>
                <w:rFonts w:ascii="Bookman Old Style" w:hAnsi="Bookman Old Style"/>
                <w:sz w:val="22"/>
                <w:szCs w:val="22"/>
                <w:lang w:val="fr-FR"/>
              </w:rPr>
              <w:t>E-mail : luc@conservation-justice.org</w:t>
            </w:r>
          </w:p>
          <w:p w14:paraId="583D8130" w14:textId="77777777" w:rsidR="00561EF1" w:rsidRPr="000F0F94" w:rsidRDefault="00CC4AF6">
            <w:pPr>
              <w:jc w:val="right"/>
              <w:rPr>
                <w:rStyle w:val="Accentuation"/>
                <w:rFonts w:ascii="Bookman Old Style" w:hAnsi="Bookman Old Style"/>
                <w:i w:val="0"/>
                <w:sz w:val="22"/>
                <w:szCs w:val="22"/>
                <w:lang w:val="en-US"/>
              </w:rPr>
            </w:pPr>
            <w:r w:rsidRPr="000F0F94">
              <w:rPr>
                <w:rStyle w:val="Accentuation"/>
                <w:rFonts w:ascii="Bookman Old Style" w:hAnsi="Bookman Old Style"/>
                <w:sz w:val="22"/>
                <w:szCs w:val="22"/>
                <w:lang w:val="en-US"/>
              </w:rPr>
              <w:t>Web : www.conservation-justice.org</w:t>
            </w:r>
          </w:p>
        </w:tc>
      </w:tr>
    </w:tbl>
    <w:p w14:paraId="5B40B530" w14:textId="77777777" w:rsidR="00561EF1" w:rsidRPr="000F0F94" w:rsidRDefault="00561EF1">
      <w:pPr>
        <w:pStyle w:val="En-tte"/>
        <w:tabs>
          <w:tab w:val="left" w:pos="708"/>
        </w:tabs>
        <w:rPr>
          <w:rStyle w:val="Accentuation"/>
          <w:rFonts w:ascii="Bookman Old Style" w:hAnsi="Bookman Old Style"/>
          <w:i w:val="0"/>
          <w:lang w:val="en-US"/>
        </w:rPr>
      </w:pPr>
    </w:p>
    <w:p w14:paraId="5C73D09F" w14:textId="77777777" w:rsidR="00561EF1" w:rsidRPr="000F0F94" w:rsidRDefault="00561EF1">
      <w:pPr>
        <w:pStyle w:val="En-tte"/>
        <w:tabs>
          <w:tab w:val="left" w:pos="708"/>
        </w:tabs>
        <w:jc w:val="center"/>
        <w:rPr>
          <w:rStyle w:val="Accentuation"/>
          <w:rFonts w:ascii="Bookman Old Style" w:hAnsi="Bookman Old Style"/>
          <w:i w:val="0"/>
          <w:sz w:val="22"/>
          <w:szCs w:val="22"/>
          <w:lang w:val="en-US"/>
        </w:rPr>
      </w:pPr>
    </w:p>
    <w:p w14:paraId="621749F6" w14:textId="77777777" w:rsidR="00561EF1" w:rsidRPr="000F0F94" w:rsidRDefault="00561EF1">
      <w:pPr>
        <w:pStyle w:val="En-tte"/>
        <w:tabs>
          <w:tab w:val="left" w:pos="708"/>
        </w:tabs>
        <w:rPr>
          <w:rStyle w:val="Accentuation"/>
          <w:rFonts w:ascii="Bookman Old Style" w:hAnsi="Bookman Old Style"/>
          <w:i w:val="0"/>
          <w:sz w:val="22"/>
          <w:szCs w:val="22"/>
          <w:lang w:val="en-US"/>
        </w:rPr>
      </w:pPr>
    </w:p>
    <w:p w14:paraId="327D5948" w14:textId="77777777" w:rsidR="00561EF1" w:rsidRPr="0047374B" w:rsidRDefault="00CC4AF6">
      <w:pPr>
        <w:pStyle w:val="En-tte"/>
        <w:tabs>
          <w:tab w:val="left" w:pos="708"/>
        </w:tabs>
        <w:jc w:val="center"/>
        <w:rPr>
          <w:rStyle w:val="Accentuation"/>
          <w:rFonts w:ascii="Arial" w:hAnsi="Arial" w:cs="Arial"/>
          <w:i w:val="0"/>
        </w:rPr>
      </w:pPr>
      <w:r w:rsidRPr="0047374B">
        <w:rPr>
          <w:rStyle w:val="Accentuation"/>
          <w:rFonts w:ascii="Arial" w:hAnsi="Arial" w:cs="Arial"/>
        </w:rPr>
        <w:t>SOMMAIRE</w:t>
      </w:r>
    </w:p>
    <w:p w14:paraId="0DD6DCC0" w14:textId="77777777" w:rsidR="00561EF1" w:rsidRPr="0047374B" w:rsidRDefault="00561EF1">
      <w:pPr>
        <w:pStyle w:val="En-tte"/>
        <w:tabs>
          <w:tab w:val="left" w:pos="708"/>
        </w:tabs>
        <w:jc w:val="center"/>
        <w:rPr>
          <w:rStyle w:val="Accentuation"/>
          <w:rFonts w:ascii="Arial" w:hAnsi="Arial" w:cs="Arial"/>
          <w:i w:val="0"/>
        </w:rPr>
      </w:pPr>
    </w:p>
    <w:p w14:paraId="06DF7111" w14:textId="77777777" w:rsidR="00561EF1" w:rsidRPr="0047374B" w:rsidRDefault="00561EF1">
      <w:pPr>
        <w:pStyle w:val="En-tte"/>
        <w:tabs>
          <w:tab w:val="left" w:pos="708"/>
        </w:tabs>
        <w:jc w:val="center"/>
        <w:rPr>
          <w:rStyle w:val="Accentuation"/>
          <w:rFonts w:ascii="Arial" w:hAnsi="Arial" w:cs="Arial"/>
          <w:i w:val="0"/>
        </w:rPr>
      </w:pPr>
    </w:p>
    <w:p w14:paraId="45015F4F" w14:textId="77777777" w:rsidR="00561EF1" w:rsidRPr="0047374B" w:rsidRDefault="00561EF1">
      <w:pPr>
        <w:pStyle w:val="En-tte"/>
        <w:tabs>
          <w:tab w:val="left" w:pos="708"/>
        </w:tabs>
        <w:jc w:val="center"/>
        <w:rPr>
          <w:rStyle w:val="Accentuation"/>
          <w:rFonts w:ascii="Arial" w:hAnsi="Arial" w:cs="Arial"/>
          <w:i w:val="0"/>
        </w:rPr>
      </w:pPr>
    </w:p>
    <w:p w14:paraId="60B23423" w14:textId="77777777" w:rsidR="00561EF1" w:rsidRPr="0047374B" w:rsidRDefault="00CC4AF6">
      <w:pPr>
        <w:pStyle w:val="TM1"/>
        <w:rPr>
          <w:rStyle w:val="Accentuation"/>
          <w:rFonts w:ascii="Arial" w:eastAsia="SimSun" w:hAnsi="Arial" w:cs="Arial"/>
          <w:i w:val="0"/>
        </w:rPr>
      </w:pPr>
      <w:hyperlink w:anchor="_Toc7774926" w:history="1">
        <w:r w:rsidRPr="0047374B">
          <w:rPr>
            <w:rStyle w:val="Accentuation"/>
            <w:rFonts w:ascii="Arial" w:hAnsi="Arial" w:cs="Arial"/>
          </w:rPr>
          <w:t>1</w:t>
        </w:r>
        <w:r w:rsidRPr="0047374B">
          <w:rPr>
            <w:rStyle w:val="Accentuation"/>
            <w:rFonts w:ascii="Arial" w:eastAsia="SimSun" w:hAnsi="Arial" w:cs="Arial"/>
          </w:rPr>
          <w:tab/>
        </w:r>
        <w:r w:rsidRPr="0047374B">
          <w:rPr>
            <w:rStyle w:val="Accentuation"/>
            <w:rFonts w:ascii="Arial" w:hAnsi="Arial" w:cs="Arial"/>
          </w:rPr>
          <w:t>Points principaux</w:t>
        </w:r>
        <w:r w:rsidRPr="0047374B">
          <w:rPr>
            <w:rStyle w:val="Accentuation"/>
            <w:rFonts w:ascii="Arial" w:hAnsi="Arial" w:cs="Arial"/>
            <w:webHidden/>
          </w:rPr>
          <w:tab/>
          <w:t>2</w:t>
        </w:r>
      </w:hyperlink>
    </w:p>
    <w:p w14:paraId="2F8705C5" w14:textId="77777777" w:rsidR="00561EF1" w:rsidRPr="0047374B" w:rsidRDefault="00CC4AF6">
      <w:pPr>
        <w:pStyle w:val="TM1"/>
        <w:rPr>
          <w:rStyle w:val="Accentuation"/>
          <w:rFonts w:ascii="Arial" w:eastAsia="SimSun" w:hAnsi="Arial" w:cs="Arial"/>
          <w:i w:val="0"/>
        </w:rPr>
      </w:pPr>
      <w:hyperlink w:anchor="_Toc7774927" w:history="1">
        <w:r w:rsidRPr="0047374B">
          <w:rPr>
            <w:rStyle w:val="Accentuation"/>
            <w:rFonts w:ascii="Arial" w:hAnsi="Arial" w:cs="Arial"/>
          </w:rPr>
          <w:t>2</w:t>
        </w:r>
        <w:r w:rsidRPr="0047374B">
          <w:rPr>
            <w:rStyle w:val="Accentuation"/>
            <w:rFonts w:ascii="Arial" w:eastAsia="SimSun" w:hAnsi="Arial" w:cs="Arial"/>
          </w:rPr>
          <w:tab/>
        </w:r>
        <w:r w:rsidRPr="0047374B">
          <w:rPr>
            <w:rStyle w:val="Accentuation"/>
            <w:rFonts w:ascii="Arial" w:hAnsi="Arial" w:cs="Arial"/>
          </w:rPr>
          <w:t>Investigations</w:t>
        </w:r>
        <w:r w:rsidRPr="0047374B">
          <w:rPr>
            <w:rStyle w:val="Accentuation"/>
            <w:rFonts w:ascii="Arial" w:hAnsi="Arial" w:cs="Arial"/>
            <w:webHidden/>
          </w:rPr>
          <w:tab/>
          <w:t>2</w:t>
        </w:r>
      </w:hyperlink>
    </w:p>
    <w:p w14:paraId="69F53559" w14:textId="77777777" w:rsidR="00561EF1" w:rsidRPr="0047374B" w:rsidRDefault="00CC4AF6">
      <w:pPr>
        <w:pStyle w:val="TM1"/>
        <w:rPr>
          <w:rStyle w:val="Accentuation"/>
          <w:rFonts w:ascii="Arial" w:eastAsia="SimSun" w:hAnsi="Arial" w:cs="Arial"/>
          <w:i w:val="0"/>
        </w:rPr>
      </w:pPr>
      <w:hyperlink w:anchor="_Toc7774928" w:history="1">
        <w:r w:rsidRPr="0047374B">
          <w:rPr>
            <w:rStyle w:val="Accentuation"/>
            <w:rFonts w:ascii="Arial" w:hAnsi="Arial" w:cs="Arial"/>
          </w:rPr>
          <w:t>3</w:t>
        </w:r>
        <w:r w:rsidRPr="0047374B">
          <w:rPr>
            <w:rStyle w:val="Accentuation"/>
            <w:rFonts w:ascii="Arial" w:eastAsia="SimSun" w:hAnsi="Arial" w:cs="Arial"/>
          </w:rPr>
          <w:tab/>
        </w:r>
        <w:r w:rsidRPr="0047374B">
          <w:rPr>
            <w:rStyle w:val="Accentuation"/>
            <w:rFonts w:ascii="Arial" w:hAnsi="Arial" w:cs="Arial"/>
          </w:rPr>
          <w:t>Opérations</w:t>
        </w:r>
        <w:r w:rsidRPr="0047374B">
          <w:rPr>
            <w:rStyle w:val="Accentuation"/>
            <w:rFonts w:ascii="Arial" w:hAnsi="Arial" w:cs="Arial"/>
            <w:webHidden/>
          </w:rPr>
          <w:tab/>
        </w:r>
      </w:hyperlink>
      <w:r w:rsidRPr="0047374B">
        <w:rPr>
          <w:rFonts w:ascii="Arial" w:hAnsi="Arial" w:cs="Arial"/>
        </w:rPr>
        <w:t>2-3</w:t>
      </w:r>
    </w:p>
    <w:p w14:paraId="7F0C8EEA" w14:textId="671D467B" w:rsidR="00561EF1" w:rsidRPr="0047374B" w:rsidRDefault="00CC4AF6">
      <w:pPr>
        <w:pStyle w:val="TM1"/>
        <w:rPr>
          <w:rStyle w:val="Accentuation"/>
          <w:rFonts w:ascii="Arial" w:eastAsia="SimSun" w:hAnsi="Arial" w:cs="Arial"/>
          <w:i w:val="0"/>
        </w:rPr>
      </w:pPr>
      <w:hyperlink w:anchor="_Toc7774929" w:history="1">
        <w:r w:rsidRPr="0047374B">
          <w:rPr>
            <w:rStyle w:val="Accentuation"/>
            <w:rFonts w:ascii="Arial" w:hAnsi="Arial" w:cs="Arial"/>
          </w:rPr>
          <w:t>4</w:t>
        </w:r>
        <w:r w:rsidRPr="0047374B">
          <w:rPr>
            <w:rStyle w:val="Accentuation"/>
            <w:rFonts w:ascii="Arial" w:eastAsia="SimSun" w:hAnsi="Arial" w:cs="Arial"/>
          </w:rPr>
          <w:tab/>
        </w:r>
        <w:r w:rsidRPr="0047374B">
          <w:rPr>
            <w:rStyle w:val="Accentuation"/>
            <w:rFonts w:ascii="Arial" w:hAnsi="Arial" w:cs="Arial"/>
          </w:rPr>
          <w:t>Département juridique</w:t>
        </w:r>
        <w:r w:rsidRPr="0047374B">
          <w:rPr>
            <w:rStyle w:val="Accentuation"/>
            <w:rFonts w:ascii="Arial" w:hAnsi="Arial" w:cs="Arial"/>
            <w:webHidden/>
          </w:rPr>
          <w:tab/>
          <w:t>3</w:t>
        </w:r>
      </w:hyperlink>
      <w:r w:rsidRPr="0047374B">
        <w:t>-4</w:t>
      </w:r>
    </w:p>
    <w:p w14:paraId="1FD3A351" w14:textId="77777777" w:rsidR="00561EF1" w:rsidRPr="0047374B" w:rsidRDefault="00CC4AF6">
      <w:pPr>
        <w:pStyle w:val="TM1"/>
        <w:rPr>
          <w:rStyle w:val="Accentuation"/>
          <w:rFonts w:ascii="Arial" w:eastAsia="SimSun" w:hAnsi="Arial" w:cs="Arial"/>
          <w:i w:val="0"/>
        </w:rPr>
      </w:pPr>
      <w:hyperlink w:anchor="_Toc7774930" w:history="1">
        <w:r w:rsidRPr="0047374B">
          <w:rPr>
            <w:rStyle w:val="Accentuation"/>
            <w:rFonts w:ascii="Arial" w:hAnsi="Arial" w:cs="Arial"/>
          </w:rPr>
          <w:t>5</w:t>
        </w:r>
        <w:r w:rsidRPr="0047374B">
          <w:rPr>
            <w:rStyle w:val="Accentuation"/>
            <w:rFonts w:ascii="Arial" w:eastAsia="SimSun" w:hAnsi="Arial" w:cs="Arial"/>
          </w:rPr>
          <w:tab/>
        </w:r>
        <w:r w:rsidRPr="0047374B">
          <w:rPr>
            <w:rStyle w:val="Accentuation"/>
            <w:rFonts w:ascii="Arial" w:hAnsi="Arial" w:cs="Arial"/>
          </w:rPr>
          <w:t>Communication</w:t>
        </w:r>
        <w:r w:rsidRPr="0047374B">
          <w:rPr>
            <w:rStyle w:val="Accentuation"/>
            <w:rFonts w:ascii="Arial" w:hAnsi="Arial" w:cs="Arial"/>
            <w:webHidden/>
          </w:rPr>
          <w:tab/>
        </w:r>
      </w:hyperlink>
      <w:r w:rsidRPr="0047374B">
        <w:rPr>
          <w:rFonts w:ascii="Arial" w:hAnsi="Arial" w:cs="Arial"/>
        </w:rPr>
        <w:t>4</w:t>
      </w:r>
    </w:p>
    <w:p w14:paraId="152D1B18" w14:textId="77777777" w:rsidR="00561EF1" w:rsidRPr="0047374B" w:rsidRDefault="00CC4AF6">
      <w:pPr>
        <w:pStyle w:val="TM1"/>
        <w:rPr>
          <w:rStyle w:val="Accentuation"/>
          <w:rFonts w:ascii="Arial" w:eastAsia="SimSun" w:hAnsi="Arial" w:cs="Arial"/>
          <w:i w:val="0"/>
        </w:rPr>
      </w:pPr>
      <w:hyperlink w:anchor="_Toc7774931" w:history="1">
        <w:r w:rsidRPr="0047374B">
          <w:rPr>
            <w:rStyle w:val="Accentuation"/>
            <w:rFonts w:ascii="Arial" w:hAnsi="Arial" w:cs="Arial"/>
          </w:rPr>
          <w:t>6</w:t>
        </w:r>
        <w:r w:rsidRPr="0047374B">
          <w:rPr>
            <w:rStyle w:val="Accentuation"/>
            <w:rFonts w:ascii="Arial" w:eastAsia="SimSun" w:hAnsi="Arial" w:cs="Arial"/>
          </w:rPr>
          <w:tab/>
        </w:r>
        <w:r w:rsidRPr="0047374B">
          <w:rPr>
            <w:rStyle w:val="Accentuation"/>
            <w:rFonts w:ascii="Arial" w:hAnsi="Arial" w:cs="Arial"/>
          </w:rPr>
          <w:t>Relations extérieures</w:t>
        </w:r>
        <w:r w:rsidRPr="0047374B">
          <w:rPr>
            <w:rStyle w:val="Accentuation"/>
            <w:rFonts w:ascii="Arial" w:hAnsi="Arial" w:cs="Arial"/>
            <w:webHidden/>
          </w:rPr>
          <w:tab/>
        </w:r>
      </w:hyperlink>
      <w:r w:rsidRPr="0047374B">
        <w:rPr>
          <w:rFonts w:ascii="Arial" w:hAnsi="Arial" w:cs="Arial"/>
        </w:rPr>
        <w:t>4-5</w:t>
      </w:r>
    </w:p>
    <w:p w14:paraId="7E7511D3" w14:textId="77777777" w:rsidR="00561EF1" w:rsidRPr="0047374B" w:rsidRDefault="00CC4AF6">
      <w:pPr>
        <w:pStyle w:val="TM1"/>
        <w:rPr>
          <w:rStyle w:val="Accentuation"/>
          <w:rFonts w:ascii="Arial" w:eastAsia="SimSun" w:hAnsi="Arial" w:cs="Arial"/>
          <w:i w:val="0"/>
        </w:rPr>
      </w:pPr>
      <w:hyperlink w:anchor="_Toc7774932" w:history="1">
        <w:r w:rsidRPr="0047374B">
          <w:rPr>
            <w:rStyle w:val="Accentuation"/>
            <w:rFonts w:ascii="Arial" w:hAnsi="Arial" w:cs="Arial"/>
          </w:rPr>
          <w:t>7</w:t>
        </w:r>
        <w:r w:rsidRPr="0047374B">
          <w:rPr>
            <w:rStyle w:val="Accentuation"/>
            <w:rFonts w:ascii="Arial" w:eastAsia="SimSun" w:hAnsi="Arial" w:cs="Arial"/>
          </w:rPr>
          <w:tab/>
        </w:r>
        <w:r w:rsidRPr="0047374B">
          <w:rPr>
            <w:rStyle w:val="Accentuation"/>
            <w:rFonts w:ascii="Arial" w:hAnsi="Arial" w:cs="Arial"/>
          </w:rPr>
          <w:t>Conclusion</w:t>
        </w:r>
        <w:r w:rsidRPr="0047374B">
          <w:rPr>
            <w:rStyle w:val="Accentuation"/>
            <w:rFonts w:ascii="Arial" w:hAnsi="Arial" w:cs="Arial"/>
            <w:webHidden/>
          </w:rPr>
          <w:tab/>
          <w:t>5</w:t>
        </w:r>
      </w:hyperlink>
    </w:p>
    <w:p w14:paraId="6C39CF00" w14:textId="77777777" w:rsidR="00561EF1" w:rsidRPr="0047374B" w:rsidRDefault="00561EF1">
      <w:pPr>
        <w:tabs>
          <w:tab w:val="right" w:leader="dot" w:pos="9062"/>
        </w:tabs>
        <w:jc w:val="center"/>
        <w:rPr>
          <w:rStyle w:val="Accentuation"/>
          <w:rFonts w:ascii="Arial" w:hAnsi="Arial" w:cs="Arial"/>
          <w:i w:val="0"/>
        </w:rPr>
      </w:pPr>
    </w:p>
    <w:p w14:paraId="00C71CE1" w14:textId="77777777" w:rsidR="00561EF1" w:rsidRPr="0047374B" w:rsidRDefault="00561EF1">
      <w:pPr>
        <w:tabs>
          <w:tab w:val="right" w:leader="dot" w:pos="9062"/>
        </w:tabs>
        <w:jc w:val="center"/>
        <w:rPr>
          <w:rStyle w:val="Accentuation"/>
          <w:rFonts w:ascii="Arial" w:hAnsi="Arial" w:cs="Arial"/>
          <w:i w:val="0"/>
        </w:rPr>
      </w:pPr>
    </w:p>
    <w:p w14:paraId="71AB8A2C" w14:textId="77777777" w:rsidR="00561EF1" w:rsidRPr="0047374B" w:rsidRDefault="00561EF1">
      <w:pPr>
        <w:tabs>
          <w:tab w:val="right" w:leader="dot" w:pos="9062"/>
        </w:tabs>
        <w:jc w:val="center"/>
        <w:rPr>
          <w:rStyle w:val="Accentuation"/>
          <w:rFonts w:ascii="Arial" w:hAnsi="Arial" w:cs="Arial"/>
          <w:i w:val="0"/>
        </w:rPr>
      </w:pPr>
    </w:p>
    <w:p w14:paraId="5CE0C128" w14:textId="667161E3" w:rsidR="00561EF1" w:rsidRPr="0047374B" w:rsidRDefault="00CC4AF6">
      <w:pPr>
        <w:jc w:val="center"/>
        <w:rPr>
          <w:rFonts w:ascii="Arial" w:hAnsi="Arial" w:cs="Arial"/>
          <w:b/>
        </w:rPr>
      </w:pPr>
      <w:r w:rsidRPr="0047374B">
        <w:rPr>
          <w:rFonts w:ascii="Arial" w:hAnsi="Arial" w:cs="Arial"/>
          <w:b/>
        </w:rPr>
        <w:t xml:space="preserve">Rapport Mensuel </w:t>
      </w:r>
      <w:r w:rsidR="009B687A">
        <w:rPr>
          <w:rFonts w:ascii="Arial" w:hAnsi="Arial" w:cs="Arial"/>
          <w:b/>
        </w:rPr>
        <w:t>Aout</w:t>
      </w:r>
      <w:r w:rsidRPr="0047374B">
        <w:rPr>
          <w:rFonts w:ascii="Arial" w:hAnsi="Arial" w:cs="Arial"/>
          <w:b/>
        </w:rPr>
        <w:t xml:space="preserve"> 202</w:t>
      </w:r>
      <w:r w:rsidR="009B687A">
        <w:rPr>
          <w:rFonts w:ascii="Arial" w:hAnsi="Arial" w:cs="Arial"/>
          <w:b/>
        </w:rPr>
        <w:t>4</w:t>
      </w:r>
    </w:p>
    <w:p w14:paraId="355EF49F" w14:textId="77777777" w:rsidR="00561EF1" w:rsidRPr="0047374B" w:rsidRDefault="00561EF1">
      <w:pPr>
        <w:jc w:val="center"/>
        <w:rPr>
          <w:b/>
          <w:sz w:val="22"/>
          <w:szCs w:val="22"/>
        </w:rPr>
      </w:pPr>
    </w:p>
    <w:p w14:paraId="16DB507B" w14:textId="77777777" w:rsidR="00561EF1" w:rsidRPr="0047374B" w:rsidRDefault="00CC4AF6">
      <w:pPr>
        <w:jc w:val="center"/>
        <w:rPr>
          <w:sz w:val="22"/>
          <w:szCs w:val="22"/>
        </w:rPr>
      </w:pPr>
      <w:r w:rsidRPr="0047374B">
        <w:rPr>
          <w:sz w:val="22"/>
          <w:szCs w:val="22"/>
        </w:rPr>
        <w:t>Conservation Justice</w:t>
      </w:r>
    </w:p>
    <w:p w14:paraId="76AB348E" w14:textId="77777777" w:rsidR="00561EF1" w:rsidRPr="0047374B" w:rsidRDefault="00561EF1">
      <w:pPr>
        <w:tabs>
          <w:tab w:val="left" w:pos="2680"/>
          <w:tab w:val="right" w:leader="dot" w:pos="9062"/>
        </w:tabs>
        <w:jc w:val="center"/>
        <w:rPr>
          <w:rStyle w:val="Accentuation"/>
          <w:rFonts w:ascii="Bookman Old Style" w:hAnsi="Bookman Old Style"/>
          <w:i w:val="0"/>
          <w:sz w:val="22"/>
          <w:szCs w:val="22"/>
        </w:rPr>
      </w:pPr>
    </w:p>
    <w:p w14:paraId="210C1C6E" w14:textId="77777777" w:rsidR="00561EF1" w:rsidRPr="0047374B" w:rsidRDefault="00CC4AF6">
      <w:pPr>
        <w:tabs>
          <w:tab w:val="left" w:pos="2680"/>
          <w:tab w:val="right" w:leader="dot" w:pos="9062"/>
        </w:tabs>
        <w:jc w:val="center"/>
        <w:rPr>
          <w:rStyle w:val="Accentuation"/>
          <w:rFonts w:ascii="Bookman Old Style" w:hAnsi="Bookman Old Style"/>
          <w:i w:val="0"/>
          <w:sz w:val="22"/>
          <w:szCs w:val="22"/>
        </w:rPr>
      </w:pPr>
      <w:r w:rsidRPr="0047374B">
        <w:rPr>
          <w:rStyle w:val="Accentuation"/>
          <w:rFonts w:ascii="Bookman Old Style" w:hAnsi="Bookman Old Style"/>
          <w:i w:val="0"/>
          <w:noProof/>
          <w:sz w:val="22"/>
          <w:szCs w:val="22"/>
          <w:lang w:eastAsia="fr-FR"/>
        </w:rPr>
        <w:drawing>
          <wp:inline distT="0" distB="0" distL="0" distR="0" wp14:anchorId="790CB888" wp14:editId="781021C7">
            <wp:extent cx="1359017" cy="906011"/>
            <wp:effectExtent l="0" t="0" r="0" b="0"/>
            <wp:docPr id="1028"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rcRect/>
                    <a:stretch/>
                  </pic:blipFill>
                  <pic:spPr>
                    <a:xfrm>
                      <a:off x="0" y="0"/>
                      <a:ext cx="1359017" cy="906011"/>
                    </a:xfrm>
                    <a:prstGeom prst="rect">
                      <a:avLst/>
                    </a:prstGeom>
                  </pic:spPr>
                </pic:pic>
              </a:graphicData>
            </a:graphic>
          </wp:inline>
        </w:drawing>
      </w:r>
    </w:p>
    <w:p w14:paraId="68AB70B7" w14:textId="77777777" w:rsidR="00561EF1" w:rsidRPr="0047374B" w:rsidRDefault="00CC4AF6">
      <w:pPr>
        <w:tabs>
          <w:tab w:val="left" w:pos="2680"/>
          <w:tab w:val="right" w:leader="dot" w:pos="9062"/>
        </w:tabs>
        <w:jc w:val="center"/>
        <w:rPr>
          <w:rStyle w:val="Accentuation"/>
          <w:rFonts w:ascii="Arial" w:hAnsi="Arial" w:cs="Arial"/>
          <w:i w:val="0"/>
          <w:sz w:val="22"/>
          <w:szCs w:val="22"/>
        </w:rPr>
      </w:pPr>
      <w:r w:rsidRPr="0047374B">
        <w:rPr>
          <w:rStyle w:val="Accentuation"/>
          <w:rFonts w:ascii="Arial" w:hAnsi="Arial" w:cs="Arial"/>
          <w:i w:val="0"/>
          <w:sz w:val="22"/>
          <w:szCs w:val="22"/>
        </w:rPr>
        <w:t>Union européenne</w:t>
      </w:r>
    </w:p>
    <w:p w14:paraId="141004A2" w14:textId="77777777" w:rsidR="00561EF1" w:rsidRPr="0047374B" w:rsidRDefault="00561EF1">
      <w:pPr>
        <w:tabs>
          <w:tab w:val="left" w:pos="2680"/>
          <w:tab w:val="right" w:leader="dot" w:pos="9062"/>
        </w:tabs>
        <w:jc w:val="center"/>
        <w:rPr>
          <w:rStyle w:val="Accentuation"/>
          <w:rFonts w:ascii="Arial" w:hAnsi="Arial" w:cs="Arial"/>
          <w:i w:val="0"/>
          <w:sz w:val="22"/>
          <w:szCs w:val="22"/>
        </w:rPr>
      </w:pPr>
    </w:p>
    <w:p w14:paraId="458E80C2" w14:textId="77777777" w:rsidR="00561EF1" w:rsidRPr="0047374B" w:rsidRDefault="00561EF1">
      <w:pPr>
        <w:tabs>
          <w:tab w:val="left" w:pos="2680"/>
          <w:tab w:val="right" w:leader="dot" w:pos="9062"/>
        </w:tabs>
        <w:jc w:val="center"/>
        <w:rPr>
          <w:rStyle w:val="Accentuation"/>
          <w:rFonts w:ascii="Arial" w:hAnsi="Arial" w:cs="Arial"/>
          <w:i w:val="0"/>
          <w:sz w:val="22"/>
          <w:szCs w:val="22"/>
        </w:rPr>
      </w:pPr>
    </w:p>
    <w:p w14:paraId="06EE7E61" w14:textId="77777777" w:rsidR="00561EF1" w:rsidRPr="0047374B" w:rsidRDefault="00CC4AF6">
      <w:pPr>
        <w:tabs>
          <w:tab w:val="left" w:pos="2680"/>
          <w:tab w:val="right" w:leader="dot" w:pos="9062"/>
        </w:tabs>
        <w:jc w:val="center"/>
        <w:rPr>
          <w:rFonts w:ascii="Calibri" w:hAnsi="Calibri" w:cs="Calibri"/>
          <w:color w:val="000000"/>
          <w:sz w:val="22"/>
          <w:szCs w:val="22"/>
          <w:lang w:eastAsia="fr-FR"/>
        </w:rPr>
      </w:pPr>
      <w:r w:rsidRPr="0047374B">
        <w:rPr>
          <w:rFonts w:ascii="Calibri" w:hAnsi="Calibri" w:cs="Calibr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14:paraId="0672F1EF" w14:textId="77777777" w:rsidR="00561EF1" w:rsidRPr="0047374B" w:rsidRDefault="00561EF1">
      <w:pPr>
        <w:tabs>
          <w:tab w:val="left" w:pos="2680"/>
          <w:tab w:val="right" w:leader="dot" w:pos="9062"/>
        </w:tabs>
        <w:jc w:val="center"/>
        <w:rPr>
          <w:rFonts w:ascii="Calibri" w:hAnsi="Calibri" w:cs="Calibri"/>
          <w:color w:val="000000"/>
          <w:sz w:val="22"/>
          <w:szCs w:val="22"/>
          <w:lang w:eastAsia="fr-FR"/>
        </w:rPr>
      </w:pPr>
    </w:p>
    <w:p w14:paraId="02B81520" w14:textId="77777777" w:rsidR="00561EF1" w:rsidRPr="0047374B" w:rsidRDefault="00561EF1">
      <w:pPr>
        <w:tabs>
          <w:tab w:val="left" w:pos="2680"/>
          <w:tab w:val="right" w:leader="dot" w:pos="9062"/>
        </w:tabs>
        <w:jc w:val="center"/>
        <w:rPr>
          <w:rFonts w:ascii="Calibri" w:hAnsi="Calibri" w:cs="Calibri"/>
          <w:color w:val="000000"/>
          <w:sz w:val="22"/>
          <w:szCs w:val="22"/>
          <w:lang w:eastAsia="fr-FR"/>
        </w:rPr>
      </w:pPr>
    </w:p>
    <w:p w14:paraId="6B0F220C" w14:textId="77777777" w:rsidR="00561EF1" w:rsidRPr="0047374B" w:rsidRDefault="00561EF1">
      <w:pPr>
        <w:tabs>
          <w:tab w:val="left" w:pos="2680"/>
          <w:tab w:val="right" w:leader="dot" w:pos="9062"/>
        </w:tabs>
        <w:jc w:val="center"/>
        <w:rPr>
          <w:rFonts w:ascii="Calibri" w:hAnsi="Calibri" w:cs="Calibri"/>
          <w:color w:val="000000"/>
          <w:sz w:val="22"/>
          <w:szCs w:val="22"/>
          <w:lang w:eastAsia="fr-FR"/>
        </w:rPr>
      </w:pPr>
    </w:p>
    <w:p w14:paraId="3E9A13C2" w14:textId="77777777" w:rsidR="00561EF1" w:rsidRPr="0047374B" w:rsidRDefault="00561EF1">
      <w:pPr>
        <w:tabs>
          <w:tab w:val="left" w:pos="2680"/>
          <w:tab w:val="right" w:leader="dot" w:pos="9062"/>
        </w:tabs>
        <w:jc w:val="center"/>
        <w:rPr>
          <w:rFonts w:ascii="Calibri" w:hAnsi="Calibri" w:cs="Calibri"/>
          <w:iCs/>
          <w:sz w:val="22"/>
          <w:szCs w:val="22"/>
        </w:rPr>
      </w:pPr>
    </w:p>
    <w:p w14:paraId="37F4CB86" w14:textId="77777777" w:rsidR="00561EF1" w:rsidRPr="0047374B" w:rsidRDefault="00561EF1">
      <w:pPr>
        <w:rPr>
          <w:rStyle w:val="Accentuation"/>
          <w:rFonts w:ascii="Bookman Old Style" w:hAnsi="Bookman Old Style"/>
          <w:i w:val="0"/>
        </w:rPr>
      </w:pPr>
    </w:p>
    <w:p w14:paraId="4530A98C" w14:textId="77777777" w:rsidR="00561EF1" w:rsidRPr="0047374B" w:rsidRDefault="00CC4AF6">
      <w:pPr>
        <w:pStyle w:val="Titre1"/>
        <w:shd w:val="clear" w:color="auto" w:fill="000000"/>
        <w:rPr>
          <w:rStyle w:val="Accentuation"/>
          <w:rFonts w:ascii="Calibri" w:hAnsi="Calibri" w:cs="Calibri"/>
          <w:i w:val="0"/>
          <w:sz w:val="24"/>
          <w:lang w:val="fr-FR"/>
        </w:rPr>
      </w:pPr>
      <w:bookmarkStart w:id="0" w:name="_Toc374452665"/>
      <w:bookmarkStart w:id="1" w:name="_Toc7774926"/>
      <w:r w:rsidRPr="0047374B">
        <w:rPr>
          <w:rStyle w:val="Accentuation"/>
          <w:rFonts w:ascii="Calibri" w:hAnsi="Calibri" w:cs="Calibri"/>
          <w:sz w:val="24"/>
          <w:lang w:val="fr-FR"/>
        </w:rPr>
        <w:lastRenderedPageBreak/>
        <w:t>Points principaux</w:t>
      </w:r>
      <w:bookmarkEnd w:id="0"/>
      <w:bookmarkEnd w:id="1"/>
    </w:p>
    <w:p w14:paraId="76E53FD7" w14:textId="77777777" w:rsidR="00561EF1" w:rsidRPr="0047374B" w:rsidRDefault="00561EF1">
      <w:pPr>
        <w:jc w:val="both"/>
        <w:rPr>
          <w:rFonts w:ascii="Calibri" w:hAnsi="Calibri" w:cs="Calibri"/>
        </w:rPr>
      </w:pPr>
    </w:p>
    <w:p w14:paraId="3587EA05" w14:textId="067349CA" w:rsidR="00B70F00" w:rsidRDefault="00B70F00" w:rsidP="00B70F00">
      <w:pPr>
        <w:pStyle w:val="Paragraphedeliste"/>
        <w:numPr>
          <w:ilvl w:val="0"/>
          <w:numId w:val="24"/>
        </w:numPr>
      </w:pPr>
      <w:r w:rsidRPr="00B70F00">
        <w:rPr>
          <w:rFonts w:ascii="Arial" w:hAnsi="Arial" w:cs="Arial"/>
          <w:b/>
          <w:bCs/>
        </w:rPr>
        <w:t>Le 7 août 2024,</w:t>
      </w:r>
      <w:r w:rsidRPr="00B70F00">
        <w:rPr>
          <w:rStyle w:val="Accentuation"/>
          <w:rFonts w:ascii="Arial" w:hAnsi="Arial" w:cs="Arial"/>
          <w:i w:val="0"/>
        </w:rPr>
        <w:t xml:space="preserve"> une équipe composée d'agents de la Direction Provinciale des Eaux et Forêts de Makokou, de la Direction de Lutte Contre le </w:t>
      </w:r>
      <w:r w:rsidR="004965F6">
        <w:rPr>
          <w:rStyle w:val="Accentuation"/>
          <w:rFonts w:ascii="Arial" w:hAnsi="Arial" w:cs="Arial"/>
          <w:i w:val="0"/>
        </w:rPr>
        <w:t>B</w:t>
      </w:r>
      <w:r w:rsidRPr="00B70F00">
        <w:rPr>
          <w:rStyle w:val="Accentuation"/>
          <w:rFonts w:ascii="Arial" w:hAnsi="Arial" w:cs="Arial"/>
          <w:i w:val="0"/>
        </w:rPr>
        <w:t xml:space="preserve">raconnage (DLCB) et de l'antenne de la Police Judiciaire de l'Ogooué-Ivindo, appuyée par Conservation Justice, a procédé à l'arrestation de trois présumés trafiquants d'ivoire </w:t>
      </w:r>
      <w:r w:rsidRPr="00B70F00">
        <w:rPr>
          <w:rFonts w:ascii="Arial" w:hAnsi="Arial" w:cs="Arial"/>
          <w:shd w:val="clear" w:color="auto" w:fill="FFFFFF"/>
        </w:rPr>
        <w:t xml:space="preserve">en possession de six pointes d’ivoire (25,7 kg) </w:t>
      </w:r>
      <w:r w:rsidR="00EE0BB8">
        <w:rPr>
          <w:rFonts w:ascii="Arial" w:hAnsi="Arial" w:cs="Arial"/>
          <w:shd w:val="clear" w:color="auto" w:fill="FFFFFF"/>
        </w:rPr>
        <w:t>.</w:t>
      </w:r>
    </w:p>
    <w:p w14:paraId="53CF0F18" w14:textId="3A29967C" w:rsidR="00561EF1" w:rsidRPr="00B70F00" w:rsidRDefault="00561EF1" w:rsidP="00B70F00">
      <w:pPr>
        <w:pStyle w:val="Paragraphedeliste"/>
        <w:jc w:val="both"/>
      </w:pPr>
    </w:p>
    <w:p w14:paraId="2F793747" w14:textId="4DEFE00E" w:rsidR="00B70F00" w:rsidRPr="00B70F00" w:rsidRDefault="00B70F00" w:rsidP="004965F6">
      <w:pPr>
        <w:pStyle w:val="Paragraphedeliste"/>
        <w:numPr>
          <w:ilvl w:val="0"/>
          <w:numId w:val="24"/>
        </w:numPr>
      </w:pPr>
      <w:r w:rsidRPr="004965F6">
        <w:rPr>
          <w:rFonts w:ascii="Arial" w:hAnsi="Arial" w:cs="Arial"/>
          <w:b/>
          <w:bCs/>
        </w:rPr>
        <w:t>Le 28 août 2024</w:t>
      </w:r>
      <w:r w:rsidR="004965F6">
        <w:rPr>
          <w:rFonts w:ascii="Arial" w:hAnsi="Arial" w:cs="Arial"/>
        </w:rPr>
        <w:t>, l</w:t>
      </w:r>
      <w:r w:rsidR="004965F6" w:rsidRPr="004965F6">
        <w:rPr>
          <w:rFonts w:ascii="Arial" w:hAnsi="Arial" w:cs="Arial"/>
          <w:color w:val="2C363A"/>
          <w:shd w:val="clear" w:color="auto" w:fill="FFFFFF"/>
        </w:rPr>
        <w:t xml:space="preserve">a police judiciaire de la province du Woleu-Ntem avec le soutien </w:t>
      </w:r>
      <w:r w:rsidR="004965F6">
        <w:rPr>
          <w:rFonts w:ascii="Arial" w:hAnsi="Arial" w:cs="Arial"/>
          <w:color w:val="2C363A"/>
          <w:shd w:val="clear" w:color="auto" w:fill="FFFFFF"/>
        </w:rPr>
        <w:t>C</w:t>
      </w:r>
      <w:r w:rsidR="004965F6" w:rsidRPr="004965F6">
        <w:rPr>
          <w:rFonts w:ascii="Arial" w:hAnsi="Arial" w:cs="Arial"/>
          <w:color w:val="2C363A"/>
          <w:shd w:val="clear" w:color="auto" w:fill="FFFFFF"/>
        </w:rPr>
        <w:t>onservation Justice a procédé à l'arrestation de deux personnes</w:t>
      </w:r>
      <w:r w:rsidR="004965F6">
        <w:rPr>
          <w:rFonts w:ascii="Arial" w:hAnsi="Arial" w:cs="Arial"/>
          <w:color w:val="2C363A"/>
          <w:shd w:val="clear" w:color="auto" w:fill="FFFFFF"/>
        </w:rPr>
        <w:t xml:space="preserve"> e</w:t>
      </w:r>
      <w:r w:rsidR="004965F6" w:rsidRPr="004965F6">
        <w:rPr>
          <w:rFonts w:ascii="Arial" w:hAnsi="Arial" w:cs="Arial"/>
          <w:color w:val="2C363A"/>
          <w:shd w:val="clear" w:color="auto" w:fill="FFFFFF"/>
        </w:rPr>
        <w:t>n possession de deux</w:t>
      </w:r>
      <w:r w:rsidR="004965F6">
        <w:rPr>
          <w:rFonts w:ascii="Arial" w:hAnsi="Arial" w:cs="Arial"/>
          <w:color w:val="2C363A"/>
          <w:shd w:val="clear" w:color="auto" w:fill="FFFFFF"/>
        </w:rPr>
        <w:t xml:space="preserve"> </w:t>
      </w:r>
      <w:r w:rsidR="004965F6" w:rsidRPr="004965F6">
        <w:rPr>
          <w:rFonts w:ascii="Arial" w:hAnsi="Arial" w:cs="Arial"/>
          <w:color w:val="2C363A"/>
          <w:shd w:val="clear" w:color="auto" w:fill="FFFFFF"/>
        </w:rPr>
        <w:t>pointes d'ivoire entières (8,8kg</w:t>
      </w:r>
      <w:r w:rsidR="00EE0BB8">
        <w:rPr>
          <w:rFonts w:ascii="Arial" w:hAnsi="Arial" w:cs="Arial"/>
          <w:color w:val="2C363A"/>
          <w:shd w:val="clear" w:color="auto" w:fill="FFFFFF"/>
        </w:rPr>
        <w:t>).</w:t>
      </w:r>
    </w:p>
    <w:p w14:paraId="4982EC73" w14:textId="77777777" w:rsidR="00561EF1" w:rsidRPr="0047374B" w:rsidRDefault="00561EF1">
      <w:pPr>
        <w:jc w:val="both"/>
        <w:rPr>
          <w:i/>
          <w:iCs/>
        </w:rPr>
      </w:pPr>
    </w:p>
    <w:p w14:paraId="3EB5E4B9" w14:textId="77777777" w:rsidR="00561EF1" w:rsidRPr="0047374B" w:rsidRDefault="00561EF1">
      <w:pPr>
        <w:jc w:val="both"/>
        <w:rPr>
          <w:rStyle w:val="Accentuation"/>
          <w:rFonts w:ascii="Calibri" w:hAnsi="Calibri" w:cs="Calibri"/>
          <w:i w:val="0"/>
          <w:iCs w:val="0"/>
        </w:rPr>
      </w:pPr>
    </w:p>
    <w:p w14:paraId="63146B17" w14:textId="77777777" w:rsidR="00561EF1" w:rsidRPr="0047374B" w:rsidRDefault="00CC4AF6">
      <w:pPr>
        <w:pStyle w:val="Titre1"/>
        <w:shd w:val="clear" w:color="auto" w:fill="000000"/>
        <w:rPr>
          <w:rStyle w:val="Accentuation"/>
          <w:rFonts w:ascii="Arial" w:hAnsi="Arial" w:cs="Arial"/>
          <w:i w:val="0"/>
          <w:sz w:val="24"/>
          <w:lang w:val="fr-FR"/>
        </w:rPr>
      </w:pPr>
      <w:bookmarkStart w:id="2" w:name="_Toc7774927"/>
      <w:r w:rsidRPr="0047374B">
        <w:rPr>
          <w:rStyle w:val="Accentuation"/>
          <w:rFonts w:ascii="Arial" w:hAnsi="Arial" w:cs="Arial"/>
          <w:sz w:val="24"/>
          <w:lang w:val="fr-FR"/>
        </w:rPr>
        <w:t>Investigations</w:t>
      </w:r>
      <w:bookmarkEnd w:id="2"/>
    </w:p>
    <w:p w14:paraId="215D420D" w14:textId="77777777" w:rsidR="00561EF1" w:rsidRPr="0047374B" w:rsidRDefault="00561EF1">
      <w:pPr>
        <w:jc w:val="both"/>
        <w:rPr>
          <w:rStyle w:val="Accentuation"/>
          <w:rFonts w:ascii="Arial" w:hAnsi="Arial" w:cs="Arial"/>
          <w:i w:val="0"/>
        </w:rPr>
      </w:pPr>
    </w:p>
    <w:p w14:paraId="11BBA765" w14:textId="0D70650D" w:rsidR="00561EF1" w:rsidRPr="0047374B" w:rsidRDefault="00CC4AF6">
      <w:pPr>
        <w:spacing w:after="240"/>
        <w:jc w:val="both"/>
        <w:rPr>
          <w:rStyle w:val="Accentuation"/>
          <w:rFonts w:ascii="Arial" w:hAnsi="Arial" w:cs="Arial"/>
          <w:i w:val="0"/>
        </w:rPr>
      </w:pPr>
      <w:r w:rsidRPr="0047374B">
        <w:rPr>
          <w:rStyle w:val="Accentuation"/>
          <w:rFonts w:ascii="Arial" w:hAnsi="Arial" w:cs="Arial"/>
        </w:rPr>
        <w:t>Indicateur</w:t>
      </w:r>
      <w:r w:rsidR="0047374B" w:rsidRPr="0047374B">
        <w:rPr>
          <w:rStyle w:val="Accentuation"/>
          <w:rFonts w:ascii="Arial" w:hAnsi="Arial" w:cs="Arial"/>
        </w:rPr>
        <w:t xml:space="preserve"> </w:t>
      </w:r>
      <w:r w:rsidRPr="0047374B">
        <w:rPr>
          <w:rStyle w:val="Accentuation"/>
          <w:rFonts w:ascii="Arial" w:hAnsi="Arial" w:cs="Arial"/>
        </w:rPr>
        <w:t>:</w:t>
      </w:r>
    </w:p>
    <w:tbl>
      <w:tblPr>
        <w:tblStyle w:val="Grilledetableauclaire1"/>
        <w:tblW w:w="0" w:type="auto"/>
        <w:jc w:val="center"/>
        <w:tblLook w:val="04A0" w:firstRow="1" w:lastRow="0" w:firstColumn="1" w:lastColumn="0" w:noHBand="0" w:noVBand="1"/>
      </w:tblPr>
      <w:tblGrid>
        <w:gridCol w:w="4520"/>
        <w:gridCol w:w="4235"/>
      </w:tblGrid>
      <w:tr w:rsidR="00561EF1" w:rsidRPr="0047374B" w14:paraId="6EA6480F" w14:textId="77777777">
        <w:trPr>
          <w:jc w:val="center"/>
        </w:trPr>
        <w:tc>
          <w:tcPr>
            <w:tcW w:w="4520" w:type="dxa"/>
          </w:tcPr>
          <w:p w14:paraId="671189C8" w14:textId="77777777" w:rsidR="00561EF1" w:rsidRPr="0047374B" w:rsidRDefault="00CC4AF6">
            <w:pPr>
              <w:jc w:val="both"/>
              <w:rPr>
                <w:rStyle w:val="Accentuation"/>
                <w:rFonts w:ascii="Arial" w:hAnsi="Arial" w:cs="Arial"/>
                <w:i w:val="0"/>
                <w:lang w:val="fr-FR"/>
              </w:rPr>
            </w:pPr>
            <w:r w:rsidRPr="0047374B">
              <w:rPr>
                <w:rStyle w:val="Accentuation"/>
                <w:rFonts w:ascii="Arial" w:hAnsi="Arial" w:cs="Arial"/>
                <w:i w:val="0"/>
                <w:lang w:val="fr-FR"/>
              </w:rPr>
              <w:t>Nombre d’investigations menées</w:t>
            </w:r>
          </w:p>
        </w:tc>
        <w:tc>
          <w:tcPr>
            <w:tcW w:w="4235" w:type="dxa"/>
          </w:tcPr>
          <w:p w14:paraId="26DFB16C" w14:textId="22844CC8" w:rsidR="00561EF1" w:rsidRPr="0047374B" w:rsidRDefault="00B86006">
            <w:pPr>
              <w:jc w:val="center"/>
              <w:rPr>
                <w:rStyle w:val="Accentuation"/>
                <w:rFonts w:ascii="Arial" w:hAnsi="Arial" w:cs="Arial"/>
                <w:i w:val="0"/>
                <w:lang w:val="fr-FR"/>
              </w:rPr>
            </w:pPr>
            <w:r>
              <w:rPr>
                <w:rStyle w:val="Accentuation"/>
                <w:rFonts w:ascii="Arial" w:hAnsi="Arial" w:cs="Arial"/>
                <w:i w:val="0"/>
                <w:lang w:val="fr-FR"/>
              </w:rPr>
              <w:t>22</w:t>
            </w:r>
          </w:p>
        </w:tc>
      </w:tr>
      <w:tr w:rsidR="00561EF1" w:rsidRPr="0047374B" w14:paraId="5F990BFF" w14:textId="77777777">
        <w:trPr>
          <w:jc w:val="center"/>
        </w:trPr>
        <w:tc>
          <w:tcPr>
            <w:tcW w:w="4520" w:type="dxa"/>
          </w:tcPr>
          <w:p w14:paraId="7C2760C1" w14:textId="77777777" w:rsidR="00561EF1" w:rsidRPr="0047374B" w:rsidRDefault="00CC4AF6">
            <w:pPr>
              <w:rPr>
                <w:rStyle w:val="Accentuation"/>
                <w:rFonts w:ascii="Arial" w:hAnsi="Arial" w:cs="Arial"/>
                <w:i w:val="0"/>
                <w:lang w:val="fr-FR"/>
              </w:rPr>
            </w:pPr>
            <w:r w:rsidRPr="0047374B">
              <w:rPr>
                <w:rStyle w:val="Accentuation"/>
                <w:rFonts w:ascii="Arial" w:hAnsi="Arial" w:cs="Arial"/>
                <w:i w:val="0"/>
                <w:lang w:val="fr-FR"/>
              </w:rPr>
              <w:t>Investigations ayant mené à une opération</w:t>
            </w:r>
          </w:p>
        </w:tc>
        <w:tc>
          <w:tcPr>
            <w:tcW w:w="4235" w:type="dxa"/>
          </w:tcPr>
          <w:p w14:paraId="0DB7CF51" w14:textId="77777777" w:rsidR="00561EF1" w:rsidRPr="0047374B" w:rsidRDefault="00CC4AF6">
            <w:pPr>
              <w:jc w:val="center"/>
              <w:rPr>
                <w:rStyle w:val="Accentuation"/>
                <w:rFonts w:ascii="Arial" w:hAnsi="Arial" w:cs="Arial"/>
                <w:i w:val="0"/>
                <w:lang w:val="fr-FR"/>
              </w:rPr>
            </w:pPr>
            <w:r w:rsidRPr="00FC4D62">
              <w:rPr>
                <w:rStyle w:val="Accentuation"/>
                <w:rFonts w:ascii="Arial" w:hAnsi="Arial" w:cs="Arial"/>
                <w:i w:val="0"/>
                <w:lang w:val="fr-FR"/>
              </w:rPr>
              <w:t>02</w:t>
            </w:r>
          </w:p>
        </w:tc>
      </w:tr>
      <w:tr w:rsidR="00561EF1" w:rsidRPr="0047374B" w14:paraId="1DA4AACB" w14:textId="77777777">
        <w:trPr>
          <w:jc w:val="center"/>
        </w:trPr>
        <w:tc>
          <w:tcPr>
            <w:tcW w:w="4520" w:type="dxa"/>
          </w:tcPr>
          <w:p w14:paraId="0D6E30F9" w14:textId="77777777" w:rsidR="00561EF1" w:rsidRPr="0047374B" w:rsidRDefault="00CC4AF6">
            <w:pPr>
              <w:jc w:val="both"/>
              <w:rPr>
                <w:rStyle w:val="Accentuation"/>
                <w:rFonts w:ascii="Arial" w:hAnsi="Arial" w:cs="Arial"/>
                <w:i w:val="0"/>
                <w:lang w:val="fr-FR"/>
              </w:rPr>
            </w:pPr>
            <w:r w:rsidRPr="0047374B">
              <w:rPr>
                <w:rStyle w:val="Accentuation"/>
                <w:rFonts w:ascii="Arial" w:hAnsi="Arial" w:cs="Arial"/>
                <w:i w:val="0"/>
                <w:lang w:val="fr-FR"/>
              </w:rPr>
              <w:t>Nombre de trafiquants identifiés</w:t>
            </w:r>
          </w:p>
        </w:tc>
        <w:tc>
          <w:tcPr>
            <w:tcW w:w="4235" w:type="dxa"/>
          </w:tcPr>
          <w:p w14:paraId="5759732F" w14:textId="54CFA9EA" w:rsidR="00561EF1" w:rsidRPr="0047374B" w:rsidRDefault="00B86006">
            <w:pPr>
              <w:jc w:val="center"/>
              <w:rPr>
                <w:rStyle w:val="Accentuation"/>
                <w:rFonts w:ascii="Arial" w:hAnsi="Arial" w:cs="Arial"/>
                <w:i w:val="0"/>
                <w:lang w:val="fr-FR"/>
              </w:rPr>
            </w:pPr>
            <w:r>
              <w:rPr>
                <w:rStyle w:val="Accentuation"/>
                <w:rFonts w:ascii="Arial" w:hAnsi="Arial" w:cs="Arial"/>
                <w:i w:val="0"/>
                <w:lang w:val="fr-FR"/>
              </w:rPr>
              <w:t>39</w:t>
            </w:r>
          </w:p>
        </w:tc>
      </w:tr>
    </w:tbl>
    <w:p w14:paraId="5138E39E" w14:textId="77777777" w:rsidR="00561EF1" w:rsidRPr="0047374B" w:rsidRDefault="00561EF1">
      <w:pPr>
        <w:tabs>
          <w:tab w:val="left" w:pos="5590"/>
        </w:tabs>
        <w:jc w:val="both"/>
        <w:rPr>
          <w:rFonts w:ascii="Arial" w:hAnsi="Arial" w:cs="Arial"/>
          <w:iCs/>
          <w:color w:val="FF0000"/>
        </w:rPr>
      </w:pPr>
      <w:bookmarkStart w:id="3" w:name="_Toc7774928"/>
    </w:p>
    <w:p w14:paraId="0E81153E" w14:textId="5969F4D4" w:rsidR="00561EF1" w:rsidRPr="0047374B" w:rsidRDefault="00CC4AF6" w:rsidP="0047374B">
      <w:pPr>
        <w:jc w:val="both"/>
        <w:rPr>
          <w:rFonts w:ascii="Arial" w:hAnsi="Arial" w:cs="Arial"/>
        </w:rPr>
      </w:pPr>
      <w:r w:rsidRPr="0047374B">
        <w:rPr>
          <w:rFonts w:ascii="Arial" w:hAnsi="Arial" w:cs="Arial"/>
        </w:rPr>
        <w:t xml:space="preserve">Les investigations ont été réalisées dans </w:t>
      </w:r>
      <w:r w:rsidR="00B86006">
        <w:rPr>
          <w:rFonts w:ascii="Arial" w:hAnsi="Arial" w:cs="Arial"/>
        </w:rPr>
        <w:t>cinq (5</w:t>
      </w:r>
      <w:r w:rsidRPr="0047374B">
        <w:rPr>
          <w:rFonts w:ascii="Arial" w:hAnsi="Arial" w:cs="Arial"/>
        </w:rPr>
        <w:t xml:space="preserve">) provinces du pays à savoir : Moyen-Ogooué, </w:t>
      </w:r>
      <w:r w:rsidR="00B86006">
        <w:rPr>
          <w:rFonts w:ascii="Arial" w:hAnsi="Arial" w:cs="Arial"/>
        </w:rPr>
        <w:t>Haut-</w:t>
      </w:r>
      <w:r w:rsidRPr="0047374B">
        <w:rPr>
          <w:rFonts w:ascii="Arial" w:hAnsi="Arial" w:cs="Arial"/>
        </w:rPr>
        <w:t>Ogooué</w:t>
      </w:r>
      <w:r w:rsidR="00B86006">
        <w:rPr>
          <w:rFonts w:ascii="Arial" w:hAnsi="Arial" w:cs="Arial"/>
        </w:rPr>
        <w:t xml:space="preserve">, Ogooué-Ivindo, l’Ogooué Maritime </w:t>
      </w:r>
      <w:r w:rsidRPr="0047374B">
        <w:rPr>
          <w:rFonts w:ascii="Arial" w:hAnsi="Arial" w:cs="Arial"/>
        </w:rPr>
        <w:t>et l'Estuaire.</w:t>
      </w:r>
    </w:p>
    <w:p w14:paraId="3D86B182" w14:textId="77777777" w:rsidR="0047374B" w:rsidRPr="0047374B" w:rsidRDefault="0047374B" w:rsidP="0047374B">
      <w:pPr>
        <w:jc w:val="both"/>
        <w:rPr>
          <w:rFonts w:ascii="Arial" w:hAnsi="Arial" w:cs="Arial"/>
        </w:rPr>
      </w:pPr>
    </w:p>
    <w:p w14:paraId="0918B422" w14:textId="0E4B3702" w:rsidR="00561EF1" w:rsidRPr="0047374B" w:rsidRDefault="00FC4D62" w:rsidP="0047374B">
      <w:pPr>
        <w:jc w:val="both"/>
        <w:rPr>
          <w:rFonts w:ascii="Arial" w:hAnsi="Arial" w:cs="Arial"/>
        </w:rPr>
      </w:pPr>
      <w:r>
        <w:rPr>
          <w:rFonts w:ascii="Arial" w:hAnsi="Arial" w:cs="Arial"/>
        </w:rPr>
        <w:t>Au total, vingt et une (22</w:t>
      </w:r>
      <w:r w:rsidR="00CC4AF6" w:rsidRPr="0047374B">
        <w:rPr>
          <w:rFonts w:ascii="Arial" w:hAnsi="Arial" w:cs="Arial"/>
        </w:rPr>
        <w:t>) missions d’investigations ont été o</w:t>
      </w:r>
      <w:r>
        <w:rPr>
          <w:rFonts w:ascii="Arial" w:hAnsi="Arial" w:cs="Arial"/>
        </w:rPr>
        <w:t>rganisées avec trente-</w:t>
      </w:r>
      <w:r w:rsidR="00AE19F6">
        <w:rPr>
          <w:rFonts w:ascii="Arial" w:hAnsi="Arial" w:cs="Arial"/>
        </w:rPr>
        <w:t>neuf</w:t>
      </w:r>
      <w:r>
        <w:rPr>
          <w:rFonts w:ascii="Arial" w:hAnsi="Arial" w:cs="Arial"/>
        </w:rPr>
        <w:t xml:space="preserve"> (39</w:t>
      </w:r>
      <w:r w:rsidR="00CC4AF6" w:rsidRPr="0047374B">
        <w:rPr>
          <w:rFonts w:ascii="Arial" w:hAnsi="Arial" w:cs="Arial"/>
        </w:rPr>
        <w:t>) trafiquants et braconniers majeurs identifiés.</w:t>
      </w:r>
    </w:p>
    <w:p w14:paraId="13C33034" w14:textId="77777777" w:rsidR="00561EF1" w:rsidRPr="0047374B" w:rsidRDefault="00561EF1" w:rsidP="0047374B">
      <w:pPr>
        <w:jc w:val="both"/>
        <w:rPr>
          <w:rFonts w:ascii="Arial" w:hAnsi="Arial" w:cs="Arial"/>
          <w:b/>
          <w:color w:val="0070C0"/>
        </w:rPr>
      </w:pPr>
    </w:p>
    <w:p w14:paraId="421D090B" w14:textId="77777777" w:rsidR="00561EF1" w:rsidRPr="0047374B" w:rsidRDefault="00CC4AF6">
      <w:pPr>
        <w:pStyle w:val="Titre1"/>
        <w:shd w:val="clear" w:color="auto" w:fill="000000"/>
        <w:rPr>
          <w:rStyle w:val="Accentuation"/>
          <w:rFonts w:ascii="Arial" w:hAnsi="Arial" w:cs="Arial"/>
          <w:i w:val="0"/>
          <w:sz w:val="24"/>
          <w:lang w:val="fr-FR"/>
        </w:rPr>
      </w:pPr>
      <w:r w:rsidRPr="0047374B">
        <w:rPr>
          <w:rStyle w:val="Accentuation"/>
          <w:rFonts w:ascii="Arial" w:hAnsi="Arial" w:cs="Arial"/>
          <w:sz w:val="24"/>
          <w:lang w:val="fr-FR"/>
        </w:rPr>
        <w:t>Opérations</w:t>
      </w:r>
      <w:bookmarkEnd w:id="3"/>
    </w:p>
    <w:p w14:paraId="22945BC2" w14:textId="7832FD30" w:rsidR="00561EF1" w:rsidRPr="0047374B" w:rsidRDefault="00561EF1">
      <w:pPr>
        <w:jc w:val="both"/>
        <w:rPr>
          <w:rStyle w:val="Accentuation"/>
          <w:rFonts w:ascii="Arial" w:hAnsi="Arial" w:cs="Arial"/>
          <w:iCs w:val="0"/>
        </w:rPr>
      </w:pPr>
    </w:p>
    <w:p w14:paraId="3090DBB2" w14:textId="39F880C2" w:rsidR="00561EF1" w:rsidRPr="0047374B" w:rsidRDefault="00CC4AF6">
      <w:pPr>
        <w:spacing w:after="240"/>
        <w:jc w:val="both"/>
        <w:rPr>
          <w:rStyle w:val="Accentuation"/>
          <w:rFonts w:ascii="Arial" w:hAnsi="Arial" w:cs="Arial"/>
          <w:i w:val="0"/>
        </w:rPr>
      </w:pPr>
      <w:r w:rsidRPr="0047374B">
        <w:rPr>
          <w:rStyle w:val="Accentuation"/>
          <w:rFonts w:ascii="Arial" w:hAnsi="Arial" w:cs="Arial"/>
        </w:rPr>
        <w:t>Indicateur</w:t>
      </w:r>
      <w:r w:rsidR="0047374B" w:rsidRPr="0047374B">
        <w:rPr>
          <w:rStyle w:val="Accentuation"/>
          <w:rFonts w:ascii="Arial" w:hAnsi="Arial" w:cs="Arial"/>
        </w:rPr>
        <w:t xml:space="preserve"> </w:t>
      </w:r>
      <w:r w:rsidRPr="0047374B">
        <w:rPr>
          <w:rStyle w:val="Accentuation"/>
          <w:rFonts w:ascii="Arial" w:hAnsi="Arial" w:cs="Arial"/>
        </w:rPr>
        <w:t>:</w:t>
      </w:r>
    </w:p>
    <w:tbl>
      <w:tblPr>
        <w:tblStyle w:val="Grilledetableauclaire1"/>
        <w:tblW w:w="8777" w:type="dxa"/>
        <w:jc w:val="center"/>
        <w:tblLook w:val="04A0" w:firstRow="1" w:lastRow="0" w:firstColumn="1" w:lastColumn="0" w:noHBand="0" w:noVBand="1"/>
      </w:tblPr>
      <w:tblGrid>
        <w:gridCol w:w="4561"/>
        <w:gridCol w:w="4216"/>
      </w:tblGrid>
      <w:tr w:rsidR="00561EF1" w:rsidRPr="0047374B" w14:paraId="0D50369E" w14:textId="77777777">
        <w:trPr>
          <w:trHeight w:val="283"/>
          <w:jc w:val="center"/>
        </w:trPr>
        <w:tc>
          <w:tcPr>
            <w:tcW w:w="4561" w:type="dxa"/>
          </w:tcPr>
          <w:p w14:paraId="40491AAC" w14:textId="77777777" w:rsidR="00561EF1" w:rsidRPr="0047374B" w:rsidRDefault="00CC4AF6">
            <w:pPr>
              <w:jc w:val="both"/>
              <w:rPr>
                <w:rStyle w:val="Accentuation"/>
                <w:rFonts w:ascii="Arial" w:hAnsi="Arial" w:cs="Arial"/>
                <w:i w:val="0"/>
                <w:lang w:val="fr-FR"/>
              </w:rPr>
            </w:pPr>
            <w:r w:rsidRPr="0047374B">
              <w:rPr>
                <w:rStyle w:val="Accentuation"/>
                <w:rFonts w:ascii="Arial" w:hAnsi="Arial" w:cs="Arial"/>
                <w:lang w:val="fr-FR"/>
              </w:rPr>
              <w:t>Nombre d’opérations menées</w:t>
            </w:r>
          </w:p>
        </w:tc>
        <w:tc>
          <w:tcPr>
            <w:tcW w:w="4216" w:type="dxa"/>
          </w:tcPr>
          <w:p w14:paraId="4F911E9C" w14:textId="77777777" w:rsidR="00561EF1" w:rsidRPr="007218AD" w:rsidRDefault="00CC4AF6">
            <w:pPr>
              <w:jc w:val="center"/>
              <w:rPr>
                <w:rStyle w:val="Accentuation"/>
                <w:rFonts w:ascii="Arial" w:hAnsi="Arial" w:cs="Arial"/>
                <w:i w:val="0"/>
                <w:lang w:val="fr-FR"/>
              </w:rPr>
            </w:pPr>
            <w:r w:rsidRPr="007218AD">
              <w:rPr>
                <w:rStyle w:val="Accentuation"/>
                <w:rFonts w:ascii="Arial" w:hAnsi="Arial" w:cs="Arial"/>
                <w:i w:val="0"/>
                <w:lang w:val="fr-FR"/>
              </w:rPr>
              <w:t>02</w:t>
            </w:r>
          </w:p>
        </w:tc>
      </w:tr>
      <w:tr w:rsidR="00561EF1" w:rsidRPr="0047374B" w14:paraId="6F0DA1F9" w14:textId="77777777">
        <w:trPr>
          <w:trHeight w:val="283"/>
          <w:jc w:val="center"/>
        </w:trPr>
        <w:tc>
          <w:tcPr>
            <w:tcW w:w="4561" w:type="dxa"/>
          </w:tcPr>
          <w:p w14:paraId="594C0D1C" w14:textId="77777777" w:rsidR="00561EF1" w:rsidRPr="0047374B" w:rsidRDefault="00CC4AF6">
            <w:pPr>
              <w:jc w:val="both"/>
              <w:rPr>
                <w:rStyle w:val="Accentuation"/>
                <w:rFonts w:ascii="Arial" w:hAnsi="Arial" w:cs="Arial"/>
                <w:i w:val="0"/>
                <w:lang w:val="fr-FR"/>
              </w:rPr>
            </w:pPr>
            <w:r w:rsidRPr="0047374B">
              <w:rPr>
                <w:rStyle w:val="Accentuation"/>
                <w:rFonts w:ascii="Arial" w:hAnsi="Arial" w:cs="Arial"/>
                <w:lang w:val="fr-FR"/>
              </w:rPr>
              <w:t>Nombre de trafiquants arrêtés</w:t>
            </w:r>
          </w:p>
        </w:tc>
        <w:tc>
          <w:tcPr>
            <w:tcW w:w="4216" w:type="dxa"/>
          </w:tcPr>
          <w:p w14:paraId="559FD079" w14:textId="5F126CB9" w:rsidR="00561EF1" w:rsidRPr="007218AD" w:rsidRDefault="007218AD">
            <w:pPr>
              <w:jc w:val="center"/>
              <w:rPr>
                <w:rStyle w:val="Accentuation"/>
                <w:rFonts w:ascii="Arial" w:hAnsi="Arial" w:cs="Arial"/>
                <w:i w:val="0"/>
                <w:lang w:val="fr-FR"/>
              </w:rPr>
            </w:pPr>
            <w:r w:rsidRPr="007218AD">
              <w:rPr>
                <w:rStyle w:val="Accentuation"/>
                <w:rFonts w:ascii="Arial" w:hAnsi="Arial" w:cs="Arial"/>
                <w:i w:val="0"/>
                <w:lang w:val="fr-FR"/>
              </w:rPr>
              <w:t>05</w:t>
            </w:r>
          </w:p>
        </w:tc>
      </w:tr>
    </w:tbl>
    <w:p w14:paraId="790BBC7F" w14:textId="2BE15DA5" w:rsidR="00561EF1" w:rsidRPr="007218AD" w:rsidRDefault="00CC4AF6">
      <w:pPr>
        <w:spacing w:before="240" w:line="276" w:lineRule="auto"/>
        <w:jc w:val="both"/>
        <w:rPr>
          <w:rStyle w:val="Accentuation"/>
          <w:rFonts w:ascii="Arial" w:hAnsi="Arial" w:cs="Arial"/>
          <w:i w:val="0"/>
        </w:rPr>
      </w:pPr>
      <w:r w:rsidRPr="007218AD">
        <w:rPr>
          <w:rStyle w:val="Accentuation"/>
          <w:rFonts w:ascii="Arial" w:hAnsi="Arial" w:cs="Arial"/>
          <w:i w:val="0"/>
        </w:rPr>
        <w:t>Le projet a enregistré 02 opérations dont la teneur suit :</w:t>
      </w:r>
    </w:p>
    <w:p w14:paraId="25B85D3B" w14:textId="6E914880" w:rsidR="00530F3E" w:rsidRPr="007218AD" w:rsidRDefault="00C466E8" w:rsidP="007218AD">
      <w:pPr>
        <w:spacing w:before="240" w:line="276" w:lineRule="auto"/>
        <w:jc w:val="both"/>
        <w:rPr>
          <w:rFonts w:ascii="Arial" w:hAnsi="Arial" w:cs="Arial"/>
          <w:b/>
          <w:bCs/>
          <w:iCs/>
          <w:u w:val="single"/>
        </w:rPr>
      </w:pPr>
      <w:r>
        <w:rPr>
          <w:rStyle w:val="Accentuation"/>
          <w:rFonts w:ascii="Arial" w:hAnsi="Arial" w:cs="Arial"/>
          <w:i w:val="0"/>
        </w:rPr>
        <w:t>La première opération a eu lieu le 7 aout à Makokou. A cette date, u</w:t>
      </w:r>
      <w:r w:rsidR="00CC4AF6" w:rsidRPr="007218AD">
        <w:rPr>
          <w:rStyle w:val="Accentuation"/>
          <w:rFonts w:ascii="Arial" w:hAnsi="Arial" w:cs="Arial"/>
          <w:i w:val="0"/>
        </w:rPr>
        <w:t>ne équipe composée d'agent</w:t>
      </w:r>
      <w:r w:rsidR="00B70F00">
        <w:rPr>
          <w:rStyle w:val="Accentuation"/>
          <w:rFonts w:ascii="Arial" w:hAnsi="Arial" w:cs="Arial"/>
          <w:i w:val="0"/>
        </w:rPr>
        <w:t>s</w:t>
      </w:r>
      <w:r w:rsidR="00CC4AF6" w:rsidRPr="007218AD">
        <w:rPr>
          <w:rStyle w:val="Accentuation"/>
          <w:rFonts w:ascii="Arial" w:hAnsi="Arial" w:cs="Arial"/>
          <w:i w:val="0"/>
        </w:rPr>
        <w:t xml:space="preserve"> de la Direction Provinciale des Eaux et Forêts</w:t>
      </w:r>
      <w:r w:rsidR="00FC4D62" w:rsidRPr="007218AD">
        <w:rPr>
          <w:rStyle w:val="Accentuation"/>
          <w:rFonts w:ascii="Arial" w:hAnsi="Arial" w:cs="Arial"/>
          <w:i w:val="0"/>
        </w:rPr>
        <w:t xml:space="preserve"> de Makokou</w:t>
      </w:r>
      <w:r w:rsidR="00CC4AF6" w:rsidRPr="007218AD">
        <w:rPr>
          <w:rStyle w:val="Accentuation"/>
          <w:rFonts w:ascii="Arial" w:hAnsi="Arial" w:cs="Arial"/>
          <w:i w:val="0"/>
        </w:rPr>
        <w:t xml:space="preserve">, de la Direction de Lutte Contre le Braconnage </w:t>
      </w:r>
      <w:r w:rsidR="00FC4D62" w:rsidRPr="007218AD">
        <w:rPr>
          <w:rStyle w:val="Accentuation"/>
          <w:rFonts w:ascii="Arial" w:hAnsi="Arial" w:cs="Arial"/>
          <w:i w:val="0"/>
        </w:rPr>
        <w:t xml:space="preserve">(DLCB) </w:t>
      </w:r>
      <w:r w:rsidR="00CC4AF6" w:rsidRPr="007218AD">
        <w:rPr>
          <w:rStyle w:val="Accentuation"/>
          <w:rFonts w:ascii="Arial" w:hAnsi="Arial" w:cs="Arial"/>
          <w:i w:val="0"/>
        </w:rPr>
        <w:t>et de l'antenne de la Police Judiciaire de l'Ogooué-</w:t>
      </w:r>
      <w:r w:rsidR="00FC4D62" w:rsidRPr="007218AD">
        <w:rPr>
          <w:rStyle w:val="Accentuation"/>
          <w:rFonts w:ascii="Arial" w:hAnsi="Arial" w:cs="Arial"/>
          <w:i w:val="0"/>
        </w:rPr>
        <w:t>Ivindo</w:t>
      </w:r>
      <w:r w:rsidR="00CC4AF6" w:rsidRPr="007218AD">
        <w:rPr>
          <w:rStyle w:val="Accentuation"/>
          <w:rFonts w:ascii="Arial" w:hAnsi="Arial" w:cs="Arial"/>
          <w:i w:val="0"/>
        </w:rPr>
        <w:t xml:space="preserve">, appuyée par l'ONG Conservation Justice, a procédé à l'arrestation de </w:t>
      </w:r>
      <w:r w:rsidR="00FC4D62" w:rsidRPr="007218AD">
        <w:rPr>
          <w:rStyle w:val="Accentuation"/>
          <w:rFonts w:ascii="Arial" w:hAnsi="Arial" w:cs="Arial"/>
          <w:i w:val="0"/>
        </w:rPr>
        <w:t>trois</w:t>
      </w:r>
      <w:r w:rsidR="00CC4AF6" w:rsidRPr="007218AD">
        <w:rPr>
          <w:rStyle w:val="Accentuation"/>
          <w:rFonts w:ascii="Arial" w:hAnsi="Arial" w:cs="Arial"/>
          <w:i w:val="0"/>
        </w:rPr>
        <w:t xml:space="preserve"> présumés trafiquants d'ivoire</w:t>
      </w:r>
      <w:r>
        <w:rPr>
          <w:rStyle w:val="Accentuation"/>
          <w:rFonts w:ascii="Arial" w:hAnsi="Arial" w:cs="Arial"/>
          <w:i w:val="0"/>
        </w:rPr>
        <w:t>, de nationalité gabonaise</w:t>
      </w:r>
      <w:r w:rsidR="00CC4AF6" w:rsidRPr="007218AD">
        <w:rPr>
          <w:rStyle w:val="Accentuation"/>
          <w:rFonts w:ascii="Arial" w:hAnsi="Arial" w:cs="Arial"/>
          <w:i w:val="0"/>
        </w:rPr>
        <w:t xml:space="preserve">. </w:t>
      </w:r>
      <w:r w:rsidR="00530F3E" w:rsidRPr="007218AD">
        <w:rPr>
          <w:rFonts w:ascii="Arial" w:hAnsi="Arial" w:cs="Arial"/>
          <w:shd w:val="clear" w:color="auto" w:fill="FFFFFF"/>
        </w:rPr>
        <w:t>Ils étaient en possession de six pointes d’ivoire sectionnées en douze morceaux qu’ils s’apprêtaient à vendre. Les six pointes pesaient 25,7 kg et étaient dissimulées dans des cartons.</w:t>
      </w:r>
    </w:p>
    <w:p w14:paraId="17439BD5" w14:textId="23360CCC" w:rsidR="00561EF1" w:rsidRPr="007218AD" w:rsidRDefault="00C466E8" w:rsidP="007218AD">
      <w:pPr>
        <w:spacing w:before="240" w:line="276" w:lineRule="auto"/>
        <w:jc w:val="both"/>
        <w:rPr>
          <w:rFonts w:ascii="Arial" w:hAnsi="Arial" w:cs="Arial"/>
          <w:color w:val="4F81BD" w:themeColor="accent1"/>
          <w:lang w:eastAsia="fr-FR"/>
        </w:rPr>
      </w:pPr>
      <w:r>
        <w:rPr>
          <w:rFonts w:ascii="Arial" w:hAnsi="Arial" w:cs="Arial"/>
          <w:color w:val="2C363A"/>
          <w:shd w:val="clear" w:color="auto" w:fill="FFFFFF"/>
        </w:rPr>
        <w:t xml:space="preserve">La deuxième opération a eu lieu </w:t>
      </w:r>
      <w:r w:rsidR="00EB08DE">
        <w:rPr>
          <w:rFonts w:ascii="Arial" w:hAnsi="Arial" w:cs="Arial"/>
          <w:color w:val="2C363A"/>
          <w:shd w:val="clear" w:color="auto" w:fill="FFFFFF"/>
        </w:rPr>
        <w:t xml:space="preserve">le </w:t>
      </w:r>
      <w:r w:rsidR="00EB08DE" w:rsidRPr="007218AD">
        <w:rPr>
          <w:rFonts w:ascii="Arial" w:hAnsi="Arial" w:cs="Arial"/>
          <w:color w:val="2C363A"/>
          <w:shd w:val="clear" w:color="auto" w:fill="FFFFFF"/>
        </w:rPr>
        <w:t>28</w:t>
      </w:r>
      <w:r w:rsidR="00191478" w:rsidRPr="007218AD">
        <w:rPr>
          <w:rFonts w:ascii="Arial" w:hAnsi="Arial" w:cs="Arial"/>
          <w:color w:val="2C363A"/>
          <w:shd w:val="clear" w:color="auto" w:fill="FFFFFF"/>
        </w:rPr>
        <w:t xml:space="preserve"> août 2024</w:t>
      </w:r>
      <w:r>
        <w:rPr>
          <w:rFonts w:ascii="Arial" w:hAnsi="Arial" w:cs="Arial"/>
          <w:color w:val="2C363A"/>
          <w:shd w:val="clear" w:color="auto" w:fill="FFFFFF"/>
        </w:rPr>
        <w:t xml:space="preserve"> à Mitzic. L</w:t>
      </w:r>
      <w:r w:rsidR="00191478" w:rsidRPr="007218AD">
        <w:rPr>
          <w:rFonts w:ascii="Arial" w:hAnsi="Arial" w:cs="Arial"/>
          <w:color w:val="2C363A"/>
          <w:shd w:val="clear" w:color="auto" w:fill="FFFFFF"/>
        </w:rPr>
        <w:t>a police judiciaire de la province du Woleu-Ntem avec le soutien et la collaboration de l’ONG Conservation Justice a procédé à l'arrestation de deux (</w:t>
      </w:r>
      <w:r w:rsidR="004965F6">
        <w:rPr>
          <w:rFonts w:ascii="Arial" w:hAnsi="Arial" w:cs="Arial"/>
          <w:color w:val="2C363A"/>
          <w:shd w:val="clear" w:color="auto" w:fill="FFFFFF"/>
        </w:rPr>
        <w:t>0</w:t>
      </w:r>
      <w:r w:rsidR="00191478" w:rsidRPr="007218AD">
        <w:rPr>
          <w:rFonts w:ascii="Arial" w:hAnsi="Arial" w:cs="Arial"/>
          <w:color w:val="2C363A"/>
          <w:shd w:val="clear" w:color="auto" w:fill="FFFFFF"/>
        </w:rPr>
        <w:t>2) personnes</w:t>
      </w:r>
      <w:r>
        <w:rPr>
          <w:rFonts w:ascii="Arial" w:hAnsi="Arial" w:cs="Arial"/>
          <w:color w:val="2C363A"/>
          <w:shd w:val="clear" w:color="auto" w:fill="FFFFFF"/>
        </w:rPr>
        <w:t xml:space="preserve"> de nationalité gabonaise</w:t>
      </w:r>
      <w:r w:rsidR="00191478" w:rsidRPr="007218AD">
        <w:rPr>
          <w:rFonts w:ascii="Arial" w:hAnsi="Arial" w:cs="Arial"/>
          <w:color w:val="2C363A"/>
          <w:shd w:val="clear" w:color="auto" w:fill="FFFFFF"/>
        </w:rPr>
        <w:t xml:space="preserve"> pour </w:t>
      </w:r>
      <w:r w:rsidR="00191478" w:rsidRPr="007218AD">
        <w:rPr>
          <w:rFonts w:ascii="Arial" w:hAnsi="Arial" w:cs="Arial"/>
          <w:color w:val="2C363A"/>
          <w:shd w:val="clear" w:color="auto" w:fill="FFFFFF"/>
        </w:rPr>
        <w:lastRenderedPageBreak/>
        <w:t>détention et tentative de vente de deux (02) pointes d'ivoire entières</w:t>
      </w:r>
      <w:r w:rsidR="004965F6">
        <w:rPr>
          <w:rFonts w:ascii="Arial" w:hAnsi="Arial" w:cs="Arial"/>
          <w:color w:val="2C363A"/>
          <w:shd w:val="clear" w:color="auto" w:fill="FFFFFF"/>
        </w:rPr>
        <w:t xml:space="preserve"> (d’un total de 8,8kg)</w:t>
      </w:r>
      <w:r w:rsidR="00191478" w:rsidRPr="007218AD">
        <w:rPr>
          <w:rFonts w:ascii="Arial" w:hAnsi="Arial" w:cs="Arial"/>
          <w:color w:val="2C363A"/>
          <w:shd w:val="clear" w:color="auto" w:fill="FFFFFF"/>
        </w:rPr>
        <w:t>.</w:t>
      </w:r>
      <w:r w:rsidR="002B6FCA" w:rsidRPr="007218AD">
        <w:rPr>
          <w:rFonts w:ascii="Arial" w:hAnsi="Arial" w:cs="Arial"/>
          <w:color w:val="2C363A"/>
          <w:shd w:val="clear" w:color="auto" w:fill="FFFFFF"/>
        </w:rPr>
        <w:t xml:space="preserve"> </w:t>
      </w:r>
    </w:p>
    <w:p w14:paraId="17BDE790" w14:textId="77777777" w:rsidR="00561EF1" w:rsidRPr="0047374B" w:rsidRDefault="00561EF1">
      <w:pPr>
        <w:jc w:val="both"/>
        <w:rPr>
          <w:rFonts w:ascii="Calibri" w:hAnsi="Calibri" w:cs="Calibri"/>
          <w:color w:val="4F81BD" w:themeColor="accent1"/>
        </w:rPr>
      </w:pPr>
    </w:p>
    <w:p w14:paraId="6B694717" w14:textId="77777777" w:rsidR="00561EF1" w:rsidRPr="0047374B" w:rsidRDefault="00CC4AF6">
      <w:pPr>
        <w:pStyle w:val="Titre1"/>
        <w:shd w:val="clear" w:color="auto" w:fill="000000"/>
        <w:rPr>
          <w:rStyle w:val="Accentuation"/>
          <w:rFonts w:ascii="Arial" w:hAnsi="Arial" w:cs="Arial"/>
          <w:i w:val="0"/>
          <w:sz w:val="24"/>
          <w:lang w:val="fr-FR"/>
        </w:rPr>
      </w:pPr>
      <w:bookmarkStart w:id="4" w:name="_Toc7774929"/>
      <w:r w:rsidRPr="0047374B">
        <w:rPr>
          <w:rStyle w:val="Accentuation"/>
          <w:rFonts w:ascii="Arial" w:hAnsi="Arial" w:cs="Arial"/>
          <w:i w:val="0"/>
          <w:sz w:val="24"/>
          <w:lang w:val="fr-FR"/>
        </w:rPr>
        <w:t>Département juridique</w:t>
      </w:r>
      <w:bookmarkEnd w:id="4"/>
    </w:p>
    <w:p w14:paraId="40D93E02" w14:textId="77777777" w:rsidR="00561EF1" w:rsidRPr="0047374B" w:rsidRDefault="00561EF1">
      <w:pPr>
        <w:jc w:val="both"/>
        <w:rPr>
          <w:rStyle w:val="Accentuation"/>
          <w:rFonts w:ascii="Arial" w:hAnsi="Arial" w:cs="Arial"/>
        </w:rPr>
      </w:pPr>
    </w:p>
    <w:p w14:paraId="692CA7EB" w14:textId="77777777" w:rsidR="00561EF1" w:rsidRPr="0047374B" w:rsidRDefault="00CC4AF6">
      <w:pPr>
        <w:spacing w:after="240"/>
        <w:jc w:val="both"/>
        <w:rPr>
          <w:rStyle w:val="Accentuation"/>
          <w:rFonts w:ascii="Arial" w:hAnsi="Arial" w:cs="Arial"/>
          <w:b/>
          <w:i w:val="0"/>
        </w:rPr>
      </w:pPr>
      <w:r w:rsidRPr="0047374B">
        <w:rPr>
          <w:rStyle w:val="Accentuation"/>
          <w:rFonts w:ascii="Arial" w:hAnsi="Arial" w:cs="Arial"/>
          <w:b/>
          <w:i w:val="0"/>
        </w:rPr>
        <w:t xml:space="preserve">4.1. Suivi des affaires </w:t>
      </w:r>
    </w:p>
    <w:p w14:paraId="7132D05D" w14:textId="1F4D3DF1" w:rsidR="00561EF1" w:rsidRPr="0047374B" w:rsidRDefault="00CC4AF6">
      <w:pPr>
        <w:spacing w:after="240"/>
        <w:jc w:val="both"/>
        <w:rPr>
          <w:rStyle w:val="Accentuation"/>
          <w:rFonts w:ascii="Arial" w:hAnsi="Arial" w:cs="Arial"/>
        </w:rPr>
      </w:pPr>
      <w:r w:rsidRPr="0047374B">
        <w:rPr>
          <w:rStyle w:val="Accentuation"/>
          <w:rFonts w:ascii="Arial" w:hAnsi="Arial" w:cs="Arial"/>
        </w:rPr>
        <w:t>Indicateur</w:t>
      </w:r>
      <w:r w:rsidR="0047374B">
        <w:rPr>
          <w:rStyle w:val="Accentuation"/>
          <w:rFonts w:ascii="Arial" w:hAnsi="Arial" w:cs="Arial"/>
        </w:rPr>
        <w:t xml:space="preserve"> </w:t>
      </w:r>
      <w:r w:rsidRPr="0047374B">
        <w:rPr>
          <w:rStyle w:val="Accentuation"/>
          <w:rFonts w:ascii="Arial" w:hAnsi="Arial" w:cs="Arial"/>
        </w:rPr>
        <w:t>:</w:t>
      </w:r>
    </w:p>
    <w:tbl>
      <w:tblPr>
        <w:tblStyle w:val="Grilledetableauclaire1"/>
        <w:tblW w:w="0" w:type="auto"/>
        <w:jc w:val="center"/>
        <w:tblLook w:val="04A0" w:firstRow="1" w:lastRow="0" w:firstColumn="1" w:lastColumn="0" w:noHBand="0" w:noVBand="1"/>
      </w:tblPr>
      <w:tblGrid>
        <w:gridCol w:w="4644"/>
        <w:gridCol w:w="4200"/>
      </w:tblGrid>
      <w:tr w:rsidR="00561EF1" w:rsidRPr="0047374B" w14:paraId="4EEA3F12" w14:textId="77777777">
        <w:trPr>
          <w:jc w:val="center"/>
        </w:trPr>
        <w:tc>
          <w:tcPr>
            <w:tcW w:w="4644" w:type="dxa"/>
          </w:tcPr>
          <w:p w14:paraId="45707280" w14:textId="77777777" w:rsidR="00561EF1" w:rsidRPr="0047374B" w:rsidRDefault="00CC4AF6">
            <w:pPr>
              <w:jc w:val="both"/>
              <w:rPr>
                <w:rStyle w:val="Accentuation"/>
                <w:rFonts w:ascii="Arial" w:hAnsi="Arial" w:cs="Arial"/>
                <w:lang w:val="fr-FR"/>
              </w:rPr>
            </w:pPr>
            <w:r w:rsidRPr="0047374B">
              <w:rPr>
                <w:rStyle w:val="Accentuation"/>
                <w:rFonts w:ascii="Arial" w:hAnsi="Arial" w:cs="Arial"/>
                <w:lang w:val="fr-FR"/>
              </w:rPr>
              <w:t>Nombre d’affaires suivies</w:t>
            </w:r>
          </w:p>
        </w:tc>
        <w:tc>
          <w:tcPr>
            <w:tcW w:w="4200" w:type="dxa"/>
          </w:tcPr>
          <w:p w14:paraId="05E575F0" w14:textId="7BC3D489" w:rsidR="00561EF1" w:rsidRPr="0047374B" w:rsidRDefault="008C7089">
            <w:pPr>
              <w:jc w:val="center"/>
              <w:rPr>
                <w:rStyle w:val="Accentuation"/>
                <w:rFonts w:ascii="Arial" w:hAnsi="Arial" w:cs="Arial"/>
                <w:lang w:val="fr-FR"/>
              </w:rPr>
            </w:pPr>
            <w:r>
              <w:rPr>
                <w:rStyle w:val="Accentuation"/>
                <w:rFonts w:ascii="Arial" w:hAnsi="Arial" w:cs="Arial"/>
                <w:color w:val="1F497D" w:themeColor="text2"/>
                <w:lang w:val="fr-FR"/>
              </w:rPr>
              <w:t>01</w:t>
            </w:r>
          </w:p>
        </w:tc>
      </w:tr>
      <w:tr w:rsidR="00561EF1" w:rsidRPr="0047374B" w14:paraId="1E300A70" w14:textId="77777777">
        <w:trPr>
          <w:jc w:val="center"/>
        </w:trPr>
        <w:tc>
          <w:tcPr>
            <w:tcW w:w="4644" w:type="dxa"/>
          </w:tcPr>
          <w:p w14:paraId="0B8268F0" w14:textId="77777777" w:rsidR="00561EF1" w:rsidRPr="0047374B" w:rsidRDefault="00CC4AF6">
            <w:pPr>
              <w:jc w:val="both"/>
              <w:rPr>
                <w:rStyle w:val="Accentuation"/>
                <w:rFonts w:ascii="Arial" w:hAnsi="Arial" w:cs="Arial"/>
                <w:lang w:val="fr-FR"/>
              </w:rPr>
            </w:pPr>
            <w:r w:rsidRPr="0047374B">
              <w:rPr>
                <w:rStyle w:val="Accentuation"/>
                <w:rFonts w:ascii="Arial" w:hAnsi="Arial" w:cs="Arial"/>
                <w:lang w:val="fr-FR"/>
              </w:rPr>
              <w:t>Nombre de condamnations</w:t>
            </w:r>
          </w:p>
        </w:tc>
        <w:tc>
          <w:tcPr>
            <w:tcW w:w="4200" w:type="dxa"/>
          </w:tcPr>
          <w:p w14:paraId="25007909" w14:textId="47AA23AC" w:rsidR="00561EF1" w:rsidRPr="0047374B" w:rsidRDefault="008C7089">
            <w:pPr>
              <w:jc w:val="center"/>
              <w:rPr>
                <w:rStyle w:val="Accentuation"/>
                <w:rFonts w:ascii="Arial" w:hAnsi="Arial" w:cs="Arial"/>
                <w:color w:val="FF0000"/>
                <w:lang w:val="fr-FR"/>
              </w:rPr>
            </w:pPr>
            <w:r>
              <w:rPr>
                <w:rStyle w:val="Accentuation"/>
                <w:rFonts w:ascii="Arial" w:hAnsi="Arial" w:cs="Arial"/>
                <w:lang w:val="fr-FR"/>
              </w:rPr>
              <w:t>00</w:t>
            </w:r>
          </w:p>
        </w:tc>
      </w:tr>
      <w:tr w:rsidR="00561EF1" w:rsidRPr="0047374B" w14:paraId="517BD3DA" w14:textId="77777777">
        <w:trPr>
          <w:jc w:val="center"/>
        </w:trPr>
        <w:tc>
          <w:tcPr>
            <w:tcW w:w="4644" w:type="dxa"/>
          </w:tcPr>
          <w:p w14:paraId="340D3F0F" w14:textId="77777777" w:rsidR="00561EF1" w:rsidRPr="0047374B" w:rsidRDefault="00CC4AF6">
            <w:pPr>
              <w:jc w:val="both"/>
              <w:rPr>
                <w:rStyle w:val="Accentuation"/>
                <w:rFonts w:ascii="Arial" w:hAnsi="Arial" w:cs="Arial"/>
                <w:lang w:val="fr-FR"/>
              </w:rPr>
            </w:pPr>
            <w:r w:rsidRPr="0047374B">
              <w:rPr>
                <w:rStyle w:val="Accentuation"/>
                <w:rFonts w:ascii="Arial" w:hAnsi="Arial" w:cs="Arial"/>
                <w:lang w:val="fr-FR"/>
              </w:rPr>
              <w:t>Affaires enregistrées</w:t>
            </w:r>
          </w:p>
        </w:tc>
        <w:tc>
          <w:tcPr>
            <w:tcW w:w="4200" w:type="dxa"/>
          </w:tcPr>
          <w:p w14:paraId="7B38EA27" w14:textId="77777777" w:rsidR="00561EF1" w:rsidRPr="0047374B" w:rsidRDefault="00CC4AF6">
            <w:pPr>
              <w:jc w:val="center"/>
              <w:rPr>
                <w:rStyle w:val="Accentuation"/>
                <w:rFonts w:ascii="Arial" w:hAnsi="Arial" w:cs="Arial"/>
                <w:color w:val="FF0000"/>
                <w:lang w:val="fr-FR"/>
              </w:rPr>
            </w:pPr>
            <w:r w:rsidRPr="0047374B">
              <w:rPr>
                <w:rStyle w:val="Accentuation"/>
                <w:rFonts w:ascii="Arial" w:hAnsi="Arial" w:cs="Arial"/>
                <w:lang w:val="fr-FR"/>
              </w:rPr>
              <w:t>1</w:t>
            </w:r>
          </w:p>
        </w:tc>
      </w:tr>
      <w:tr w:rsidR="00561EF1" w:rsidRPr="0047374B" w14:paraId="019075D2" w14:textId="77777777">
        <w:trPr>
          <w:jc w:val="center"/>
        </w:trPr>
        <w:tc>
          <w:tcPr>
            <w:tcW w:w="4644" w:type="dxa"/>
          </w:tcPr>
          <w:p w14:paraId="167B2B70" w14:textId="77777777" w:rsidR="00561EF1" w:rsidRPr="0047374B" w:rsidRDefault="00CC4AF6">
            <w:pPr>
              <w:jc w:val="both"/>
              <w:rPr>
                <w:rStyle w:val="Accentuation"/>
                <w:rFonts w:ascii="Arial" w:hAnsi="Arial" w:cs="Arial"/>
                <w:lang w:val="fr-FR"/>
              </w:rPr>
            </w:pPr>
            <w:r w:rsidRPr="0047374B">
              <w:rPr>
                <w:rStyle w:val="Accentuation"/>
                <w:rFonts w:ascii="Arial" w:hAnsi="Arial" w:cs="Arial"/>
                <w:lang w:val="fr-FR"/>
              </w:rPr>
              <w:t>Nombre de prévenus</w:t>
            </w:r>
          </w:p>
        </w:tc>
        <w:tc>
          <w:tcPr>
            <w:tcW w:w="4200" w:type="dxa"/>
          </w:tcPr>
          <w:p w14:paraId="0E3E27FB" w14:textId="0A959A88" w:rsidR="00561EF1" w:rsidRPr="0047374B" w:rsidRDefault="0012388F">
            <w:pPr>
              <w:jc w:val="center"/>
              <w:rPr>
                <w:rStyle w:val="Accentuation"/>
                <w:rFonts w:ascii="Arial" w:hAnsi="Arial" w:cs="Arial"/>
                <w:color w:val="FF0000"/>
                <w:lang w:val="fr-FR"/>
              </w:rPr>
            </w:pPr>
            <w:r>
              <w:rPr>
                <w:rStyle w:val="Accentuation"/>
                <w:rFonts w:ascii="Arial" w:hAnsi="Arial" w:cs="Arial"/>
                <w:lang w:val="fr-FR"/>
              </w:rPr>
              <w:t>2</w:t>
            </w:r>
          </w:p>
        </w:tc>
      </w:tr>
    </w:tbl>
    <w:p w14:paraId="1E049E28" w14:textId="77777777" w:rsidR="00561EF1" w:rsidRDefault="00561EF1">
      <w:pPr>
        <w:spacing w:line="276" w:lineRule="auto"/>
        <w:jc w:val="both"/>
        <w:rPr>
          <w:rStyle w:val="Accentuation"/>
          <w:rFonts w:ascii="Arial" w:hAnsi="Arial" w:cs="Arial"/>
          <w:i w:val="0"/>
        </w:rPr>
      </w:pPr>
    </w:p>
    <w:p w14:paraId="1A846F94" w14:textId="2419337C" w:rsidR="00AA5B1F" w:rsidRPr="0047374B" w:rsidRDefault="00AA5B1F">
      <w:pPr>
        <w:spacing w:line="276" w:lineRule="auto"/>
        <w:jc w:val="both"/>
        <w:rPr>
          <w:rStyle w:val="Accentuation"/>
          <w:rFonts w:ascii="Arial" w:hAnsi="Arial" w:cs="Arial"/>
          <w:i w:val="0"/>
        </w:rPr>
      </w:pPr>
      <w:r>
        <w:rPr>
          <w:rStyle w:val="Accentuation"/>
          <w:rFonts w:ascii="Arial" w:hAnsi="Arial" w:cs="Arial"/>
          <w:i w:val="0"/>
        </w:rPr>
        <w:t>Ce mois d’</w:t>
      </w:r>
      <w:r w:rsidR="008C7089">
        <w:rPr>
          <w:rStyle w:val="Accentuation"/>
          <w:rFonts w:ascii="Arial" w:hAnsi="Arial" w:cs="Arial"/>
          <w:i w:val="0"/>
        </w:rPr>
        <w:t>aoû</w:t>
      </w:r>
      <w:r>
        <w:rPr>
          <w:rStyle w:val="Accentuation"/>
          <w:rFonts w:ascii="Arial" w:hAnsi="Arial" w:cs="Arial"/>
          <w:i w:val="0"/>
        </w:rPr>
        <w:t>t 2024, la chambre correctionnelle du Tribunal Spécial a tenu une seul</w:t>
      </w:r>
      <w:r w:rsidR="008C7089">
        <w:rPr>
          <w:rStyle w:val="Accentuation"/>
          <w:rFonts w:ascii="Arial" w:hAnsi="Arial" w:cs="Arial"/>
          <w:i w:val="0"/>
        </w:rPr>
        <w:t>e audience.</w:t>
      </w:r>
      <w:r w:rsidR="0012388F">
        <w:rPr>
          <w:rStyle w:val="Accentuation"/>
          <w:rFonts w:ascii="Arial" w:hAnsi="Arial" w:cs="Arial"/>
          <w:i w:val="0"/>
        </w:rPr>
        <w:t xml:space="preserve"> 2 personnes ont donc comparu pour répondre des faits de détention illégale d’ivoire et tentative de commercialisation d’ivoire.</w:t>
      </w:r>
    </w:p>
    <w:p w14:paraId="2761E00A" w14:textId="77777777" w:rsidR="00561EF1" w:rsidRPr="0047374B" w:rsidRDefault="00561EF1">
      <w:pPr>
        <w:spacing w:line="276" w:lineRule="auto"/>
        <w:jc w:val="both"/>
        <w:rPr>
          <w:rStyle w:val="Accentuation"/>
          <w:rFonts w:ascii="Arial" w:hAnsi="Arial" w:cs="Arial"/>
          <w:i w:val="0"/>
        </w:rPr>
      </w:pPr>
    </w:p>
    <w:p w14:paraId="70DCA7F9" w14:textId="20231F4D" w:rsidR="00561EF1" w:rsidRPr="0047374B" w:rsidRDefault="00CC4AF6">
      <w:pPr>
        <w:spacing w:line="276" w:lineRule="auto"/>
        <w:jc w:val="both"/>
        <w:rPr>
          <w:rFonts w:ascii="Arial" w:hAnsi="Arial" w:cs="Arial"/>
          <w:b/>
          <w:iCs/>
        </w:rPr>
      </w:pPr>
      <w:r w:rsidRPr="0047374B">
        <w:rPr>
          <w:rFonts w:ascii="Arial" w:hAnsi="Arial" w:cs="Arial"/>
          <w:b/>
          <w:iCs/>
        </w:rPr>
        <w:t xml:space="preserve">AFFAIRE </w:t>
      </w:r>
      <w:r w:rsidR="008C7089">
        <w:rPr>
          <w:rFonts w:ascii="Arial" w:hAnsi="Arial" w:cs="Arial"/>
          <w:b/>
          <w:iCs/>
        </w:rPr>
        <w:t xml:space="preserve">UNIQUE </w:t>
      </w:r>
      <w:r w:rsidRPr="0047374B">
        <w:rPr>
          <w:rFonts w:ascii="Arial" w:hAnsi="Arial" w:cs="Arial"/>
          <w:b/>
          <w:iCs/>
        </w:rPr>
        <w:t>EN PLAIDOIRIE :</w:t>
      </w:r>
    </w:p>
    <w:p w14:paraId="76787DEC" w14:textId="77777777" w:rsidR="00A17A51" w:rsidRDefault="00A17A51" w:rsidP="00A17A51">
      <w:pPr>
        <w:spacing w:line="276" w:lineRule="auto"/>
        <w:rPr>
          <w:rFonts w:ascii="Arial" w:hAnsi="Arial" w:cs="Arial"/>
          <w:b/>
          <w:iCs/>
        </w:rPr>
      </w:pPr>
    </w:p>
    <w:p w14:paraId="0783BE19" w14:textId="5B2AD562" w:rsidR="00A17A51" w:rsidRDefault="00A17A51" w:rsidP="00A17A51">
      <w:pPr>
        <w:spacing w:line="276" w:lineRule="auto"/>
        <w:rPr>
          <w:rFonts w:ascii="Arial" w:hAnsi="Arial" w:cs="Arial"/>
          <w:b/>
          <w:iCs/>
        </w:rPr>
      </w:pPr>
      <w:r>
        <w:rPr>
          <w:rFonts w:ascii="Arial" w:hAnsi="Arial" w:cs="Arial"/>
          <w:b/>
          <w:iCs/>
        </w:rPr>
        <w:t xml:space="preserve">MP et MINEF Contre </w:t>
      </w:r>
      <w:r w:rsidRPr="00A17A51">
        <w:rPr>
          <w:rFonts w:ascii="Arial" w:hAnsi="Arial" w:cs="Arial"/>
          <w:b/>
          <w:iCs/>
        </w:rPr>
        <w:t>MAPENDA Fabrice et BIEL Stéphane Brice</w:t>
      </w:r>
    </w:p>
    <w:p w14:paraId="1548E8CC" w14:textId="77777777" w:rsidR="00A17A51" w:rsidRDefault="00A17A51" w:rsidP="00A17A51">
      <w:pPr>
        <w:spacing w:line="276" w:lineRule="auto"/>
        <w:rPr>
          <w:rFonts w:ascii="Arial" w:hAnsi="Arial" w:cs="Arial"/>
          <w:b/>
          <w:iCs/>
        </w:rPr>
      </w:pPr>
    </w:p>
    <w:p w14:paraId="29178592" w14:textId="544864E8" w:rsidR="00A17A51" w:rsidRDefault="00611E15" w:rsidP="000429E3">
      <w:pPr>
        <w:spacing w:line="276" w:lineRule="auto"/>
        <w:jc w:val="both"/>
        <w:rPr>
          <w:rFonts w:ascii="Arial" w:hAnsi="Arial" w:cs="Arial"/>
          <w:iCs/>
        </w:rPr>
      </w:pPr>
      <w:r>
        <w:rPr>
          <w:rFonts w:ascii="Arial" w:hAnsi="Arial" w:cs="Arial"/>
          <w:iCs/>
        </w:rPr>
        <w:t>Le mercredi 07 aoû</w:t>
      </w:r>
      <w:r w:rsidR="00A17A51" w:rsidRPr="00A17A51">
        <w:rPr>
          <w:rFonts w:ascii="Arial" w:hAnsi="Arial" w:cs="Arial"/>
          <w:iCs/>
        </w:rPr>
        <w:t>t 2024 à Makokou, BIEL Stephan Brice, MAPENDA Fabrice et EKAMBALA Romaric sont arrêtés alors qu’ils tentaient de vendre trois paires d’ivoires sectionnées en douze morceaux</w:t>
      </w:r>
      <w:r w:rsidR="00A17A51">
        <w:rPr>
          <w:rFonts w:ascii="Arial" w:hAnsi="Arial" w:cs="Arial"/>
          <w:iCs/>
        </w:rPr>
        <w:t>.</w:t>
      </w:r>
    </w:p>
    <w:p w14:paraId="5CCA4BDF" w14:textId="77777777" w:rsidR="008C7089" w:rsidRDefault="008C7089" w:rsidP="000429E3">
      <w:pPr>
        <w:spacing w:line="276" w:lineRule="auto"/>
        <w:jc w:val="both"/>
        <w:rPr>
          <w:rFonts w:ascii="Arial" w:hAnsi="Arial" w:cs="Arial"/>
          <w:iCs/>
        </w:rPr>
      </w:pPr>
    </w:p>
    <w:p w14:paraId="64E834C2" w14:textId="4E730DC1" w:rsidR="00A17A51" w:rsidRDefault="00611E15" w:rsidP="000429E3">
      <w:pPr>
        <w:spacing w:line="276" w:lineRule="auto"/>
        <w:jc w:val="both"/>
        <w:rPr>
          <w:rFonts w:ascii="Arial" w:hAnsi="Arial" w:cs="Arial"/>
          <w:iCs/>
        </w:rPr>
      </w:pPr>
      <w:r>
        <w:rPr>
          <w:rFonts w:ascii="Arial" w:hAnsi="Arial" w:cs="Arial"/>
          <w:iCs/>
        </w:rPr>
        <w:t>Le 14 aoû</w:t>
      </w:r>
      <w:r w:rsidR="00A17A51">
        <w:rPr>
          <w:rFonts w:ascii="Arial" w:hAnsi="Arial" w:cs="Arial"/>
          <w:iCs/>
        </w:rPr>
        <w:t xml:space="preserve">t 2024, seuls </w:t>
      </w:r>
      <w:r w:rsidR="00A17A51" w:rsidRPr="00A17A51">
        <w:rPr>
          <w:rFonts w:ascii="Arial" w:hAnsi="Arial" w:cs="Arial"/>
          <w:iCs/>
        </w:rPr>
        <w:t>BIEL Steph</w:t>
      </w:r>
      <w:r w:rsidR="000429E3">
        <w:rPr>
          <w:rFonts w:ascii="Arial" w:hAnsi="Arial" w:cs="Arial"/>
          <w:iCs/>
        </w:rPr>
        <w:t xml:space="preserve">an Brice et </w:t>
      </w:r>
      <w:r w:rsidR="00A17A51" w:rsidRPr="00A17A51">
        <w:rPr>
          <w:rFonts w:ascii="Arial" w:hAnsi="Arial" w:cs="Arial"/>
          <w:iCs/>
        </w:rPr>
        <w:t xml:space="preserve">MAPENDA </w:t>
      </w:r>
      <w:r w:rsidR="00EB08DE" w:rsidRPr="00A17A51">
        <w:rPr>
          <w:rFonts w:ascii="Arial" w:hAnsi="Arial" w:cs="Arial"/>
          <w:iCs/>
        </w:rPr>
        <w:t>Fabrice</w:t>
      </w:r>
      <w:r w:rsidR="00EB08DE">
        <w:rPr>
          <w:rFonts w:ascii="Arial" w:hAnsi="Arial" w:cs="Arial"/>
          <w:iCs/>
        </w:rPr>
        <w:t xml:space="preserve"> seront</w:t>
      </w:r>
      <w:r w:rsidR="00A17A51">
        <w:rPr>
          <w:rFonts w:ascii="Arial" w:hAnsi="Arial" w:cs="Arial"/>
          <w:iCs/>
        </w:rPr>
        <w:t xml:space="preserve"> présenté</w:t>
      </w:r>
      <w:r w:rsidR="000429E3">
        <w:rPr>
          <w:rFonts w:ascii="Arial" w:hAnsi="Arial" w:cs="Arial"/>
          <w:iCs/>
        </w:rPr>
        <w:t>s</w:t>
      </w:r>
      <w:r w:rsidR="00A17A51">
        <w:rPr>
          <w:rFonts w:ascii="Arial" w:hAnsi="Arial" w:cs="Arial"/>
          <w:iCs/>
        </w:rPr>
        <w:t xml:space="preserve"> au procureur</w:t>
      </w:r>
      <w:r w:rsidR="008C7089">
        <w:rPr>
          <w:rFonts w:ascii="Arial" w:hAnsi="Arial" w:cs="Arial"/>
          <w:iCs/>
        </w:rPr>
        <w:t xml:space="preserve"> tandis qu’</w:t>
      </w:r>
      <w:r w:rsidR="000429E3" w:rsidRPr="00A17A51">
        <w:rPr>
          <w:rFonts w:ascii="Arial" w:hAnsi="Arial" w:cs="Arial"/>
          <w:iCs/>
        </w:rPr>
        <w:t>EKAMBALA Romaric</w:t>
      </w:r>
      <w:r w:rsidR="000429E3">
        <w:rPr>
          <w:rFonts w:ascii="Arial" w:hAnsi="Arial" w:cs="Arial"/>
          <w:iCs/>
        </w:rPr>
        <w:t xml:space="preserve"> sera mis à la disposition de son administration d’origine pour enquête.</w:t>
      </w:r>
    </w:p>
    <w:p w14:paraId="1993F929" w14:textId="77777777" w:rsidR="008C7089" w:rsidRDefault="008C7089" w:rsidP="000429E3">
      <w:pPr>
        <w:spacing w:line="276" w:lineRule="auto"/>
        <w:jc w:val="both"/>
        <w:rPr>
          <w:rFonts w:ascii="Arial" w:hAnsi="Arial" w:cs="Arial"/>
          <w:iCs/>
        </w:rPr>
      </w:pPr>
    </w:p>
    <w:p w14:paraId="1E1CB743" w14:textId="6925C655" w:rsidR="00561EF1" w:rsidRDefault="00611E15" w:rsidP="00660695">
      <w:pPr>
        <w:spacing w:line="276" w:lineRule="auto"/>
        <w:jc w:val="both"/>
        <w:rPr>
          <w:rFonts w:ascii="Arial" w:hAnsi="Arial" w:cs="Arial"/>
          <w:iCs/>
        </w:rPr>
      </w:pPr>
      <w:r>
        <w:rPr>
          <w:rFonts w:ascii="Arial" w:hAnsi="Arial" w:cs="Arial"/>
          <w:iCs/>
        </w:rPr>
        <w:t>Le 23 aoû</w:t>
      </w:r>
      <w:r w:rsidR="000429E3">
        <w:rPr>
          <w:rFonts w:ascii="Arial" w:hAnsi="Arial" w:cs="Arial"/>
          <w:iCs/>
        </w:rPr>
        <w:t>t 2024</w:t>
      </w:r>
      <w:r w:rsidR="00D7243B">
        <w:rPr>
          <w:rFonts w:ascii="Arial" w:hAnsi="Arial" w:cs="Arial"/>
          <w:iCs/>
        </w:rPr>
        <w:t>, la</w:t>
      </w:r>
      <w:r w:rsidR="000429E3">
        <w:rPr>
          <w:rFonts w:ascii="Arial" w:hAnsi="Arial" w:cs="Arial"/>
          <w:iCs/>
        </w:rPr>
        <w:t xml:space="preserve"> chambre correctionnelle du tribunal spécia</w:t>
      </w:r>
      <w:r w:rsidR="008C7089">
        <w:rPr>
          <w:rFonts w:ascii="Arial" w:hAnsi="Arial" w:cs="Arial"/>
          <w:iCs/>
        </w:rPr>
        <w:t>l va tenir l’audience. Après les débats, le président audiencier va fixer la date du délibéré au 6 septembre 2024.</w:t>
      </w:r>
    </w:p>
    <w:p w14:paraId="54FC4FE5" w14:textId="77777777" w:rsidR="00660695" w:rsidRPr="00660695" w:rsidRDefault="00660695" w:rsidP="00660695">
      <w:pPr>
        <w:spacing w:line="276" w:lineRule="auto"/>
        <w:jc w:val="both"/>
        <w:rPr>
          <w:rStyle w:val="Accentuation"/>
          <w:rFonts w:ascii="Arial" w:hAnsi="Arial" w:cs="Arial"/>
          <w:i w:val="0"/>
        </w:rPr>
      </w:pPr>
    </w:p>
    <w:p w14:paraId="4EAF4E3F" w14:textId="77777777" w:rsidR="00561EF1" w:rsidRPr="0047374B" w:rsidRDefault="00CC4AF6">
      <w:pPr>
        <w:spacing w:before="120" w:after="120" w:line="276" w:lineRule="auto"/>
        <w:jc w:val="both"/>
        <w:rPr>
          <w:rStyle w:val="Accentuation"/>
          <w:rFonts w:ascii="Arial" w:hAnsi="Arial" w:cs="Arial"/>
          <w:b/>
          <w:i w:val="0"/>
        </w:rPr>
      </w:pPr>
      <w:bookmarkStart w:id="5" w:name="_Toc7774930"/>
      <w:r w:rsidRPr="0047374B">
        <w:rPr>
          <w:rStyle w:val="Accentuation"/>
          <w:rFonts w:ascii="Arial" w:hAnsi="Arial" w:cs="Arial"/>
          <w:b/>
          <w:i w:val="0"/>
        </w:rPr>
        <w:t>4.2. Visites de prison</w:t>
      </w:r>
    </w:p>
    <w:p w14:paraId="3659969D" w14:textId="4062E128" w:rsidR="00561EF1" w:rsidRPr="0047374B" w:rsidRDefault="00CC4AF6">
      <w:pPr>
        <w:spacing w:after="240"/>
        <w:jc w:val="both"/>
        <w:rPr>
          <w:rStyle w:val="Accentuation"/>
          <w:rFonts w:ascii="Arial" w:hAnsi="Arial" w:cs="Arial"/>
          <w:i w:val="0"/>
        </w:rPr>
      </w:pPr>
      <w:r w:rsidRPr="0047374B">
        <w:rPr>
          <w:rStyle w:val="Accentuation"/>
          <w:rFonts w:ascii="Arial" w:hAnsi="Arial" w:cs="Arial"/>
        </w:rPr>
        <w:t>Indicateur</w:t>
      </w:r>
      <w:r w:rsidR="0047374B">
        <w:rPr>
          <w:rStyle w:val="Accentuation"/>
          <w:rFonts w:ascii="Arial" w:hAnsi="Arial" w:cs="Arial"/>
        </w:rPr>
        <w:t xml:space="preserve"> </w:t>
      </w:r>
      <w:r w:rsidRPr="0047374B">
        <w:rPr>
          <w:rStyle w:val="Accentuation"/>
          <w:rFonts w:ascii="Arial" w:hAnsi="Arial" w:cs="Arial"/>
        </w:rPr>
        <w:t>:</w:t>
      </w:r>
    </w:p>
    <w:tbl>
      <w:tblPr>
        <w:tblStyle w:val="Grilledetableauclaire1"/>
        <w:tblW w:w="9208" w:type="dxa"/>
        <w:tblLook w:val="04A0" w:firstRow="1" w:lastRow="0" w:firstColumn="1" w:lastColumn="0" w:noHBand="0" w:noVBand="1"/>
      </w:tblPr>
      <w:tblGrid>
        <w:gridCol w:w="4531"/>
        <w:gridCol w:w="4677"/>
      </w:tblGrid>
      <w:tr w:rsidR="00561EF1" w:rsidRPr="0047374B" w14:paraId="5F8E63DC" w14:textId="77777777">
        <w:trPr>
          <w:trHeight w:val="262"/>
        </w:trPr>
        <w:tc>
          <w:tcPr>
            <w:tcW w:w="4531" w:type="dxa"/>
          </w:tcPr>
          <w:p w14:paraId="25F3C2B4" w14:textId="77777777" w:rsidR="00561EF1" w:rsidRPr="0047374B" w:rsidRDefault="00CC4AF6">
            <w:pPr>
              <w:jc w:val="both"/>
              <w:rPr>
                <w:rStyle w:val="Accentuation"/>
                <w:rFonts w:ascii="Arial" w:hAnsi="Arial" w:cs="Arial"/>
                <w:i w:val="0"/>
                <w:lang w:val="fr-FR"/>
              </w:rPr>
            </w:pPr>
            <w:r w:rsidRPr="0047374B">
              <w:rPr>
                <w:rStyle w:val="Accentuation"/>
                <w:rFonts w:ascii="Arial" w:hAnsi="Arial" w:cs="Arial"/>
                <w:lang w:val="fr-FR"/>
              </w:rPr>
              <w:t>Nombre de visites effectuées</w:t>
            </w:r>
          </w:p>
        </w:tc>
        <w:tc>
          <w:tcPr>
            <w:tcW w:w="4677" w:type="dxa"/>
          </w:tcPr>
          <w:p w14:paraId="138139AD" w14:textId="29E9B267" w:rsidR="00561EF1" w:rsidRPr="0047374B" w:rsidRDefault="008C7089">
            <w:pPr>
              <w:jc w:val="center"/>
              <w:rPr>
                <w:rStyle w:val="Accentuation"/>
                <w:rFonts w:ascii="Arial" w:hAnsi="Arial" w:cs="Arial"/>
                <w:i w:val="0"/>
                <w:lang w:val="fr-FR"/>
              </w:rPr>
            </w:pPr>
            <w:r>
              <w:rPr>
                <w:rStyle w:val="Accentuation"/>
                <w:rFonts w:ascii="Arial" w:hAnsi="Arial" w:cs="Arial"/>
                <w:lang w:val="fr-FR"/>
              </w:rPr>
              <w:t>00</w:t>
            </w:r>
          </w:p>
        </w:tc>
      </w:tr>
      <w:tr w:rsidR="00561EF1" w:rsidRPr="0047374B" w14:paraId="1DDB85A3" w14:textId="77777777">
        <w:trPr>
          <w:trHeight w:val="262"/>
        </w:trPr>
        <w:tc>
          <w:tcPr>
            <w:tcW w:w="4531" w:type="dxa"/>
          </w:tcPr>
          <w:p w14:paraId="7499C9BB" w14:textId="77777777" w:rsidR="00561EF1" w:rsidRPr="0047374B" w:rsidRDefault="00CC4AF6">
            <w:pPr>
              <w:jc w:val="both"/>
              <w:rPr>
                <w:rStyle w:val="Accentuation"/>
                <w:rFonts w:ascii="Arial" w:hAnsi="Arial" w:cs="Arial"/>
                <w:i w:val="0"/>
                <w:lang w:val="fr-FR"/>
              </w:rPr>
            </w:pPr>
            <w:r w:rsidRPr="0047374B">
              <w:rPr>
                <w:rStyle w:val="Accentuation"/>
                <w:rFonts w:ascii="Arial" w:hAnsi="Arial" w:cs="Arial"/>
                <w:lang w:val="fr-FR"/>
              </w:rPr>
              <w:t>Nombre de détenus rencontrés</w:t>
            </w:r>
          </w:p>
        </w:tc>
        <w:tc>
          <w:tcPr>
            <w:tcW w:w="4677" w:type="dxa"/>
          </w:tcPr>
          <w:p w14:paraId="2C20512C" w14:textId="77777777" w:rsidR="00561EF1" w:rsidRDefault="008C7089">
            <w:pPr>
              <w:jc w:val="center"/>
              <w:rPr>
                <w:rStyle w:val="Accentuation"/>
                <w:rFonts w:ascii="Arial" w:hAnsi="Arial" w:cs="Arial"/>
                <w:lang w:val="fr-FR"/>
              </w:rPr>
            </w:pPr>
            <w:r>
              <w:rPr>
                <w:rStyle w:val="Accentuation"/>
                <w:rFonts w:ascii="Arial" w:hAnsi="Arial" w:cs="Arial"/>
                <w:lang w:val="fr-FR"/>
              </w:rPr>
              <w:t>00</w:t>
            </w:r>
          </w:p>
          <w:p w14:paraId="4ADD10D5" w14:textId="66A03BBB" w:rsidR="008C7089" w:rsidRPr="0047374B" w:rsidRDefault="008C7089" w:rsidP="008C7089">
            <w:pPr>
              <w:rPr>
                <w:rStyle w:val="Accentuation"/>
                <w:rFonts w:ascii="Arial" w:hAnsi="Arial" w:cs="Arial"/>
                <w:i w:val="0"/>
                <w:lang w:val="fr-FR"/>
              </w:rPr>
            </w:pPr>
          </w:p>
        </w:tc>
      </w:tr>
    </w:tbl>
    <w:p w14:paraId="09A271EB" w14:textId="55BDEEBA" w:rsidR="00561EF1" w:rsidRDefault="00561EF1">
      <w:pPr>
        <w:jc w:val="both"/>
        <w:rPr>
          <w:rStyle w:val="Accentuation"/>
          <w:rFonts w:ascii="Arial" w:hAnsi="Arial" w:cs="Arial"/>
        </w:rPr>
      </w:pPr>
    </w:p>
    <w:p w14:paraId="727C328E" w14:textId="151EBFEA" w:rsidR="008C7089" w:rsidRPr="008C7089" w:rsidRDefault="008C7089">
      <w:pPr>
        <w:jc w:val="both"/>
        <w:rPr>
          <w:rStyle w:val="Accentuation"/>
          <w:rFonts w:ascii="Arial" w:hAnsi="Arial" w:cs="Arial"/>
          <w:i w:val="0"/>
        </w:rPr>
      </w:pPr>
      <w:r w:rsidRPr="008C7089">
        <w:rPr>
          <w:rStyle w:val="Accentuation"/>
          <w:rFonts w:ascii="Arial" w:hAnsi="Arial" w:cs="Arial"/>
          <w:i w:val="0"/>
        </w:rPr>
        <w:t>Il n’y a pas eu de visite de prison ce mois d’août</w:t>
      </w:r>
      <w:r>
        <w:rPr>
          <w:rStyle w:val="Accentuation"/>
          <w:rFonts w:ascii="Arial" w:hAnsi="Arial" w:cs="Arial"/>
          <w:i w:val="0"/>
        </w:rPr>
        <w:t>.</w:t>
      </w:r>
    </w:p>
    <w:p w14:paraId="6ED6CF76" w14:textId="77777777" w:rsidR="008C7089" w:rsidRPr="0047374B" w:rsidRDefault="008C7089">
      <w:pPr>
        <w:jc w:val="both"/>
        <w:rPr>
          <w:rStyle w:val="Accentuation"/>
          <w:rFonts w:ascii="Arial" w:hAnsi="Arial" w:cs="Arial"/>
        </w:rPr>
      </w:pPr>
    </w:p>
    <w:p w14:paraId="24BDFABD" w14:textId="77777777" w:rsidR="00561EF1" w:rsidRPr="0047374B" w:rsidRDefault="00CC4AF6">
      <w:pPr>
        <w:pStyle w:val="Titre1"/>
        <w:shd w:val="clear" w:color="auto" w:fill="000000"/>
        <w:jc w:val="both"/>
        <w:rPr>
          <w:rStyle w:val="Accentuation"/>
          <w:rFonts w:ascii="Arial" w:hAnsi="Arial" w:cs="Arial"/>
          <w:i w:val="0"/>
          <w:sz w:val="24"/>
          <w:lang w:val="fr-FR"/>
        </w:rPr>
      </w:pPr>
      <w:r w:rsidRPr="0047374B">
        <w:rPr>
          <w:rStyle w:val="Accentuation"/>
          <w:rFonts w:ascii="Arial" w:hAnsi="Arial" w:cs="Arial"/>
          <w:sz w:val="24"/>
          <w:lang w:val="fr-FR"/>
        </w:rPr>
        <w:t>Communication</w:t>
      </w:r>
      <w:bookmarkEnd w:id="5"/>
    </w:p>
    <w:p w14:paraId="2748F2BD" w14:textId="77777777" w:rsidR="00561EF1" w:rsidRPr="0047374B" w:rsidRDefault="00561EF1">
      <w:pPr>
        <w:jc w:val="both"/>
        <w:rPr>
          <w:rStyle w:val="Accentuation"/>
          <w:rFonts w:ascii="Arial" w:hAnsi="Arial" w:cs="Arial"/>
          <w:i w:val="0"/>
        </w:rPr>
      </w:pPr>
    </w:p>
    <w:p w14:paraId="3494FA7A" w14:textId="0F31DAF9" w:rsidR="00561EF1" w:rsidRPr="007B009A" w:rsidRDefault="007B009A" w:rsidP="000F0F94">
      <w:pPr>
        <w:jc w:val="both"/>
        <w:rPr>
          <w:rStyle w:val="Accentuation"/>
          <w:rFonts w:ascii="Arial" w:hAnsi="Arial" w:cs="Arial"/>
          <w:i w:val="0"/>
        </w:rPr>
      </w:pPr>
      <w:r w:rsidRPr="007B009A">
        <w:rPr>
          <w:rStyle w:val="Accentuation"/>
          <w:rFonts w:ascii="Arial" w:hAnsi="Arial" w:cs="Arial"/>
          <w:i w:val="0"/>
        </w:rPr>
        <w:lastRenderedPageBreak/>
        <w:t>Ce mois-ci,</w:t>
      </w:r>
      <w:r w:rsidR="000F0F94" w:rsidRPr="007B009A">
        <w:rPr>
          <w:rStyle w:val="Accentuation"/>
          <w:rFonts w:ascii="Arial" w:hAnsi="Arial" w:cs="Arial"/>
          <w:i w:val="0"/>
        </w:rPr>
        <w:t xml:space="preserve"> </w:t>
      </w:r>
      <w:r w:rsidRPr="007B009A">
        <w:rPr>
          <w:rStyle w:val="Accentuation"/>
          <w:rFonts w:ascii="Arial" w:hAnsi="Arial" w:cs="Arial"/>
          <w:i w:val="0"/>
        </w:rPr>
        <w:t>27</w:t>
      </w:r>
      <w:r w:rsidR="000F0F94" w:rsidRPr="007B009A">
        <w:rPr>
          <w:rStyle w:val="Accentuation"/>
          <w:rFonts w:ascii="Arial" w:hAnsi="Arial" w:cs="Arial"/>
          <w:i w:val="0"/>
        </w:rPr>
        <w:t xml:space="preserve"> pièces média</w:t>
      </w:r>
      <w:r w:rsidRPr="007B009A">
        <w:rPr>
          <w:rStyle w:val="Accentuation"/>
          <w:rFonts w:ascii="Arial" w:hAnsi="Arial" w:cs="Arial"/>
          <w:i w:val="0"/>
        </w:rPr>
        <w:t>tiques</w:t>
      </w:r>
      <w:r w:rsidR="000F0F94" w:rsidRPr="007B009A">
        <w:rPr>
          <w:rStyle w:val="Accentuation"/>
          <w:rFonts w:ascii="Arial" w:hAnsi="Arial" w:cs="Arial"/>
          <w:i w:val="0"/>
        </w:rPr>
        <w:t xml:space="preserve"> ont été produit</w:t>
      </w:r>
      <w:r w:rsidRPr="007B009A">
        <w:rPr>
          <w:rStyle w:val="Accentuation"/>
          <w:rFonts w:ascii="Arial" w:hAnsi="Arial" w:cs="Arial"/>
          <w:i w:val="0"/>
        </w:rPr>
        <w:t>e</w:t>
      </w:r>
      <w:r w:rsidR="000F0F94" w:rsidRPr="007B009A">
        <w:rPr>
          <w:rStyle w:val="Accentuation"/>
          <w:rFonts w:ascii="Arial" w:hAnsi="Arial" w:cs="Arial"/>
          <w:i w:val="0"/>
        </w:rPr>
        <w:t xml:space="preserve">s </w:t>
      </w:r>
      <w:r w:rsidRPr="007B009A">
        <w:rPr>
          <w:rStyle w:val="Accentuation"/>
          <w:rFonts w:ascii="Arial" w:hAnsi="Arial" w:cs="Arial"/>
          <w:i w:val="0"/>
        </w:rPr>
        <w:t xml:space="preserve">avec </w:t>
      </w:r>
      <w:r w:rsidR="000F0F94" w:rsidRPr="007B009A">
        <w:rPr>
          <w:rStyle w:val="Accentuation"/>
          <w:rFonts w:ascii="Arial" w:hAnsi="Arial" w:cs="Arial"/>
          <w:i w:val="0"/>
        </w:rPr>
        <w:t xml:space="preserve">les partenaires de la presse. Ces productions concernaient </w:t>
      </w:r>
      <w:r w:rsidRPr="007B009A">
        <w:rPr>
          <w:rStyle w:val="Accentuation"/>
          <w:rFonts w:ascii="Arial" w:hAnsi="Arial" w:cs="Arial"/>
          <w:i w:val="0"/>
        </w:rPr>
        <w:t>le</w:t>
      </w:r>
      <w:r w:rsidR="000F0F94" w:rsidRPr="007B009A">
        <w:rPr>
          <w:rStyle w:val="Accentuation"/>
          <w:rFonts w:ascii="Arial" w:hAnsi="Arial" w:cs="Arial"/>
          <w:i w:val="0"/>
        </w:rPr>
        <w:t xml:space="preserve"> succès de l’opération sur le cas de Trafic d’ivoir</w:t>
      </w:r>
      <w:r w:rsidR="00F44DA7" w:rsidRPr="007B009A">
        <w:rPr>
          <w:rStyle w:val="Accentuation"/>
          <w:rFonts w:ascii="Arial" w:hAnsi="Arial" w:cs="Arial"/>
          <w:i w:val="0"/>
        </w:rPr>
        <w:t>e</w:t>
      </w:r>
      <w:r w:rsidR="000F0F94" w:rsidRPr="007B009A">
        <w:rPr>
          <w:rStyle w:val="Accentuation"/>
          <w:rFonts w:ascii="Arial" w:hAnsi="Arial" w:cs="Arial"/>
          <w:i w:val="0"/>
        </w:rPr>
        <w:t xml:space="preserve"> à Mitzic, dans la province du</w:t>
      </w:r>
      <w:r w:rsidR="00F44DA7" w:rsidRPr="007B009A">
        <w:rPr>
          <w:rStyle w:val="Accentuation"/>
          <w:rFonts w:ascii="Arial" w:hAnsi="Arial" w:cs="Arial"/>
          <w:i w:val="0"/>
        </w:rPr>
        <w:t xml:space="preserve"> Woleu-Ntem</w:t>
      </w:r>
      <w:r w:rsidRPr="007B009A">
        <w:rPr>
          <w:rStyle w:val="Accentuation"/>
          <w:rFonts w:ascii="Arial" w:hAnsi="Arial" w:cs="Arial"/>
          <w:i w:val="0"/>
        </w:rPr>
        <w:t xml:space="preserve"> et</w:t>
      </w:r>
      <w:r w:rsidR="00F44DA7" w:rsidRPr="007B009A">
        <w:rPr>
          <w:rStyle w:val="Accentuation"/>
          <w:rFonts w:ascii="Arial" w:hAnsi="Arial" w:cs="Arial"/>
          <w:i w:val="0"/>
        </w:rPr>
        <w:t xml:space="preserve"> se </w:t>
      </w:r>
      <w:r w:rsidR="000F0F94" w:rsidRPr="007B009A">
        <w:rPr>
          <w:rStyle w:val="Accentuation"/>
          <w:rFonts w:ascii="Arial" w:hAnsi="Arial" w:cs="Arial"/>
          <w:i w:val="0"/>
        </w:rPr>
        <w:t>répartissent comme il suit dans le tableau ci-dessous.</w:t>
      </w:r>
    </w:p>
    <w:p w14:paraId="4A5D97DA" w14:textId="77777777" w:rsidR="000F0F94" w:rsidRPr="007B009A" w:rsidRDefault="000F0F94" w:rsidP="000F0F94">
      <w:pPr>
        <w:jc w:val="both"/>
        <w:rPr>
          <w:rStyle w:val="Accentuation"/>
          <w:rFonts w:ascii="Arial" w:hAnsi="Arial" w:cs="Arial"/>
          <w:i w:val="0"/>
        </w:rPr>
      </w:pPr>
    </w:p>
    <w:p w14:paraId="5259EE8A" w14:textId="2C64821D" w:rsidR="00561EF1" w:rsidRPr="007B009A" w:rsidRDefault="00CC4AF6">
      <w:pPr>
        <w:spacing w:after="240"/>
        <w:jc w:val="both"/>
        <w:rPr>
          <w:rStyle w:val="Accentuation"/>
          <w:rFonts w:ascii="Arial" w:hAnsi="Arial" w:cs="Arial"/>
          <w:b/>
          <w:i w:val="0"/>
        </w:rPr>
      </w:pPr>
      <w:r w:rsidRPr="007B009A">
        <w:rPr>
          <w:rStyle w:val="Accentuation"/>
          <w:rFonts w:ascii="Arial" w:hAnsi="Arial" w:cs="Arial"/>
          <w:b/>
        </w:rPr>
        <w:t>Indicateur</w:t>
      </w:r>
      <w:r w:rsidR="0047374B" w:rsidRPr="007B009A">
        <w:rPr>
          <w:rStyle w:val="Accentuation"/>
          <w:rFonts w:ascii="Arial" w:hAnsi="Arial" w:cs="Arial"/>
          <w:b/>
        </w:rPr>
        <w:t xml:space="preserve"> </w:t>
      </w:r>
      <w:r w:rsidRPr="007B009A">
        <w:rPr>
          <w:rStyle w:val="Accentuation"/>
          <w:rFonts w:ascii="Arial" w:hAnsi="Arial" w:cs="Arial"/>
          <w:b/>
        </w:rPr>
        <w:t>:</w:t>
      </w:r>
    </w:p>
    <w:tbl>
      <w:tblPr>
        <w:tblStyle w:val="Grilledetableauclaire1"/>
        <w:tblW w:w="8897" w:type="dxa"/>
        <w:tblLook w:val="04A0" w:firstRow="1" w:lastRow="0" w:firstColumn="1" w:lastColumn="0" w:noHBand="0" w:noVBand="1"/>
      </w:tblPr>
      <w:tblGrid>
        <w:gridCol w:w="4606"/>
        <w:gridCol w:w="4291"/>
      </w:tblGrid>
      <w:tr w:rsidR="00561EF1" w:rsidRPr="007B009A" w14:paraId="6B1E8931" w14:textId="77777777">
        <w:trPr>
          <w:trHeight w:val="81"/>
        </w:trPr>
        <w:tc>
          <w:tcPr>
            <w:tcW w:w="4606" w:type="dxa"/>
          </w:tcPr>
          <w:p w14:paraId="5F210444" w14:textId="77777777" w:rsidR="00561EF1" w:rsidRPr="007B009A" w:rsidRDefault="00CC4AF6">
            <w:pPr>
              <w:jc w:val="both"/>
              <w:rPr>
                <w:rStyle w:val="Accentuation"/>
                <w:rFonts w:ascii="Arial" w:hAnsi="Arial" w:cs="Arial"/>
                <w:i w:val="0"/>
                <w:lang w:val="fr-FR"/>
              </w:rPr>
            </w:pPr>
            <w:r w:rsidRPr="007B009A">
              <w:rPr>
                <w:rStyle w:val="Accentuation"/>
                <w:rFonts w:ascii="Arial" w:hAnsi="Arial" w:cs="Arial"/>
                <w:lang w:val="fr-FR"/>
              </w:rPr>
              <w:t>Nombre de pièces publiées</w:t>
            </w:r>
          </w:p>
        </w:tc>
        <w:tc>
          <w:tcPr>
            <w:tcW w:w="4291" w:type="dxa"/>
          </w:tcPr>
          <w:p w14:paraId="10AD8045" w14:textId="7AC563D8" w:rsidR="00561EF1" w:rsidRPr="007B009A" w:rsidRDefault="007B009A">
            <w:pPr>
              <w:jc w:val="center"/>
              <w:rPr>
                <w:rStyle w:val="Accentuation"/>
                <w:rFonts w:ascii="Arial" w:hAnsi="Arial" w:cs="Arial"/>
                <w:lang w:val="fr-FR"/>
              </w:rPr>
            </w:pPr>
            <w:r w:rsidRPr="007B009A">
              <w:rPr>
                <w:rStyle w:val="Accentuation"/>
                <w:rFonts w:ascii="Arial" w:hAnsi="Arial" w:cs="Arial"/>
                <w:lang w:val="fr-FR"/>
              </w:rPr>
              <w:t>2</w:t>
            </w:r>
            <w:r w:rsidRPr="007B009A">
              <w:rPr>
                <w:rStyle w:val="Accentuation"/>
                <w:rFonts w:ascii="Arial" w:hAnsi="Arial" w:cs="Arial"/>
              </w:rPr>
              <w:t>7</w:t>
            </w:r>
          </w:p>
        </w:tc>
      </w:tr>
      <w:tr w:rsidR="00561EF1" w:rsidRPr="007B009A" w14:paraId="4335E4AA" w14:textId="77777777">
        <w:trPr>
          <w:trHeight w:val="272"/>
        </w:trPr>
        <w:tc>
          <w:tcPr>
            <w:tcW w:w="4606" w:type="dxa"/>
          </w:tcPr>
          <w:p w14:paraId="0D820A80" w14:textId="77777777" w:rsidR="00561EF1" w:rsidRPr="007B009A" w:rsidRDefault="00CC4AF6">
            <w:pPr>
              <w:jc w:val="both"/>
              <w:rPr>
                <w:rStyle w:val="Accentuation"/>
                <w:rFonts w:ascii="Arial" w:hAnsi="Arial" w:cs="Arial"/>
                <w:i w:val="0"/>
                <w:lang w:val="fr-FR"/>
              </w:rPr>
            </w:pPr>
            <w:r w:rsidRPr="007B009A">
              <w:rPr>
                <w:rStyle w:val="Accentuation"/>
                <w:rFonts w:ascii="Arial" w:hAnsi="Arial" w:cs="Arial"/>
                <w:lang w:val="fr-FR"/>
              </w:rPr>
              <w:t>Télévision</w:t>
            </w:r>
          </w:p>
        </w:tc>
        <w:tc>
          <w:tcPr>
            <w:tcW w:w="4291" w:type="dxa"/>
          </w:tcPr>
          <w:p w14:paraId="50D980FA" w14:textId="01944770" w:rsidR="00561EF1" w:rsidRPr="007B009A" w:rsidRDefault="000F0F94">
            <w:pPr>
              <w:jc w:val="center"/>
              <w:rPr>
                <w:rStyle w:val="Accentuation"/>
                <w:rFonts w:ascii="Arial" w:hAnsi="Arial" w:cs="Arial"/>
                <w:lang w:val="fr-FR"/>
              </w:rPr>
            </w:pPr>
            <w:r w:rsidRPr="007B009A">
              <w:rPr>
                <w:rStyle w:val="Accentuation"/>
                <w:rFonts w:ascii="Arial" w:hAnsi="Arial" w:cs="Arial"/>
                <w:lang w:val="fr-FR"/>
              </w:rPr>
              <w:t>0</w:t>
            </w:r>
            <w:r w:rsidR="007B009A" w:rsidRPr="007B009A">
              <w:rPr>
                <w:rStyle w:val="Accentuation"/>
                <w:rFonts w:ascii="Arial" w:hAnsi="Arial" w:cs="Arial"/>
                <w:lang w:val="fr-FR"/>
              </w:rPr>
              <w:t>3</w:t>
            </w:r>
          </w:p>
        </w:tc>
      </w:tr>
      <w:tr w:rsidR="00561EF1" w:rsidRPr="007B009A" w14:paraId="0920FD0B" w14:textId="77777777">
        <w:trPr>
          <w:trHeight w:val="272"/>
        </w:trPr>
        <w:tc>
          <w:tcPr>
            <w:tcW w:w="4606" w:type="dxa"/>
          </w:tcPr>
          <w:p w14:paraId="0592328A" w14:textId="77777777" w:rsidR="00561EF1" w:rsidRPr="007B009A" w:rsidRDefault="00CC4AF6">
            <w:pPr>
              <w:jc w:val="both"/>
              <w:rPr>
                <w:rStyle w:val="Accentuation"/>
                <w:rFonts w:ascii="Arial" w:hAnsi="Arial" w:cs="Arial"/>
                <w:i w:val="0"/>
                <w:lang w:val="fr-FR"/>
              </w:rPr>
            </w:pPr>
            <w:r w:rsidRPr="007B009A">
              <w:rPr>
                <w:rStyle w:val="Accentuation"/>
                <w:rFonts w:ascii="Arial" w:hAnsi="Arial" w:cs="Arial"/>
                <w:lang w:val="fr-FR"/>
              </w:rPr>
              <w:t>Internet</w:t>
            </w:r>
          </w:p>
        </w:tc>
        <w:tc>
          <w:tcPr>
            <w:tcW w:w="4291" w:type="dxa"/>
          </w:tcPr>
          <w:p w14:paraId="54A9975F" w14:textId="308551CE" w:rsidR="00561EF1" w:rsidRPr="007B009A" w:rsidRDefault="007B009A">
            <w:pPr>
              <w:jc w:val="center"/>
              <w:rPr>
                <w:rStyle w:val="Accentuation"/>
                <w:rFonts w:ascii="Arial" w:hAnsi="Arial" w:cs="Arial"/>
                <w:lang w:val="fr-FR"/>
              </w:rPr>
            </w:pPr>
            <w:r w:rsidRPr="007B009A">
              <w:rPr>
                <w:rStyle w:val="Accentuation"/>
                <w:rFonts w:ascii="Arial" w:hAnsi="Arial" w:cs="Arial"/>
                <w:lang w:val="fr-FR"/>
              </w:rPr>
              <w:t>1</w:t>
            </w:r>
            <w:r w:rsidRPr="007B009A">
              <w:rPr>
                <w:rStyle w:val="Accentuation"/>
                <w:rFonts w:ascii="Arial" w:hAnsi="Arial" w:cs="Arial"/>
              </w:rPr>
              <w:t>9</w:t>
            </w:r>
          </w:p>
        </w:tc>
      </w:tr>
      <w:tr w:rsidR="00561EF1" w:rsidRPr="007B009A" w14:paraId="680F21FD" w14:textId="77777777">
        <w:trPr>
          <w:trHeight w:val="272"/>
        </w:trPr>
        <w:tc>
          <w:tcPr>
            <w:tcW w:w="4606" w:type="dxa"/>
          </w:tcPr>
          <w:p w14:paraId="51984731" w14:textId="77777777" w:rsidR="00561EF1" w:rsidRPr="007B009A" w:rsidRDefault="00CC4AF6">
            <w:pPr>
              <w:jc w:val="both"/>
              <w:rPr>
                <w:rStyle w:val="Accentuation"/>
                <w:rFonts w:ascii="Arial" w:hAnsi="Arial" w:cs="Arial"/>
                <w:i w:val="0"/>
                <w:lang w:val="fr-FR"/>
              </w:rPr>
            </w:pPr>
            <w:r w:rsidRPr="007B009A">
              <w:rPr>
                <w:rStyle w:val="Accentuation"/>
                <w:rFonts w:ascii="Arial" w:hAnsi="Arial" w:cs="Arial"/>
                <w:lang w:val="fr-FR"/>
              </w:rPr>
              <w:t>Presse écrite</w:t>
            </w:r>
          </w:p>
        </w:tc>
        <w:tc>
          <w:tcPr>
            <w:tcW w:w="4291" w:type="dxa"/>
          </w:tcPr>
          <w:p w14:paraId="59F0057B" w14:textId="05A01592" w:rsidR="00561EF1" w:rsidRPr="007B009A" w:rsidRDefault="000F0F94">
            <w:pPr>
              <w:jc w:val="center"/>
              <w:rPr>
                <w:rStyle w:val="Accentuation"/>
                <w:rFonts w:ascii="Arial" w:hAnsi="Arial" w:cs="Arial"/>
                <w:lang w:val="fr-FR"/>
              </w:rPr>
            </w:pPr>
            <w:r w:rsidRPr="007B009A">
              <w:rPr>
                <w:rStyle w:val="Accentuation"/>
                <w:rFonts w:ascii="Arial" w:hAnsi="Arial" w:cs="Arial"/>
                <w:lang w:val="fr-FR"/>
              </w:rPr>
              <w:t>0</w:t>
            </w:r>
            <w:r w:rsidR="007B009A" w:rsidRPr="007B009A">
              <w:rPr>
                <w:rStyle w:val="Accentuation"/>
                <w:rFonts w:ascii="Arial" w:hAnsi="Arial" w:cs="Arial"/>
                <w:lang w:val="fr-FR"/>
              </w:rPr>
              <w:t>3</w:t>
            </w:r>
          </w:p>
        </w:tc>
      </w:tr>
      <w:tr w:rsidR="00561EF1" w:rsidRPr="0047374B" w14:paraId="708AD221" w14:textId="77777777">
        <w:trPr>
          <w:trHeight w:val="272"/>
        </w:trPr>
        <w:tc>
          <w:tcPr>
            <w:tcW w:w="4606" w:type="dxa"/>
          </w:tcPr>
          <w:p w14:paraId="2797CCBD" w14:textId="77777777" w:rsidR="00561EF1" w:rsidRPr="007B009A" w:rsidRDefault="00CC4AF6">
            <w:pPr>
              <w:jc w:val="both"/>
              <w:rPr>
                <w:rStyle w:val="Accentuation"/>
                <w:rFonts w:ascii="Arial" w:hAnsi="Arial" w:cs="Arial"/>
                <w:i w:val="0"/>
                <w:lang w:val="fr-FR"/>
              </w:rPr>
            </w:pPr>
            <w:r w:rsidRPr="007B009A">
              <w:rPr>
                <w:rStyle w:val="Accentuation"/>
                <w:rFonts w:ascii="Arial" w:hAnsi="Arial" w:cs="Arial"/>
                <w:lang w:val="fr-FR"/>
              </w:rPr>
              <w:t>Radio</w:t>
            </w:r>
          </w:p>
        </w:tc>
        <w:tc>
          <w:tcPr>
            <w:tcW w:w="4291" w:type="dxa"/>
          </w:tcPr>
          <w:p w14:paraId="059642BC" w14:textId="696836D3" w:rsidR="00561EF1" w:rsidRPr="007B009A" w:rsidRDefault="000F0F94">
            <w:pPr>
              <w:jc w:val="center"/>
              <w:rPr>
                <w:rStyle w:val="Accentuation"/>
                <w:rFonts w:ascii="Arial" w:hAnsi="Arial" w:cs="Arial"/>
                <w:lang w:val="fr-FR"/>
              </w:rPr>
            </w:pPr>
            <w:r w:rsidRPr="007B009A">
              <w:rPr>
                <w:rStyle w:val="Accentuation"/>
                <w:rFonts w:ascii="Arial" w:hAnsi="Arial" w:cs="Arial"/>
                <w:lang w:val="fr-FR"/>
              </w:rPr>
              <w:t>0</w:t>
            </w:r>
            <w:r w:rsidR="007B009A" w:rsidRPr="007B009A">
              <w:rPr>
                <w:rStyle w:val="Accentuation"/>
                <w:rFonts w:ascii="Arial" w:hAnsi="Arial" w:cs="Arial"/>
                <w:lang w:val="fr-FR"/>
              </w:rPr>
              <w:t>2</w:t>
            </w:r>
          </w:p>
        </w:tc>
      </w:tr>
    </w:tbl>
    <w:p w14:paraId="66F8F3B5" w14:textId="77777777" w:rsidR="00561EF1" w:rsidRPr="0047374B" w:rsidRDefault="00561EF1">
      <w:pPr>
        <w:spacing w:line="276" w:lineRule="auto"/>
        <w:jc w:val="both"/>
        <w:rPr>
          <w:rStyle w:val="Accentuation"/>
          <w:rFonts w:ascii="Arial" w:hAnsi="Arial" w:cs="Arial"/>
          <w:i w:val="0"/>
        </w:rPr>
      </w:pPr>
    </w:p>
    <w:p w14:paraId="77AA50ED" w14:textId="77777777" w:rsidR="00561EF1" w:rsidRPr="0047374B" w:rsidRDefault="00CC4AF6">
      <w:pPr>
        <w:pStyle w:val="Titre1"/>
        <w:shd w:val="clear" w:color="auto" w:fill="000000"/>
        <w:jc w:val="both"/>
        <w:rPr>
          <w:rStyle w:val="Accentuation"/>
          <w:rFonts w:ascii="Arial" w:hAnsi="Arial" w:cs="Arial"/>
          <w:sz w:val="24"/>
          <w:lang w:val="fr-FR"/>
        </w:rPr>
      </w:pPr>
      <w:bookmarkStart w:id="6" w:name="_Toc330025956"/>
      <w:bookmarkStart w:id="7" w:name="_Toc7774931"/>
      <w:r w:rsidRPr="0047374B">
        <w:rPr>
          <w:rStyle w:val="Accentuation"/>
          <w:rFonts w:ascii="Arial" w:hAnsi="Arial" w:cs="Arial"/>
          <w:sz w:val="24"/>
          <w:lang w:val="fr-FR"/>
        </w:rPr>
        <w:t>Relations extérieures</w:t>
      </w:r>
      <w:bookmarkEnd w:id="6"/>
      <w:bookmarkEnd w:id="7"/>
    </w:p>
    <w:p w14:paraId="5BEF7CB2" w14:textId="77777777" w:rsidR="00561EF1" w:rsidRPr="0047374B" w:rsidRDefault="00561EF1">
      <w:pPr>
        <w:rPr>
          <w:rFonts w:ascii="Arial" w:hAnsi="Arial" w:cs="Arial"/>
          <w:lang w:bidi="he-IL"/>
        </w:rPr>
      </w:pPr>
    </w:p>
    <w:p w14:paraId="5B3B8AC5" w14:textId="6761F75E" w:rsidR="00561EF1" w:rsidRPr="0047374B" w:rsidRDefault="00CC4AF6">
      <w:pPr>
        <w:spacing w:after="240"/>
        <w:jc w:val="both"/>
        <w:rPr>
          <w:rStyle w:val="Accentuation"/>
          <w:rFonts w:ascii="Arial" w:hAnsi="Arial" w:cs="Arial"/>
          <w:b/>
          <w:i w:val="0"/>
        </w:rPr>
      </w:pPr>
      <w:r w:rsidRPr="0047374B">
        <w:rPr>
          <w:rStyle w:val="Accentuation"/>
          <w:rFonts w:ascii="Arial" w:hAnsi="Arial" w:cs="Arial"/>
          <w:b/>
        </w:rPr>
        <w:t>Indicateur</w:t>
      </w:r>
      <w:r w:rsidR="0047374B">
        <w:rPr>
          <w:rStyle w:val="Accentuation"/>
          <w:rFonts w:ascii="Arial" w:hAnsi="Arial" w:cs="Arial"/>
          <w:b/>
        </w:rPr>
        <w:t xml:space="preserve"> </w:t>
      </w:r>
      <w:r w:rsidRPr="0047374B">
        <w:rPr>
          <w:rStyle w:val="Accentuation"/>
          <w:rFonts w:ascii="Arial" w:hAnsi="Arial" w:cs="Arial"/>
          <w:b/>
        </w:rPr>
        <w:t>:</w:t>
      </w:r>
    </w:p>
    <w:tbl>
      <w:tblPr>
        <w:tblStyle w:val="Grilledetableauclaire1"/>
        <w:tblW w:w="0" w:type="auto"/>
        <w:tblLook w:val="04A0" w:firstRow="1" w:lastRow="0" w:firstColumn="1" w:lastColumn="0" w:noHBand="0" w:noVBand="1"/>
      </w:tblPr>
      <w:tblGrid>
        <w:gridCol w:w="4350"/>
        <w:gridCol w:w="4380"/>
      </w:tblGrid>
      <w:tr w:rsidR="00561EF1" w:rsidRPr="0047374B" w14:paraId="2E9278C3" w14:textId="77777777">
        <w:trPr>
          <w:trHeight w:val="323"/>
        </w:trPr>
        <w:tc>
          <w:tcPr>
            <w:tcW w:w="4350" w:type="dxa"/>
          </w:tcPr>
          <w:p w14:paraId="1647993C" w14:textId="77777777" w:rsidR="00561EF1" w:rsidRPr="0047374B" w:rsidRDefault="00CC4AF6">
            <w:pPr>
              <w:jc w:val="both"/>
              <w:rPr>
                <w:rStyle w:val="Accentuation"/>
                <w:rFonts w:ascii="Arial" w:hAnsi="Arial" w:cs="Arial"/>
                <w:lang w:val="fr-FR"/>
              </w:rPr>
            </w:pPr>
            <w:r w:rsidRPr="0047374B">
              <w:rPr>
                <w:rStyle w:val="Accentuation"/>
                <w:rFonts w:ascii="Arial" w:hAnsi="Arial" w:cs="Arial"/>
                <w:lang w:val="fr-FR"/>
              </w:rPr>
              <w:t>Nombre de rencontres</w:t>
            </w:r>
          </w:p>
        </w:tc>
        <w:tc>
          <w:tcPr>
            <w:tcW w:w="4380" w:type="dxa"/>
          </w:tcPr>
          <w:p w14:paraId="53CE5B54" w14:textId="13754291" w:rsidR="00561EF1" w:rsidRPr="009B687A" w:rsidRDefault="009B687A">
            <w:pPr>
              <w:jc w:val="center"/>
              <w:rPr>
                <w:rStyle w:val="Accentuation"/>
                <w:rFonts w:ascii="Arial" w:hAnsi="Arial" w:cs="Arial"/>
                <w:i w:val="0"/>
                <w:iCs w:val="0"/>
                <w:lang w:val="fr-FR"/>
              </w:rPr>
            </w:pPr>
            <w:r w:rsidRPr="009B687A">
              <w:rPr>
                <w:rStyle w:val="Accentuation"/>
                <w:rFonts w:ascii="Arial" w:hAnsi="Arial" w:cs="Arial"/>
                <w:i w:val="0"/>
                <w:iCs w:val="0"/>
                <w:lang w:val="fr-FR"/>
              </w:rPr>
              <w:t>10</w:t>
            </w:r>
          </w:p>
        </w:tc>
      </w:tr>
      <w:tr w:rsidR="00561EF1" w:rsidRPr="0047374B" w14:paraId="4C4E3E89" w14:textId="77777777">
        <w:trPr>
          <w:trHeight w:val="323"/>
        </w:trPr>
        <w:tc>
          <w:tcPr>
            <w:tcW w:w="4350" w:type="dxa"/>
          </w:tcPr>
          <w:p w14:paraId="442FA31C" w14:textId="77777777" w:rsidR="00561EF1" w:rsidRPr="0047374B" w:rsidRDefault="00CC4AF6">
            <w:pPr>
              <w:jc w:val="both"/>
              <w:rPr>
                <w:rStyle w:val="Accentuation"/>
                <w:rFonts w:ascii="Arial" w:hAnsi="Arial" w:cs="Arial"/>
                <w:i w:val="0"/>
                <w:lang w:val="fr-FR"/>
              </w:rPr>
            </w:pPr>
            <w:r w:rsidRPr="0047374B">
              <w:rPr>
                <w:rStyle w:val="Accentuation"/>
                <w:rFonts w:ascii="Arial" w:hAnsi="Arial" w:cs="Arial"/>
                <w:lang w:val="fr-FR"/>
              </w:rPr>
              <w:t>Suivi de l’accord de collaboration</w:t>
            </w:r>
            <w:r w:rsidRPr="0047374B">
              <w:rPr>
                <w:rStyle w:val="Accentuation"/>
                <w:rFonts w:ascii="Arial" w:hAnsi="Arial" w:cs="Arial"/>
                <w:lang w:val="fr-FR"/>
              </w:rPr>
              <w:tab/>
            </w:r>
          </w:p>
        </w:tc>
        <w:tc>
          <w:tcPr>
            <w:tcW w:w="4380" w:type="dxa"/>
          </w:tcPr>
          <w:p w14:paraId="729153F1" w14:textId="77777777" w:rsidR="00561EF1" w:rsidRPr="0047374B" w:rsidRDefault="00561EF1">
            <w:pPr>
              <w:jc w:val="center"/>
              <w:rPr>
                <w:rStyle w:val="Accentuation"/>
                <w:rFonts w:ascii="Arial" w:hAnsi="Arial" w:cs="Arial"/>
                <w:i w:val="0"/>
                <w:lang w:val="fr-FR"/>
              </w:rPr>
            </w:pPr>
          </w:p>
        </w:tc>
      </w:tr>
      <w:tr w:rsidR="00561EF1" w:rsidRPr="0047374B" w14:paraId="1EC05AB1" w14:textId="77777777">
        <w:trPr>
          <w:trHeight w:val="297"/>
        </w:trPr>
        <w:tc>
          <w:tcPr>
            <w:tcW w:w="4350" w:type="dxa"/>
            <w:vAlign w:val="center"/>
          </w:tcPr>
          <w:p w14:paraId="70C1DC84" w14:textId="77777777" w:rsidR="00561EF1" w:rsidRPr="0047374B" w:rsidRDefault="00CC4AF6">
            <w:pPr>
              <w:rPr>
                <w:rStyle w:val="Accentuation"/>
                <w:rFonts w:ascii="Arial" w:hAnsi="Arial" w:cs="Arial"/>
                <w:i w:val="0"/>
                <w:lang w:val="fr-FR"/>
              </w:rPr>
            </w:pPr>
            <w:r w:rsidRPr="0047374B">
              <w:rPr>
                <w:rStyle w:val="Accentuation"/>
                <w:rFonts w:ascii="Arial" w:hAnsi="Arial" w:cs="Arial"/>
                <w:lang w:val="fr-FR"/>
              </w:rPr>
              <w:t>Collaboration sur affaires</w:t>
            </w:r>
          </w:p>
        </w:tc>
        <w:tc>
          <w:tcPr>
            <w:tcW w:w="4380" w:type="dxa"/>
            <w:vAlign w:val="center"/>
          </w:tcPr>
          <w:p w14:paraId="5835B07C" w14:textId="77777777" w:rsidR="00561EF1" w:rsidRPr="0047374B" w:rsidRDefault="00CC4AF6">
            <w:pPr>
              <w:jc w:val="center"/>
              <w:rPr>
                <w:rStyle w:val="Accentuation"/>
                <w:rFonts w:ascii="Arial" w:hAnsi="Arial" w:cs="Arial"/>
                <w:i w:val="0"/>
                <w:lang w:val="fr-FR"/>
              </w:rPr>
            </w:pPr>
            <w:r w:rsidRPr="0047374B">
              <w:rPr>
                <w:rStyle w:val="Accentuation"/>
                <w:rFonts w:ascii="Arial" w:hAnsi="Arial" w:cs="Arial"/>
                <w:i w:val="0"/>
                <w:lang w:val="fr-FR"/>
              </w:rPr>
              <w:t>10</w:t>
            </w:r>
          </w:p>
        </w:tc>
      </w:tr>
    </w:tbl>
    <w:p w14:paraId="54640361" w14:textId="77777777" w:rsidR="00561EF1" w:rsidRDefault="00561EF1">
      <w:pPr>
        <w:jc w:val="both"/>
        <w:rPr>
          <w:rStyle w:val="Accentuation"/>
          <w:rFonts w:ascii="Arial" w:hAnsi="Arial" w:cs="Arial"/>
        </w:rPr>
      </w:pPr>
    </w:p>
    <w:p w14:paraId="2CCAC8F6" w14:textId="77777777" w:rsidR="00BA0CC7" w:rsidRDefault="00BA0CC7" w:rsidP="00BA0CC7">
      <w:pPr>
        <w:jc w:val="both"/>
        <w:rPr>
          <w:rStyle w:val="Accentuation"/>
          <w:rFonts w:ascii="Arial" w:hAnsi="Arial" w:cs="Arial"/>
          <w:i w:val="0"/>
        </w:rPr>
      </w:pPr>
      <w:r w:rsidRPr="00EC778F">
        <w:rPr>
          <w:rStyle w:val="Accentuation"/>
          <w:rFonts w:ascii="Arial" w:hAnsi="Arial" w:cs="Arial"/>
          <w:i w:val="0"/>
        </w:rPr>
        <w:t xml:space="preserve">Plusieurs rencontres </w:t>
      </w:r>
      <w:r>
        <w:rPr>
          <w:rStyle w:val="Accentuation"/>
          <w:rFonts w:ascii="Arial" w:hAnsi="Arial" w:cs="Arial"/>
          <w:i w:val="0"/>
        </w:rPr>
        <w:t>ont été initiées avec les partenaires ce mois dans les provinces de l’Ogooué-Ivindo, Woleu-Ntem et de l’Estuaire</w:t>
      </w:r>
    </w:p>
    <w:p w14:paraId="7A8C4F9E" w14:textId="77777777" w:rsidR="00BA0CC7" w:rsidRDefault="00BA0CC7" w:rsidP="00BA0CC7">
      <w:pPr>
        <w:jc w:val="both"/>
        <w:rPr>
          <w:rStyle w:val="Accentuation"/>
          <w:rFonts w:ascii="Arial" w:hAnsi="Arial" w:cs="Arial"/>
          <w:i w:val="0"/>
        </w:rPr>
      </w:pPr>
    </w:p>
    <w:p w14:paraId="73D760D3" w14:textId="77777777" w:rsidR="00BA0CC7" w:rsidRDefault="00BA0CC7" w:rsidP="00BA0CC7">
      <w:pPr>
        <w:jc w:val="both"/>
        <w:rPr>
          <w:rStyle w:val="Accentuation"/>
          <w:rFonts w:ascii="Arial" w:hAnsi="Arial" w:cs="Arial"/>
          <w:i w:val="0"/>
          <w:u w:val="single"/>
        </w:rPr>
      </w:pPr>
      <w:r w:rsidRPr="00EC778F">
        <w:rPr>
          <w:rStyle w:val="Accentuation"/>
          <w:rFonts w:ascii="Arial" w:hAnsi="Arial" w:cs="Arial"/>
          <w:i w:val="0"/>
          <w:u w:val="single"/>
        </w:rPr>
        <w:t>A MAKOKOU</w:t>
      </w:r>
      <w:r>
        <w:rPr>
          <w:rStyle w:val="Accentuation"/>
          <w:rFonts w:ascii="Arial" w:hAnsi="Arial" w:cs="Arial"/>
          <w:i w:val="0"/>
          <w:u w:val="single"/>
        </w:rPr>
        <w:t xml:space="preserve"> (OGOOUE-IVINDO)</w:t>
      </w:r>
    </w:p>
    <w:p w14:paraId="28AA6561" w14:textId="77777777" w:rsidR="00BA0CC7" w:rsidRDefault="00BA0CC7" w:rsidP="00BA0CC7">
      <w:pPr>
        <w:jc w:val="both"/>
        <w:rPr>
          <w:rStyle w:val="Accentuation"/>
          <w:rFonts w:ascii="Arial" w:hAnsi="Arial" w:cs="Arial"/>
          <w:i w:val="0"/>
          <w:u w:val="single"/>
        </w:rPr>
      </w:pPr>
    </w:p>
    <w:p w14:paraId="2C001547" w14:textId="77777777" w:rsidR="00BA0CC7" w:rsidRDefault="00BA0CC7" w:rsidP="00BA0CC7">
      <w:pPr>
        <w:jc w:val="both"/>
        <w:rPr>
          <w:rStyle w:val="Accentuation"/>
          <w:rFonts w:ascii="Arial" w:hAnsi="Arial" w:cs="Arial"/>
          <w:i w:val="0"/>
        </w:rPr>
      </w:pPr>
      <w:r w:rsidRPr="00EC778F">
        <w:rPr>
          <w:rStyle w:val="Accentuation"/>
          <w:rFonts w:ascii="Arial" w:hAnsi="Arial" w:cs="Arial"/>
          <w:i w:val="0"/>
        </w:rPr>
        <w:t xml:space="preserve">Dans le cadre </w:t>
      </w:r>
      <w:r>
        <w:rPr>
          <w:rStyle w:val="Accentuation"/>
          <w:rFonts w:ascii="Arial" w:hAnsi="Arial" w:cs="Arial"/>
          <w:i w:val="0"/>
        </w:rPr>
        <w:t>de la mission opération réalisée dans la province de l’Ogooué-Ivindo, le Coordonnateur des activités Adjoint a rencontré avec les autres membres de la mission, le Chef d’antenne de la Police Judiciaire de Makokou, les agents de la Police Judiciaire de Makokou, le Directeur Provincial des Eaux et Forêts, les agents de la Direction Provinciale des Eaux et Forêts.</w:t>
      </w:r>
    </w:p>
    <w:p w14:paraId="1A3D12DF" w14:textId="77777777" w:rsidR="00BA0CC7" w:rsidRDefault="00BA0CC7" w:rsidP="00BA0CC7">
      <w:pPr>
        <w:jc w:val="both"/>
        <w:rPr>
          <w:rStyle w:val="Accentuation"/>
          <w:rFonts w:ascii="Arial" w:hAnsi="Arial" w:cs="Arial"/>
          <w:i w:val="0"/>
        </w:rPr>
      </w:pPr>
    </w:p>
    <w:p w14:paraId="3409B2D4" w14:textId="77777777" w:rsidR="00BA0CC7" w:rsidRPr="00DC307F" w:rsidRDefault="00BA0CC7" w:rsidP="00BA0CC7">
      <w:pPr>
        <w:jc w:val="both"/>
        <w:rPr>
          <w:rStyle w:val="Accentuation"/>
          <w:rFonts w:ascii="Arial" w:hAnsi="Arial" w:cs="Arial"/>
          <w:i w:val="0"/>
          <w:u w:val="single"/>
        </w:rPr>
      </w:pPr>
      <w:r w:rsidRPr="00DC307F">
        <w:rPr>
          <w:rStyle w:val="Accentuation"/>
          <w:rFonts w:ascii="Arial" w:hAnsi="Arial" w:cs="Arial"/>
          <w:i w:val="0"/>
          <w:u w:val="single"/>
        </w:rPr>
        <w:t>A OYEM</w:t>
      </w:r>
      <w:r>
        <w:rPr>
          <w:rStyle w:val="Accentuation"/>
          <w:rFonts w:ascii="Arial" w:hAnsi="Arial" w:cs="Arial"/>
          <w:i w:val="0"/>
          <w:u w:val="single"/>
        </w:rPr>
        <w:t xml:space="preserve"> (WOLEU-NTEM)</w:t>
      </w:r>
    </w:p>
    <w:p w14:paraId="731E433B" w14:textId="77777777" w:rsidR="00BA0CC7" w:rsidRDefault="00BA0CC7" w:rsidP="00BA0CC7">
      <w:pPr>
        <w:jc w:val="both"/>
        <w:rPr>
          <w:rStyle w:val="Accentuation"/>
          <w:rFonts w:ascii="Arial" w:hAnsi="Arial" w:cs="Arial"/>
          <w:i w:val="0"/>
        </w:rPr>
      </w:pPr>
    </w:p>
    <w:p w14:paraId="6B0634ED" w14:textId="77777777" w:rsidR="00BA0CC7" w:rsidRDefault="00BA0CC7" w:rsidP="00BA0CC7">
      <w:pPr>
        <w:jc w:val="both"/>
        <w:rPr>
          <w:rStyle w:val="Accentuation"/>
          <w:rFonts w:ascii="Arial" w:hAnsi="Arial" w:cs="Arial"/>
          <w:i w:val="0"/>
        </w:rPr>
      </w:pPr>
      <w:r>
        <w:rPr>
          <w:rStyle w:val="Accentuation"/>
          <w:rFonts w:ascii="Arial" w:hAnsi="Arial" w:cs="Arial"/>
          <w:i w:val="0"/>
        </w:rPr>
        <w:t>Durant la mission opération qui s’est déroulée du 26 aout 2024 au 3 septembre 2024, le Chef de Département Juridique a eu à rencontrer, le procureur de la République Adjoint, le chef d’antenne de la Police Judiciaire, les agents de la Police Judiciaire d’Oyem et le Directeur Par intérim des Eaux et Forêts du Woleu-Ntem.</w:t>
      </w:r>
    </w:p>
    <w:p w14:paraId="68296A19" w14:textId="77777777" w:rsidR="00BA0CC7" w:rsidRDefault="00BA0CC7" w:rsidP="00BA0CC7">
      <w:pPr>
        <w:jc w:val="both"/>
        <w:rPr>
          <w:rStyle w:val="Accentuation"/>
          <w:rFonts w:ascii="Arial" w:hAnsi="Arial" w:cs="Arial"/>
          <w:i w:val="0"/>
        </w:rPr>
      </w:pPr>
    </w:p>
    <w:p w14:paraId="17D8209E" w14:textId="77777777" w:rsidR="00BA0CC7" w:rsidRPr="00C7514E" w:rsidRDefault="00BA0CC7" w:rsidP="00BA0CC7">
      <w:pPr>
        <w:jc w:val="both"/>
        <w:rPr>
          <w:rStyle w:val="Accentuation"/>
          <w:rFonts w:ascii="Arial" w:hAnsi="Arial" w:cs="Arial"/>
          <w:i w:val="0"/>
          <w:u w:val="single"/>
        </w:rPr>
      </w:pPr>
      <w:r w:rsidRPr="00C7514E">
        <w:rPr>
          <w:rStyle w:val="Accentuation"/>
          <w:rFonts w:ascii="Arial" w:hAnsi="Arial" w:cs="Arial"/>
          <w:i w:val="0"/>
          <w:u w:val="single"/>
        </w:rPr>
        <w:t>A LIBREVILLE (ESTUAIRE)</w:t>
      </w:r>
    </w:p>
    <w:p w14:paraId="59681794" w14:textId="77777777" w:rsidR="00BA0CC7" w:rsidRDefault="00BA0CC7" w:rsidP="00BA0CC7">
      <w:pPr>
        <w:jc w:val="both"/>
        <w:rPr>
          <w:rStyle w:val="Accentuation"/>
          <w:rFonts w:ascii="Arial" w:hAnsi="Arial" w:cs="Arial"/>
          <w:i w:val="0"/>
        </w:rPr>
      </w:pPr>
    </w:p>
    <w:p w14:paraId="095D5BDD" w14:textId="12E3BF87" w:rsidR="00BA0CC7" w:rsidRPr="00EC778F" w:rsidRDefault="00BA0CC7" w:rsidP="00BA0CC7">
      <w:pPr>
        <w:jc w:val="both"/>
        <w:rPr>
          <w:rStyle w:val="Accentuation"/>
          <w:rFonts w:ascii="Arial" w:hAnsi="Arial" w:cs="Arial"/>
          <w:i w:val="0"/>
        </w:rPr>
      </w:pPr>
      <w:r>
        <w:rPr>
          <w:rStyle w:val="Accentuation"/>
          <w:rFonts w:ascii="Arial" w:hAnsi="Arial" w:cs="Arial"/>
          <w:i w:val="0"/>
        </w:rPr>
        <w:t>Plusieurs rencontres ont eu lieu à Libreville. On note les rencontres avec les Lieutenants</w:t>
      </w:r>
      <w:r w:rsidR="00EE0BB8">
        <w:rPr>
          <w:rStyle w:val="Accentuation"/>
          <w:rFonts w:ascii="Arial" w:hAnsi="Arial" w:cs="Arial"/>
          <w:i w:val="0"/>
        </w:rPr>
        <w:t xml:space="preserve"> </w:t>
      </w:r>
      <w:r>
        <w:rPr>
          <w:rStyle w:val="Accentuation"/>
          <w:rFonts w:ascii="Arial" w:hAnsi="Arial" w:cs="Arial"/>
          <w:i w:val="0"/>
        </w:rPr>
        <w:t>Niguel BOUPEMA et Stéphan EKORE EKO et le Colonel Philippe ONGOULI de la DLCB. Il y a eu aussi les rencontres avec le Secrétaire en chef de parquet spécial, le Procureur de la République Adjoint Monsieur MONGONGO Loïc et les représentants de Space For Giants.</w:t>
      </w:r>
    </w:p>
    <w:p w14:paraId="4FC70825" w14:textId="77777777" w:rsidR="00BA0CC7" w:rsidRDefault="00BA0CC7">
      <w:pPr>
        <w:jc w:val="both"/>
        <w:rPr>
          <w:rStyle w:val="Accentuation"/>
          <w:rFonts w:ascii="Arial" w:hAnsi="Arial" w:cs="Arial"/>
        </w:rPr>
      </w:pPr>
    </w:p>
    <w:p w14:paraId="1382A031" w14:textId="77777777" w:rsidR="00561EF1" w:rsidRPr="0047374B" w:rsidRDefault="00CC4AF6">
      <w:pPr>
        <w:pStyle w:val="Titre1"/>
        <w:shd w:val="clear" w:color="auto" w:fill="000000"/>
        <w:jc w:val="both"/>
        <w:rPr>
          <w:rStyle w:val="Accentuation"/>
          <w:rFonts w:ascii="Arial" w:hAnsi="Arial" w:cs="Arial"/>
          <w:sz w:val="24"/>
          <w:lang w:val="fr-FR"/>
        </w:rPr>
      </w:pPr>
      <w:bookmarkStart w:id="8" w:name="_Toc7774932"/>
      <w:r w:rsidRPr="0047374B">
        <w:rPr>
          <w:rStyle w:val="Accentuation"/>
          <w:rFonts w:ascii="Arial" w:hAnsi="Arial" w:cs="Arial"/>
          <w:sz w:val="24"/>
          <w:lang w:val="fr-FR"/>
        </w:rPr>
        <w:t>Conclusion</w:t>
      </w:r>
      <w:bookmarkEnd w:id="8"/>
    </w:p>
    <w:p w14:paraId="154840A2" w14:textId="77777777" w:rsidR="00561EF1" w:rsidRPr="0047374B" w:rsidRDefault="00561EF1">
      <w:pPr>
        <w:jc w:val="both"/>
        <w:rPr>
          <w:rFonts w:ascii="Calibri" w:hAnsi="Calibri" w:cs="Calibri"/>
          <w:sz w:val="22"/>
          <w:szCs w:val="22"/>
        </w:rPr>
      </w:pPr>
    </w:p>
    <w:p w14:paraId="0FE44F9C" w14:textId="4B7E1357" w:rsidR="00561EF1" w:rsidRDefault="00EE0BB8">
      <w:pPr>
        <w:jc w:val="both"/>
        <w:rPr>
          <w:rFonts w:ascii="Arial" w:hAnsi="Arial" w:cs="Arial"/>
        </w:rPr>
      </w:pPr>
      <w:r w:rsidRPr="00EB08DE">
        <w:rPr>
          <w:rFonts w:ascii="Arial" w:hAnsi="Arial" w:cs="Arial"/>
        </w:rPr>
        <w:lastRenderedPageBreak/>
        <w:t xml:space="preserve">Ce mois d’aout 2024, deux opérations ont eu lieu avec l’appui de Conservation Justice, à Makokou et Mitzic. Un total de 4 </w:t>
      </w:r>
      <w:r w:rsidR="00945718" w:rsidRPr="00EB08DE">
        <w:rPr>
          <w:rFonts w:ascii="Arial" w:hAnsi="Arial" w:cs="Arial"/>
        </w:rPr>
        <w:t>présumés trafiquants ont été arrêtés, et 4 pointes d’ivoire ont été saisies</w:t>
      </w:r>
      <w:r w:rsidR="00EB08DE" w:rsidRPr="00EB08DE">
        <w:rPr>
          <w:rFonts w:ascii="Arial" w:hAnsi="Arial" w:cs="Arial"/>
        </w:rPr>
        <w:t xml:space="preserve"> (34,5 kg).</w:t>
      </w:r>
    </w:p>
    <w:p w14:paraId="2FCA88DD" w14:textId="77777777" w:rsidR="00EB08DE" w:rsidRDefault="00EB08DE">
      <w:pPr>
        <w:jc w:val="both"/>
        <w:rPr>
          <w:rFonts w:ascii="Arial" w:hAnsi="Arial" w:cs="Arial"/>
        </w:rPr>
      </w:pPr>
    </w:p>
    <w:p w14:paraId="3DE6D0D7" w14:textId="4CD50C44" w:rsidR="00EB08DE" w:rsidRDefault="00EB08DE">
      <w:pPr>
        <w:jc w:val="both"/>
        <w:rPr>
          <w:rFonts w:ascii="Arial" w:hAnsi="Arial" w:cs="Arial"/>
        </w:rPr>
      </w:pPr>
      <w:r>
        <w:rPr>
          <w:rFonts w:ascii="Arial" w:hAnsi="Arial" w:cs="Arial"/>
        </w:rPr>
        <w:t>Le délibéré concernant les 2 premiers mis en cause est attendu début septembre.</w:t>
      </w:r>
    </w:p>
    <w:p w14:paraId="4D613294" w14:textId="77777777" w:rsidR="00EB08DE" w:rsidRDefault="00EB08DE">
      <w:pPr>
        <w:jc w:val="both"/>
        <w:rPr>
          <w:rFonts w:ascii="Arial" w:hAnsi="Arial" w:cs="Arial"/>
        </w:rPr>
      </w:pPr>
    </w:p>
    <w:p w14:paraId="437B0027" w14:textId="2792703A" w:rsidR="00EB08DE" w:rsidRDefault="00EB08DE">
      <w:pPr>
        <w:jc w:val="both"/>
        <w:rPr>
          <w:rFonts w:ascii="Arial" w:hAnsi="Arial" w:cs="Arial"/>
        </w:rPr>
      </w:pPr>
      <w:r>
        <w:rPr>
          <w:rFonts w:ascii="Arial" w:hAnsi="Arial" w:cs="Arial"/>
        </w:rPr>
        <w:t>Vingt-sept pièces médiatiques ont été produites sur ce cas.</w:t>
      </w:r>
    </w:p>
    <w:p w14:paraId="5F8B37F5" w14:textId="77777777" w:rsidR="00EB08DE" w:rsidRPr="00EB08DE" w:rsidRDefault="00EB08DE">
      <w:pPr>
        <w:jc w:val="both"/>
        <w:rPr>
          <w:rFonts w:ascii="Arial" w:hAnsi="Arial" w:cs="Arial"/>
        </w:rPr>
      </w:pPr>
    </w:p>
    <w:p w14:paraId="44CED575" w14:textId="77777777" w:rsidR="00561EF1" w:rsidRPr="0047374B" w:rsidRDefault="00561EF1">
      <w:pPr>
        <w:jc w:val="both"/>
        <w:rPr>
          <w:rStyle w:val="Accentuation"/>
          <w:rFonts w:ascii="Arial" w:hAnsi="Arial" w:cs="Arial"/>
        </w:rPr>
      </w:pPr>
    </w:p>
    <w:p w14:paraId="4DDFD5C6" w14:textId="77777777" w:rsidR="00561EF1" w:rsidRPr="0047374B" w:rsidRDefault="00CC4AF6">
      <w:pPr>
        <w:tabs>
          <w:tab w:val="left" w:pos="2385"/>
        </w:tabs>
        <w:jc w:val="both"/>
        <w:rPr>
          <w:sz w:val="22"/>
          <w:szCs w:val="22"/>
        </w:rPr>
      </w:pPr>
      <w:r w:rsidRPr="0047374B">
        <w:rPr>
          <w:sz w:val="22"/>
          <w:szCs w:val="22"/>
        </w:rPr>
        <w:tab/>
      </w:r>
    </w:p>
    <w:sectPr w:rsidR="00561EF1" w:rsidRPr="004737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4D"/>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825808C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0000002"/>
    <w:multiLevelType w:val="hybridMultilevel"/>
    <w:tmpl w:val="544E9F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537665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2C1ECD40"/>
    <w:lvl w:ilvl="0" w:tplc="4F12C2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0000005"/>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5" w15:restartNumberingAfterBreak="0">
    <w:nsid w:val="00000006"/>
    <w:multiLevelType w:val="hybridMultilevel"/>
    <w:tmpl w:val="0FDA85F0"/>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12A4935A"/>
    <w:lvl w:ilvl="0" w:tplc="B664BBF8">
      <w:start w:val="2"/>
      <w:numFmt w:val="bullet"/>
      <w:lvlText w:val="-"/>
      <w:lvlJc w:val="left"/>
      <w:pPr>
        <w:ind w:left="1500" w:hanging="360"/>
      </w:pPr>
      <w:rPr>
        <w:rFonts w:ascii="Times New Roman" w:eastAsia="Times New Roman" w:hAnsi="Times New Roman" w:cs="Times New Roman" w:hint="default"/>
        <w:sz w:val="24"/>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7" w15:restartNumberingAfterBreak="0">
    <w:nsid w:val="00000008"/>
    <w:multiLevelType w:val="hybridMultilevel"/>
    <w:tmpl w:val="A1CA2F9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00000009"/>
    <w:multiLevelType w:val="hybridMultilevel"/>
    <w:tmpl w:val="AF54A5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23480C0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1" w15:restartNumberingAfterBreak="0">
    <w:nsid w:val="0000000C"/>
    <w:multiLevelType w:val="hybridMultilevel"/>
    <w:tmpl w:val="5FE68138"/>
    <w:lvl w:ilvl="0" w:tplc="C85C0C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000000D"/>
    <w:multiLevelType w:val="hybridMultilevel"/>
    <w:tmpl w:val="7EBA130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CEA880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multilevel"/>
    <w:tmpl w:val="81D685C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 w15:restartNumberingAfterBreak="0">
    <w:nsid w:val="00000010"/>
    <w:multiLevelType w:val="hybridMultilevel"/>
    <w:tmpl w:val="4740F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multilevel"/>
    <w:tmpl w:val="81D685C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7" w15:restartNumberingAfterBreak="0">
    <w:nsid w:val="00000012"/>
    <w:multiLevelType w:val="hybridMultilevel"/>
    <w:tmpl w:val="8148126A"/>
    <w:lvl w:ilvl="0" w:tplc="2C1EEBF4">
      <w:start w:val="1"/>
      <w:numFmt w:val="bullet"/>
      <w:lvlText w:val="-"/>
      <w:lvlJc w:val="left"/>
      <w:pPr>
        <w:ind w:left="720" w:hanging="360"/>
      </w:pPr>
      <w:rPr>
        <w:rFonts w:ascii="Times New Roman" w:eastAsia="Times New Roman" w:hAnsi="Times New Roman" w:cs="Times New Roman"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00000013"/>
    <w:multiLevelType w:val="hybridMultilevel"/>
    <w:tmpl w:val="91C83ECC"/>
    <w:lvl w:ilvl="0" w:tplc="0FB61ACE">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hybridMultilevel"/>
    <w:tmpl w:val="6C043F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00000015"/>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22D02E8D"/>
    <w:multiLevelType w:val="hybridMultilevel"/>
    <w:tmpl w:val="19ECD8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2CA73AFC"/>
    <w:multiLevelType w:val="hybridMultilevel"/>
    <w:tmpl w:val="4AB69E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9B56BBA"/>
    <w:multiLevelType w:val="multilevel"/>
    <w:tmpl w:val="81D685C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16cid:durableId="1734541404">
    <w:abstractNumId w:val="10"/>
  </w:num>
  <w:num w:numId="2" w16cid:durableId="88738233">
    <w:abstractNumId w:val="14"/>
  </w:num>
  <w:num w:numId="3" w16cid:durableId="774591840">
    <w:abstractNumId w:val="16"/>
  </w:num>
  <w:num w:numId="4" w16cid:durableId="1422675607">
    <w:abstractNumId w:val="20"/>
  </w:num>
  <w:num w:numId="5" w16cid:durableId="1924685553">
    <w:abstractNumId w:val="23"/>
  </w:num>
  <w:num w:numId="6" w16cid:durableId="1875071904">
    <w:abstractNumId w:val="5"/>
  </w:num>
  <w:num w:numId="7" w16cid:durableId="67113087">
    <w:abstractNumId w:val="0"/>
  </w:num>
  <w:num w:numId="8" w16cid:durableId="1980453753">
    <w:abstractNumId w:val="7"/>
  </w:num>
  <w:num w:numId="9" w16cid:durableId="1983190293">
    <w:abstractNumId w:val="12"/>
  </w:num>
  <w:num w:numId="10" w16cid:durableId="1085615702">
    <w:abstractNumId w:val="13"/>
  </w:num>
  <w:num w:numId="11" w16cid:durableId="241138451">
    <w:abstractNumId w:val="1"/>
  </w:num>
  <w:num w:numId="12" w16cid:durableId="642344718">
    <w:abstractNumId w:val="11"/>
  </w:num>
  <w:num w:numId="13" w16cid:durableId="1907299393">
    <w:abstractNumId w:val="8"/>
  </w:num>
  <w:num w:numId="14" w16cid:durableId="620116816">
    <w:abstractNumId w:val="2"/>
  </w:num>
  <w:num w:numId="15" w16cid:durableId="1768308254">
    <w:abstractNumId w:val="4"/>
  </w:num>
  <w:num w:numId="16" w16cid:durableId="1696157336">
    <w:abstractNumId w:val="18"/>
  </w:num>
  <w:num w:numId="17" w16cid:durableId="306129306">
    <w:abstractNumId w:val="17"/>
  </w:num>
  <w:num w:numId="18" w16cid:durableId="1497841870">
    <w:abstractNumId w:val="15"/>
  </w:num>
  <w:num w:numId="19" w16cid:durableId="2119526924">
    <w:abstractNumId w:val="3"/>
  </w:num>
  <w:num w:numId="20" w16cid:durableId="1134834790">
    <w:abstractNumId w:val="19"/>
  </w:num>
  <w:num w:numId="21" w16cid:durableId="2110806708">
    <w:abstractNumId w:val="9"/>
  </w:num>
  <w:num w:numId="22" w16cid:durableId="1218013273">
    <w:abstractNumId w:val="6"/>
  </w:num>
  <w:num w:numId="23" w16cid:durableId="1172531931">
    <w:abstractNumId w:val="22"/>
  </w:num>
  <w:num w:numId="24" w16cid:durableId="14095009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F1"/>
    <w:rsid w:val="000429E3"/>
    <w:rsid w:val="000F0F94"/>
    <w:rsid w:val="0012388F"/>
    <w:rsid w:val="00191478"/>
    <w:rsid w:val="002B6FCA"/>
    <w:rsid w:val="00380AFE"/>
    <w:rsid w:val="0047374B"/>
    <w:rsid w:val="004965F6"/>
    <w:rsid w:val="00530F3E"/>
    <w:rsid w:val="00561EF1"/>
    <w:rsid w:val="00611E15"/>
    <w:rsid w:val="00660695"/>
    <w:rsid w:val="006975A3"/>
    <w:rsid w:val="007218AD"/>
    <w:rsid w:val="007B009A"/>
    <w:rsid w:val="008A2A15"/>
    <w:rsid w:val="008C7089"/>
    <w:rsid w:val="00945718"/>
    <w:rsid w:val="009874A2"/>
    <w:rsid w:val="009B687A"/>
    <w:rsid w:val="00A17A51"/>
    <w:rsid w:val="00AA5B1F"/>
    <w:rsid w:val="00AE19F6"/>
    <w:rsid w:val="00B70F00"/>
    <w:rsid w:val="00B86006"/>
    <w:rsid w:val="00BA0CC7"/>
    <w:rsid w:val="00C466E8"/>
    <w:rsid w:val="00CC4AF6"/>
    <w:rsid w:val="00D7243B"/>
    <w:rsid w:val="00EB08DE"/>
    <w:rsid w:val="00EE0BB8"/>
    <w:rsid w:val="00F44DA7"/>
    <w:rsid w:val="00FC4D6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4B13"/>
  <w15:docId w15:val="{AC79E8CD-41FE-40E2-A995-B030B676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
    <w:qFormat/>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
    <w:semiHidden/>
    <w:unhideWhenUsed/>
    <w:qFormat/>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
    <w:semiHidden/>
    <w:unhideWhenUsed/>
    <w:qFormat/>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
    <w:semiHidden/>
    <w:unhideWhenUsed/>
    <w:qFormat/>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
    <w:semiHidden/>
    <w:unhideWhenUsed/>
    <w:qFormat/>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
    <w:semiHidden/>
    <w:unhideWhenUsed/>
    <w:qFormat/>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Pr>
      <w:rFonts w:ascii="Times New Roman" w:eastAsia="Times New Roman" w:hAnsi="Times New Roman" w:cs="Times New Roman"/>
      <w:b/>
      <w:bCs/>
      <w:sz w:val="28"/>
      <w:szCs w:val="24"/>
      <w:lang w:val="fr-CH" w:bidi="he-IL"/>
    </w:rPr>
  </w:style>
  <w:style w:type="character" w:customStyle="1" w:styleId="Titre2Car">
    <w:name w:val="Titre 2 Car"/>
    <w:basedOn w:val="Policepardfaut"/>
    <w:link w:val="Titre2"/>
    <w:uiPriority w:val="99"/>
    <w:rPr>
      <w:rFonts w:ascii="Arial" w:eastAsia="Times New Roman" w:hAnsi="Arial" w:cs="Arial"/>
      <w:b/>
      <w:bCs/>
      <w:i/>
      <w:iCs/>
      <w:sz w:val="28"/>
      <w:szCs w:val="28"/>
      <w:lang w:val="en-US"/>
    </w:rPr>
  </w:style>
  <w:style w:type="character" w:customStyle="1" w:styleId="Titre3Car">
    <w:name w:val="Titre 3 Car"/>
    <w:basedOn w:val="Policepardfaut"/>
    <w:link w:val="Titre3"/>
    <w:uiPriority w:val="99"/>
    <w:rPr>
      <w:rFonts w:ascii="Arial" w:eastAsia="Times New Roman" w:hAnsi="Arial" w:cs="Arial"/>
      <w:b/>
      <w:bCs/>
      <w:sz w:val="26"/>
      <w:szCs w:val="26"/>
      <w:lang w:val="en-US"/>
    </w:rPr>
  </w:style>
  <w:style w:type="character" w:customStyle="1" w:styleId="Titre4Car">
    <w:name w:val="Titre 4 Car"/>
    <w:basedOn w:val="Policepardfaut"/>
    <w:link w:val="Titre4"/>
    <w:uiPriority w:val="99"/>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uiPriority w:val="99"/>
    <w:rPr>
      <w:rFonts w:ascii="Rockwell" w:eastAsia="Times New Roman" w:hAnsi="Rockwell" w:cs="Times New Roman"/>
      <w:color w:val="365338"/>
      <w:sz w:val="24"/>
      <w:szCs w:val="24"/>
      <w:lang w:val="en-US"/>
    </w:rPr>
  </w:style>
  <w:style w:type="character" w:customStyle="1" w:styleId="Titre6Car">
    <w:name w:val="Titre 6 Car"/>
    <w:basedOn w:val="Policepardfaut"/>
    <w:link w:val="Titre6"/>
    <w:uiPriority w:val="99"/>
    <w:rPr>
      <w:rFonts w:ascii="Rockwell" w:eastAsia="Times New Roman" w:hAnsi="Rockwell" w:cs="Times New Roman"/>
      <w:i/>
      <w:iCs/>
      <w:color w:val="365338"/>
      <w:sz w:val="24"/>
      <w:szCs w:val="24"/>
      <w:lang w:val="en-US"/>
    </w:rPr>
  </w:style>
  <w:style w:type="character" w:customStyle="1" w:styleId="Titre7Car">
    <w:name w:val="Titre 7 Car"/>
    <w:basedOn w:val="Policepardfaut"/>
    <w:link w:val="Titre7"/>
    <w:uiPriority w:val="99"/>
    <w:rPr>
      <w:rFonts w:ascii="Rockwell" w:eastAsia="Times New Roman" w:hAnsi="Rockwell" w:cs="Times New Roman"/>
      <w:i/>
      <w:iCs/>
      <w:color w:val="404040"/>
      <w:sz w:val="24"/>
      <w:szCs w:val="24"/>
      <w:lang w:val="en-US"/>
    </w:rPr>
  </w:style>
  <w:style w:type="character" w:customStyle="1" w:styleId="Titre8Car">
    <w:name w:val="Titre 8 Car"/>
    <w:basedOn w:val="Policepardfaut"/>
    <w:link w:val="Titre8"/>
    <w:uiPriority w:val="99"/>
    <w:rPr>
      <w:rFonts w:ascii="Rockwell" w:eastAsia="Times New Roman" w:hAnsi="Rockwell" w:cs="Times New Roman"/>
      <w:color w:val="404040"/>
      <w:sz w:val="20"/>
      <w:szCs w:val="20"/>
      <w:lang w:val="en-US"/>
    </w:rPr>
  </w:style>
  <w:style w:type="character" w:customStyle="1" w:styleId="Titre9Car">
    <w:name w:val="Titre 9 Car"/>
    <w:basedOn w:val="Policepardfaut"/>
    <w:link w:val="Titre9"/>
    <w:uiPriority w:val="99"/>
    <w:rPr>
      <w:rFonts w:ascii="Rockwell" w:eastAsia="Times New Roman" w:hAnsi="Rockwell" w:cs="Times New Roman"/>
      <w:i/>
      <w:iCs/>
      <w:color w:val="404040"/>
      <w:sz w:val="20"/>
      <w:szCs w:val="20"/>
      <w:lang w:val="en-US"/>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rPr>
      <w:rFonts w:ascii="Times New Roman" w:eastAsia="Times New Roman" w:hAnsi="Times New Roman" w:cs="Times New Roman"/>
      <w:sz w:val="24"/>
      <w:szCs w:val="24"/>
      <w:lang w:val="en-US"/>
    </w:rPr>
  </w:style>
  <w:style w:type="table" w:styleId="Grilledutableau">
    <w:name w:val="Table Grid"/>
    <w:basedOn w:val="TableauNormal"/>
    <w:uiPriority w:val="59"/>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Pr>
      <w:rFonts w:cs="Times New Roman"/>
      <w:color w:val="DB5353"/>
      <w:u w:val="single"/>
    </w:rPr>
  </w:style>
  <w:style w:type="paragraph" w:styleId="Paragraphedeliste">
    <w:name w:val="List Paragraph"/>
    <w:basedOn w:val="Normal"/>
    <w:uiPriority w:val="34"/>
    <w:qFormat/>
    <w:pPr>
      <w:ind w:left="720"/>
      <w:contextualSpacing/>
    </w:pPr>
  </w:style>
  <w:style w:type="paragraph" w:styleId="TM1">
    <w:name w:val="toc 1"/>
    <w:basedOn w:val="Normal"/>
    <w:next w:val="Normal"/>
    <w:uiPriority w:val="39"/>
    <w:pPr>
      <w:tabs>
        <w:tab w:val="left" w:pos="709"/>
        <w:tab w:val="right" w:leader="dot" w:pos="9062"/>
      </w:tabs>
      <w:spacing w:after="100"/>
    </w:pPr>
    <w:rPr>
      <w:noProof/>
      <w:lang w:bidi="he-IL"/>
    </w:rPr>
  </w:style>
  <w:style w:type="paragraph" w:styleId="NormalWeb">
    <w:name w:val="Normal (Web)"/>
    <w:basedOn w:val="Normal"/>
    <w:uiPriority w:val="99"/>
    <w:pPr>
      <w:spacing w:before="100" w:beforeAutospacing="1" w:after="100" w:afterAutospacing="1"/>
    </w:pPr>
    <w:rPr>
      <w:lang w:val="fr-BE" w:eastAsia="fr-BE"/>
    </w:rPr>
  </w:style>
  <w:style w:type="table" w:customStyle="1" w:styleId="Grilledetableauclaire1">
    <w:name w:val="Grille de tableau claire1"/>
    <w:basedOn w:val="TableauNormal"/>
    <w:uiPriority w:val="40"/>
    <w:pPr>
      <w:spacing w:after="0" w:line="240" w:lineRule="auto"/>
    </w:pPr>
    <w:rPr>
      <w:rFonts w:ascii="Times New Roman" w:eastAsia="Times New Roman" w:hAnsi="Times New Roman" w:cs="Times New Roman"/>
      <w:sz w:val="20"/>
      <w:szCs w:val="20"/>
      <w:lang w:val="fr-BE" w:eastAsia="fr-B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ccentuation">
    <w:name w:val="Emphasis"/>
    <w:basedOn w:val="Policepardfaut"/>
    <w:qFormat/>
    <w:rPr>
      <w:i/>
      <w:iCs/>
    </w:rPr>
  </w:style>
  <w:style w:type="paragraph" w:styleId="Textedebulles">
    <w:name w:val="Balloon Text"/>
    <w:basedOn w:val="Normal"/>
    <w:link w:val="TextedebullesCar"/>
    <w:uiPriority w:val="99"/>
    <w:rPr>
      <w:rFonts w:ascii="Tahoma" w:hAnsi="Tahoma" w:cs="Tahoma"/>
      <w:sz w:val="16"/>
      <w:szCs w:val="16"/>
    </w:rPr>
  </w:style>
  <w:style w:type="character" w:customStyle="1" w:styleId="TextedebullesCar">
    <w:name w:val="Texte de bulles Car"/>
    <w:basedOn w:val="Policepardfaut"/>
    <w:link w:val="Textedebulles"/>
    <w:uiPriority w:val="99"/>
    <w:rPr>
      <w:rFonts w:ascii="Tahoma" w:eastAsia="Times New Roman" w:hAnsi="Tahoma" w:cs="Tahoma"/>
      <w:sz w:val="16"/>
      <w:szCs w:val="16"/>
    </w:rPr>
  </w:style>
  <w:style w:type="character" w:styleId="Marquedecommentaire">
    <w:name w:val="annotation reference"/>
    <w:basedOn w:val="Policepardfaut"/>
    <w:uiPriority w:val="99"/>
    <w:rPr>
      <w:sz w:val="16"/>
      <w:szCs w:val="16"/>
    </w:rPr>
  </w:style>
  <w:style w:type="paragraph" w:styleId="Commentaire">
    <w:name w:val="annotation text"/>
    <w:basedOn w:val="Normal"/>
    <w:link w:val="CommentaireCar"/>
    <w:uiPriority w:val="99"/>
    <w:rPr>
      <w:sz w:val="20"/>
      <w:szCs w:val="20"/>
    </w:rPr>
  </w:style>
  <w:style w:type="character" w:customStyle="1" w:styleId="CommentaireCar">
    <w:name w:val="Commentaire Car"/>
    <w:basedOn w:val="Policepardfaut"/>
    <w:link w:val="Commentaire"/>
    <w:uiPriority w:val="99"/>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rPr>
      <w:b/>
      <w:bCs/>
    </w:rPr>
  </w:style>
  <w:style w:type="character" w:customStyle="1" w:styleId="ObjetducommentaireCar">
    <w:name w:val="Objet du commentaire Car"/>
    <w:basedOn w:val="CommentaireCar"/>
    <w:link w:val="Objetducommentaire"/>
    <w:uiPriority w:val="99"/>
    <w:rPr>
      <w:rFonts w:ascii="Times New Roman" w:eastAsia="Times New Roman" w:hAnsi="Times New Roman" w:cs="Times New Roman"/>
      <w:b/>
      <w:bCs/>
      <w:sz w:val="20"/>
      <w:szCs w:val="20"/>
    </w:rPr>
  </w:style>
  <w:style w:type="paragraph" w:styleId="Rvision">
    <w:name w:val="Revision"/>
    <w:uiPriority w:val="99"/>
    <w:pPr>
      <w:spacing w:after="0" w:line="240" w:lineRule="auto"/>
    </w:pPr>
    <w:rPr>
      <w:rFonts w:ascii="Times New Roman" w:eastAsia="Times New Roman" w:hAnsi="Times New Roman" w:cs="Times New Roman"/>
      <w:sz w:val="24"/>
      <w:szCs w:val="24"/>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rPr>
      <w:rFonts w:ascii="Times New Roman" w:eastAsia="Times New Roman" w:hAnsi="Times New Roman" w:cs="Times New Roman"/>
      <w:sz w:val="24"/>
      <w:szCs w:val="24"/>
    </w:rPr>
  </w:style>
  <w:style w:type="paragraph" w:styleId="Corpsdetexte3">
    <w:name w:val="Body Text 3"/>
    <w:link w:val="Corpsdetexte3Car"/>
    <w:uiPriority w:val="99"/>
    <w:pPr>
      <w:spacing w:after="120" w:line="240" w:lineRule="auto"/>
      <w:jc w:val="center"/>
    </w:pPr>
    <w:rPr>
      <w:rFonts w:ascii="Perpetua" w:eastAsia="Times New Roman" w:hAnsi="Perpetua" w:cs="Times New Roman"/>
      <w:color w:val="000000"/>
      <w:kern w:val="28"/>
      <w:sz w:val="32"/>
      <w:szCs w:val="32"/>
      <w:lang w:eastAsia="fr-FR"/>
    </w:rPr>
  </w:style>
  <w:style w:type="character" w:customStyle="1" w:styleId="Corpsdetexte3Car">
    <w:name w:val="Corps de texte 3 Car"/>
    <w:basedOn w:val="Policepardfaut"/>
    <w:link w:val="Corpsdetexte3"/>
    <w:uiPriority w:val="99"/>
    <w:rPr>
      <w:rFonts w:ascii="Perpetua" w:eastAsia="Times New Roman" w:hAnsi="Perpetua" w:cs="Times New Roman"/>
      <w:color w:val="000000"/>
      <w:kern w:val="28"/>
      <w:sz w:val="32"/>
      <w:szCs w:val="32"/>
      <w:lang w:eastAsia="fr-FR"/>
    </w:rPr>
  </w:style>
  <w:style w:type="character" w:customStyle="1" w:styleId="textexposedshow">
    <w:name w:val="text_exposed_show"/>
    <w:basedOn w:val="Policepardfaut"/>
  </w:style>
  <w:style w:type="character" w:styleId="lev">
    <w:name w:val="Strong"/>
    <w:basedOn w:val="Policepardfau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1EC4E-5B7B-4D9B-A2B5-C29269E9D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985</Words>
  <Characters>5421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Luc Mathot</cp:lastModifiedBy>
  <cp:revision>3</cp:revision>
  <dcterms:created xsi:type="dcterms:W3CDTF">2024-09-30T12:57:00Z</dcterms:created>
  <dcterms:modified xsi:type="dcterms:W3CDTF">2024-09-30T13:02:00Z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a6a401f65a3740fe8823c780067379e2</vt:lpwstr>
  </property>
</Properties>
</file>