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E4354A"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1311E3" w:rsidP="000B7079">
      <w:pPr>
        <w:pStyle w:val="TM1"/>
        <w:rPr>
          <w:rStyle w:val="Accentuation"/>
          <w:rFonts w:ascii="Bookman Old Style" w:eastAsiaTheme="minorEastAsia" w:hAnsi="Bookman Old Style"/>
          <w:i w:val="0"/>
          <w:sz w:val="22"/>
          <w:szCs w:val="22"/>
        </w:rPr>
      </w:pPr>
      <w:r w:rsidRPr="00733E47">
        <w:rPr>
          <w:rStyle w:val="Accentuation"/>
          <w:rFonts w:ascii="Bookman Old Style" w:hAnsi="Bookman Old Style"/>
          <w:i w:val="0"/>
          <w:sz w:val="22"/>
          <w:szCs w:val="22"/>
        </w:rPr>
        <w:fldChar w:fldCharType="begin"/>
      </w:r>
      <w:r w:rsidR="000B7079" w:rsidRPr="00733E47">
        <w:rPr>
          <w:rStyle w:val="Accentuation"/>
          <w:rFonts w:ascii="Bookman Old Style" w:hAnsi="Bookman Old Style"/>
          <w:sz w:val="22"/>
          <w:szCs w:val="22"/>
        </w:rPr>
        <w:instrText xml:space="preserve"> TOC \o "1-3" \h \z \u </w:instrText>
      </w:r>
      <w:r w:rsidRPr="00733E47">
        <w:rPr>
          <w:rStyle w:val="Accentuation"/>
          <w:rFonts w:ascii="Bookman Old Style" w:hAnsi="Bookman Old Style"/>
          <w:i w:val="0"/>
          <w:sz w:val="22"/>
          <w:szCs w:val="22"/>
        </w:rPr>
        <w:fldChar w:fldCharType="separate"/>
      </w: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Pr="00733E47">
          <w:rPr>
            <w:rStyle w:val="Accentuation"/>
            <w:rFonts w:ascii="Bookman Old Style" w:hAnsi="Bookman Old Style"/>
            <w:i w:val="0"/>
            <w:webHidden/>
            <w:sz w:val="22"/>
            <w:szCs w:val="22"/>
          </w:rPr>
          <w:fldChar w:fldCharType="begin"/>
        </w:r>
        <w:r w:rsidR="000B7079" w:rsidRPr="00733E47">
          <w:rPr>
            <w:rStyle w:val="Accentuation"/>
            <w:rFonts w:ascii="Bookman Old Style" w:hAnsi="Bookman Old Style"/>
            <w:webHidden/>
            <w:sz w:val="22"/>
            <w:szCs w:val="22"/>
          </w:rPr>
          <w:instrText xml:space="preserve"> PAGEREF _Toc7774926 \h </w:instrText>
        </w:r>
        <w:r w:rsidRPr="00733E47">
          <w:rPr>
            <w:rStyle w:val="Accentuation"/>
            <w:rFonts w:ascii="Bookman Old Style" w:hAnsi="Bookman Old Style"/>
            <w:i w:val="0"/>
            <w:webHidden/>
            <w:sz w:val="22"/>
            <w:szCs w:val="22"/>
          </w:rPr>
        </w:r>
        <w:r w:rsidRPr="00733E47">
          <w:rPr>
            <w:rStyle w:val="Accentuation"/>
            <w:rFonts w:ascii="Bookman Old Style" w:hAnsi="Bookman Old Style"/>
            <w:i w:val="0"/>
            <w:webHidden/>
            <w:sz w:val="22"/>
            <w:szCs w:val="22"/>
          </w:rPr>
          <w:fldChar w:fldCharType="separate"/>
        </w:r>
        <w:r w:rsidR="000B7079" w:rsidRPr="00733E47">
          <w:rPr>
            <w:rStyle w:val="Accentuation"/>
            <w:rFonts w:ascii="Bookman Old Style" w:hAnsi="Bookman Old Style"/>
            <w:webHidden/>
            <w:sz w:val="22"/>
            <w:szCs w:val="22"/>
          </w:rPr>
          <w:t>2</w:t>
        </w:r>
        <w:r w:rsidRPr="00733E47">
          <w:rPr>
            <w:rStyle w:val="Accentuation"/>
            <w:rFonts w:ascii="Bookman Old Style" w:hAnsi="Bookman Old Style"/>
            <w:i w:val="0"/>
            <w:webHidden/>
            <w:sz w:val="22"/>
            <w:szCs w:val="22"/>
          </w:rPr>
          <w:fldChar w:fldCharType="end"/>
        </w:r>
      </w:hyperlink>
    </w:p>
    <w:p w:rsidR="000B7079" w:rsidRPr="00733E47" w:rsidRDefault="001311E3"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175F5F">
          <w:rPr>
            <w:rStyle w:val="Accentuation"/>
            <w:rFonts w:ascii="Bookman Old Style" w:hAnsi="Bookman Old Style"/>
            <w:webHidden/>
            <w:sz w:val="22"/>
            <w:szCs w:val="22"/>
          </w:rPr>
          <w:t>2</w:t>
        </w:r>
      </w:hyperlink>
    </w:p>
    <w:p w:rsidR="000B7079" w:rsidRPr="00733E47" w:rsidRDefault="001311E3"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r w:rsidR="00FF49E0">
          <w:rPr>
            <w:rStyle w:val="Accentuation"/>
            <w:rFonts w:ascii="Bookman Old Style" w:hAnsi="Bookman Old Style"/>
            <w:webHidden/>
            <w:sz w:val="22"/>
            <w:szCs w:val="22"/>
          </w:rPr>
          <w:t>2-</w:t>
        </w:r>
        <w:r w:rsidR="00175F5F">
          <w:rPr>
            <w:rStyle w:val="Accentuation"/>
            <w:rFonts w:ascii="Bookman Old Style" w:hAnsi="Bookman Old Style"/>
            <w:webHidden/>
            <w:sz w:val="22"/>
            <w:szCs w:val="22"/>
          </w:rPr>
          <w:t>3</w:t>
        </w:r>
      </w:hyperlink>
    </w:p>
    <w:p w:rsidR="000B7079" w:rsidRPr="00733E47" w:rsidRDefault="001311E3"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027D7E">
          <w:rPr>
            <w:rStyle w:val="Accentuation"/>
            <w:rFonts w:ascii="Bookman Old Style" w:hAnsi="Bookman Old Style"/>
            <w:webHidden/>
            <w:sz w:val="22"/>
            <w:szCs w:val="22"/>
          </w:rPr>
          <w:t>4</w:t>
        </w:r>
      </w:hyperlink>
    </w:p>
    <w:p w:rsidR="000B7079" w:rsidRPr="00733E47" w:rsidRDefault="001311E3"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175F5F">
        <w:rPr>
          <w:rFonts w:ascii="Bookman Old Style" w:hAnsi="Bookman Old Style"/>
          <w:sz w:val="22"/>
          <w:szCs w:val="22"/>
        </w:rPr>
        <w:t>5</w:t>
      </w:r>
    </w:p>
    <w:p w:rsidR="000B7079" w:rsidRPr="00733E47" w:rsidRDefault="001311E3"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027D7E">
        <w:rPr>
          <w:rFonts w:ascii="Bookman Old Style" w:hAnsi="Bookman Old Style"/>
          <w:sz w:val="22"/>
          <w:szCs w:val="22"/>
        </w:rPr>
        <w:t>5</w:t>
      </w:r>
    </w:p>
    <w:p w:rsidR="000B7079" w:rsidRPr="00733E47" w:rsidRDefault="001311E3"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027D7E">
          <w:rPr>
            <w:rStyle w:val="Accentuation"/>
            <w:rFonts w:ascii="Bookman Old Style" w:hAnsi="Bookman Old Style"/>
            <w:webHidden/>
            <w:sz w:val="22"/>
            <w:szCs w:val="22"/>
          </w:rPr>
          <w:t>6</w:t>
        </w:r>
      </w:hyperlink>
    </w:p>
    <w:p w:rsidR="00733E47" w:rsidRDefault="001311E3" w:rsidP="00733E47">
      <w:pPr>
        <w:tabs>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sz w:val="22"/>
          <w:szCs w:val="22"/>
        </w:rPr>
        <w:fldChar w:fldCharType="end"/>
      </w: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3C7C4A">
        <w:rPr>
          <w:b/>
          <w:sz w:val="22"/>
          <w:szCs w:val="22"/>
        </w:rPr>
        <w:t>mars</w:t>
      </w:r>
      <w:r w:rsidRPr="00733E47">
        <w:rPr>
          <w:b/>
          <w:sz w:val="22"/>
          <w:szCs w:val="22"/>
        </w:rPr>
        <w:t xml:space="preserve"> 20</w:t>
      </w:r>
      <w:r w:rsidR="003C7C4A">
        <w:rPr>
          <w:b/>
          <w:sz w:val="22"/>
          <w:szCs w:val="22"/>
        </w:rPr>
        <w:t>22</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0A192C">
        <w:rPr>
          <w:rStyle w:val="Accentuation"/>
          <w:rFonts w:asciiTheme="minorHAnsi" w:hAnsiTheme="minorHAnsi" w:cstheme="minorHAnsi"/>
          <w:sz w:val="22"/>
          <w:szCs w:val="22"/>
        </w:rPr>
        <w:lastRenderedPageBreak/>
        <w:t>Points principaux</w:t>
      </w:r>
      <w:bookmarkEnd w:id="0"/>
      <w:bookmarkEnd w:id="1"/>
    </w:p>
    <w:p w:rsidR="00EA4CC7" w:rsidRDefault="00EA4CC7" w:rsidP="00353BB9">
      <w:pPr>
        <w:spacing w:line="276" w:lineRule="auto"/>
        <w:jc w:val="both"/>
        <w:rPr>
          <w:rFonts w:asciiTheme="minorHAnsi" w:hAnsiTheme="minorHAnsi" w:cstheme="minorHAnsi"/>
          <w:sz w:val="22"/>
          <w:szCs w:val="22"/>
          <w:lang w:val="fr-BE"/>
        </w:rPr>
      </w:pPr>
    </w:p>
    <w:p w:rsidR="003C7C4A" w:rsidRPr="00F178D7" w:rsidRDefault="003C7C4A" w:rsidP="00F178D7">
      <w:pPr>
        <w:spacing w:line="276" w:lineRule="auto"/>
        <w:jc w:val="both"/>
        <w:rPr>
          <w:rFonts w:asciiTheme="minorHAnsi" w:hAnsiTheme="minorHAnsi" w:cstheme="minorHAnsi"/>
          <w:sz w:val="22"/>
          <w:szCs w:val="22"/>
        </w:rPr>
      </w:pPr>
      <w:r w:rsidRPr="00F178D7">
        <w:rPr>
          <w:rFonts w:asciiTheme="minorHAnsi" w:hAnsiTheme="minorHAnsi" w:cstheme="minorHAnsi"/>
          <w:sz w:val="22"/>
          <w:szCs w:val="22"/>
        </w:rPr>
        <w:t>Pour ce mois de mars 2022, les principales activités réalisées tournent autour de deux arrestations de cinq présumés trafiquants d’ivoire réalisées dans les provinces du Haut-Ogooué et de l’</w:t>
      </w:r>
      <w:r w:rsidR="00244832" w:rsidRPr="00F178D7">
        <w:rPr>
          <w:rFonts w:asciiTheme="minorHAnsi" w:hAnsiTheme="minorHAnsi" w:cstheme="minorHAnsi"/>
          <w:sz w:val="22"/>
          <w:szCs w:val="22"/>
        </w:rPr>
        <w:t>Estuaire</w:t>
      </w:r>
      <w:r w:rsidRPr="00F178D7">
        <w:rPr>
          <w:rFonts w:asciiTheme="minorHAnsi" w:hAnsiTheme="minorHAnsi" w:cstheme="minorHAnsi"/>
          <w:sz w:val="22"/>
          <w:szCs w:val="22"/>
        </w:rPr>
        <w:t>, le suivi de deux cas initiés par les force de l’ordre à Port-Gentil et Booué, outre le suivi des différents déferrements, ainsi que des diverses rencontres effectuées avec les autorités administratives et judiciaires des provinces de l’Ogooué-Ivindo, Haut-Ogooué et l’Estuaire</w:t>
      </w:r>
      <w:r w:rsidR="006234EC">
        <w:rPr>
          <w:rFonts w:asciiTheme="minorHAnsi" w:hAnsiTheme="minorHAnsi" w:cstheme="minorHAnsi"/>
          <w:sz w:val="22"/>
          <w:szCs w:val="22"/>
        </w:rPr>
        <w:t>.</w:t>
      </w:r>
    </w:p>
    <w:p w:rsidR="003C7C4A" w:rsidRPr="00F178D7" w:rsidRDefault="003C7C4A" w:rsidP="00F178D7">
      <w:pPr>
        <w:spacing w:line="276" w:lineRule="auto"/>
        <w:jc w:val="both"/>
        <w:rPr>
          <w:rFonts w:asciiTheme="minorHAnsi" w:hAnsiTheme="minorHAnsi" w:cstheme="minorHAnsi"/>
          <w:sz w:val="22"/>
          <w:szCs w:val="22"/>
          <w:u w:val="single"/>
          <w:lang w:val="fr-BE"/>
        </w:rPr>
      </w:pPr>
    </w:p>
    <w:p w:rsidR="00AC1AE0" w:rsidRDefault="00AC1AE0" w:rsidP="00AC1AE0">
      <w:pPr>
        <w:spacing w:line="276" w:lineRule="auto"/>
        <w:jc w:val="both"/>
        <w:rPr>
          <w:rFonts w:asciiTheme="minorHAnsi" w:hAnsiTheme="minorHAnsi" w:cstheme="minorHAnsi"/>
          <w:sz w:val="22"/>
          <w:szCs w:val="22"/>
        </w:rPr>
      </w:pPr>
      <w:r w:rsidRPr="00336CB9">
        <w:rPr>
          <w:rFonts w:asciiTheme="minorHAnsi" w:hAnsiTheme="minorHAnsi" w:cstheme="minorHAnsi"/>
          <w:b/>
          <w:sz w:val="22"/>
          <w:szCs w:val="22"/>
          <w:u w:val="single"/>
        </w:rPr>
        <w:t xml:space="preserve">Le 6 </w:t>
      </w:r>
      <w:r>
        <w:rPr>
          <w:rFonts w:asciiTheme="minorHAnsi" w:hAnsiTheme="minorHAnsi" w:cstheme="minorHAnsi"/>
          <w:b/>
          <w:sz w:val="22"/>
          <w:szCs w:val="22"/>
          <w:u w:val="single"/>
        </w:rPr>
        <w:t>m</w:t>
      </w:r>
      <w:r w:rsidRPr="00336CB9">
        <w:rPr>
          <w:rFonts w:asciiTheme="minorHAnsi" w:hAnsiTheme="minorHAnsi" w:cstheme="minorHAnsi"/>
          <w:b/>
          <w:sz w:val="22"/>
          <w:szCs w:val="22"/>
          <w:u w:val="single"/>
        </w:rPr>
        <w:t>ars 2022</w:t>
      </w:r>
      <w:r w:rsidRPr="00336CB9">
        <w:rPr>
          <w:rFonts w:asciiTheme="minorHAnsi" w:hAnsiTheme="minorHAnsi" w:cstheme="minorHAnsi"/>
          <w:sz w:val="22"/>
          <w:szCs w:val="22"/>
        </w:rPr>
        <w:t> </w:t>
      </w:r>
      <w:r>
        <w:rPr>
          <w:rFonts w:asciiTheme="minorHAnsi" w:hAnsiTheme="minorHAnsi" w:cstheme="minorHAnsi"/>
          <w:sz w:val="22"/>
          <w:szCs w:val="22"/>
        </w:rPr>
        <w:t>,</w:t>
      </w:r>
      <w:r w:rsidRPr="00336CB9">
        <w:rPr>
          <w:rFonts w:asciiTheme="minorHAnsi" w:hAnsiTheme="minorHAnsi" w:cstheme="minorHAnsi"/>
          <w:sz w:val="22"/>
          <w:szCs w:val="22"/>
        </w:rPr>
        <w:t>le chef d’antenne de la Direction Générale des Recherches de la</w:t>
      </w:r>
      <w:r w:rsidR="0029080E">
        <w:rPr>
          <w:rFonts w:asciiTheme="minorHAnsi" w:hAnsiTheme="minorHAnsi" w:cstheme="minorHAnsi"/>
          <w:sz w:val="22"/>
          <w:szCs w:val="22"/>
        </w:rPr>
        <w:t xml:space="preserve"> province de l’Ogooué-</w:t>
      </w:r>
      <w:r w:rsidR="006234EC">
        <w:rPr>
          <w:rFonts w:asciiTheme="minorHAnsi" w:hAnsiTheme="minorHAnsi" w:cstheme="minorHAnsi"/>
          <w:sz w:val="22"/>
          <w:szCs w:val="22"/>
        </w:rPr>
        <w:t>M</w:t>
      </w:r>
      <w:r w:rsidR="0029080E">
        <w:rPr>
          <w:rFonts w:asciiTheme="minorHAnsi" w:hAnsiTheme="minorHAnsi" w:cstheme="minorHAnsi"/>
          <w:sz w:val="22"/>
          <w:szCs w:val="22"/>
        </w:rPr>
        <w:t xml:space="preserve">aritime </w:t>
      </w:r>
      <w:r w:rsidRPr="00336CB9">
        <w:rPr>
          <w:rFonts w:asciiTheme="minorHAnsi" w:hAnsiTheme="minorHAnsi" w:cstheme="minorHAnsi"/>
          <w:sz w:val="22"/>
          <w:szCs w:val="22"/>
        </w:rPr>
        <w:t xml:space="preserve">a </w:t>
      </w:r>
      <w:r w:rsidR="0029080E">
        <w:rPr>
          <w:rFonts w:asciiTheme="minorHAnsi" w:hAnsiTheme="minorHAnsi" w:cstheme="minorHAnsi"/>
          <w:sz w:val="22"/>
          <w:szCs w:val="22"/>
        </w:rPr>
        <w:t>informé Conservation Justice del’</w:t>
      </w:r>
      <w:r w:rsidRPr="008A5B05">
        <w:rPr>
          <w:rFonts w:asciiTheme="minorHAnsi" w:hAnsiTheme="minorHAnsi" w:cstheme="minorHAnsi"/>
          <w:sz w:val="22"/>
          <w:szCs w:val="22"/>
        </w:rPr>
        <w:t xml:space="preserve">arrestation </w:t>
      </w:r>
      <w:r>
        <w:rPr>
          <w:rFonts w:asciiTheme="minorHAnsi" w:hAnsiTheme="minorHAnsi" w:cstheme="minorHAnsi"/>
          <w:sz w:val="22"/>
          <w:szCs w:val="22"/>
        </w:rPr>
        <w:t xml:space="preserve">de MBOUTSOU Béranger, </w:t>
      </w:r>
      <w:r w:rsidRPr="00336CB9">
        <w:rPr>
          <w:rFonts w:asciiTheme="minorHAnsi" w:hAnsiTheme="minorHAnsi" w:cstheme="minorHAnsi"/>
          <w:sz w:val="22"/>
          <w:szCs w:val="22"/>
        </w:rPr>
        <w:t>MOUANGA MBOUTSOU Lary</w:t>
      </w:r>
      <w:r>
        <w:rPr>
          <w:rFonts w:asciiTheme="minorHAnsi" w:hAnsiTheme="minorHAnsi" w:cstheme="minorHAnsi"/>
          <w:sz w:val="22"/>
          <w:szCs w:val="22"/>
        </w:rPr>
        <w:t xml:space="preserve"> et </w:t>
      </w:r>
      <w:r w:rsidRPr="00336CB9">
        <w:rPr>
          <w:rFonts w:asciiTheme="minorHAnsi" w:hAnsiTheme="minorHAnsi" w:cstheme="minorHAnsi"/>
          <w:sz w:val="22"/>
          <w:szCs w:val="22"/>
        </w:rPr>
        <w:t>TATY Pierre alias Lapero</w:t>
      </w:r>
      <w:r w:rsidRPr="008A5B05">
        <w:rPr>
          <w:rStyle w:val="textexposedshow"/>
          <w:rFonts w:asciiTheme="minorHAnsi" w:hAnsiTheme="minorHAnsi" w:cstheme="minorHAnsi"/>
          <w:sz w:val="22"/>
          <w:szCs w:val="22"/>
        </w:rPr>
        <w:t xml:space="preserve">, </w:t>
      </w:r>
      <w:r>
        <w:rPr>
          <w:rStyle w:val="textexposedshow"/>
          <w:rFonts w:asciiTheme="minorHAnsi" w:hAnsiTheme="minorHAnsi" w:cstheme="minorHAnsi"/>
          <w:sz w:val="22"/>
          <w:szCs w:val="22"/>
        </w:rPr>
        <w:t>tous les trois</w:t>
      </w:r>
      <w:r w:rsidRPr="008A5B05">
        <w:rPr>
          <w:rStyle w:val="textexposedshow"/>
          <w:rFonts w:asciiTheme="minorHAnsi" w:hAnsiTheme="minorHAnsi" w:cstheme="minorHAnsi"/>
          <w:sz w:val="22"/>
          <w:szCs w:val="22"/>
        </w:rPr>
        <w:t xml:space="preserve"> gabonais</w:t>
      </w:r>
      <w:r>
        <w:rPr>
          <w:rStyle w:val="textexposedshow"/>
          <w:rFonts w:asciiTheme="minorHAnsi" w:hAnsiTheme="minorHAnsi" w:cstheme="minorHAnsi"/>
          <w:sz w:val="22"/>
          <w:szCs w:val="22"/>
        </w:rPr>
        <w:t xml:space="preserve"> avec</w:t>
      </w:r>
      <w:r w:rsidR="00E4354A">
        <w:rPr>
          <w:rStyle w:val="textexposedshow"/>
          <w:rFonts w:asciiTheme="minorHAnsi" w:hAnsiTheme="minorHAnsi" w:cstheme="minorHAnsi"/>
          <w:sz w:val="22"/>
          <w:szCs w:val="22"/>
        </w:rPr>
        <w:t xml:space="preserve"> </w:t>
      </w:r>
      <w:r>
        <w:rPr>
          <w:rStyle w:val="textexposedshow"/>
          <w:rFonts w:asciiTheme="minorHAnsi" w:hAnsiTheme="minorHAnsi" w:cstheme="minorHAnsi"/>
          <w:sz w:val="22"/>
          <w:szCs w:val="22"/>
        </w:rPr>
        <w:t>deux (2</w:t>
      </w:r>
      <w:r w:rsidRPr="008A5B05">
        <w:rPr>
          <w:rStyle w:val="textexposedshow"/>
          <w:rFonts w:asciiTheme="minorHAnsi" w:hAnsiTheme="minorHAnsi" w:cstheme="minorHAnsi"/>
          <w:sz w:val="22"/>
          <w:szCs w:val="22"/>
        </w:rPr>
        <w:t xml:space="preserve">) pointes d'ivoire </w:t>
      </w:r>
      <w:r>
        <w:rPr>
          <w:rStyle w:val="textexposedshow"/>
          <w:rFonts w:asciiTheme="minorHAnsi" w:hAnsiTheme="minorHAnsi" w:cstheme="minorHAnsi"/>
          <w:sz w:val="22"/>
          <w:szCs w:val="22"/>
        </w:rPr>
        <w:t xml:space="preserve">brut </w:t>
      </w:r>
      <w:r>
        <w:rPr>
          <w:rFonts w:asciiTheme="minorHAnsi" w:hAnsiTheme="minorHAnsi" w:cstheme="minorHAnsi"/>
          <w:sz w:val="22"/>
          <w:szCs w:val="22"/>
        </w:rPr>
        <w:t xml:space="preserve">d’une masse totale de 12,02 </w:t>
      </w:r>
      <w:r w:rsidRPr="008A5B05">
        <w:rPr>
          <w:rFonts w:asciiTheme="minorHAnsi" w:hAnsiTheme="minorHAnsi" w:cstheme="minorHAnsi"/>
          <w:sz w:val="22"/>
          <w:szCs w:val="22"/>
        </w:rPr>
        <w:t>kgs;</w:t>
      </w:r>
    </w:p>
    <w:p w:rsidR="00AC1AE0" w:rsidRDefault="00AC1AE0" w:rsidP="00AC1AE0">
      <w:pPr>
        <w:spacing w:line="276" w:lineRule="auto"/>
        <w:jc w:val="both"/>
        <w:rPr>
          <w:rFonts w:asciiTheme="minorHAnsi" w:hAnsiTheme="minorHAnsi" w:cstheme="minorHAnsi"/>
          <w:sz w:val="22"/>
          <w:szCs w:val="22"/>
        </w:rPr>
      </w:pPr>
    </w:p>
    <w:p w:rsidR="00AC1AE0" w:rsidRDefault="00AC1AE0" w:rsidP="00AC1AE0">
      <w:pPr>
        <w:spacing w:line="276" w:lineRule="auto"/>
        <w:jc w:val="both"/>
        <w:rPr>
          <w:rFonts w:asciiTheme="minorHAnsi" w:hAnsiTheme="minorHAnsi" w:cstheme="minorHAnsi"/>
          <w:sz w:val="22"/>
          <w:szCs w:val="22"/>
        </w:rPr>
      </w:pPr>
      <w:r>
        <w:rPr>
          <w:rFonts w:asciiTheme="minorHAnsi" w:hAnsiTheme="minorHAnsi" w:cstheme="minorHAnsi"/>
          <w:b/>
          <w:sz w:val="22"/>
          <w:szCs w:val="22"/>
          <w:u w:val="single"/>
        </w:rPr>
        <w:t>Le 07 m</w:t>
      </w:r>
      <w:r w:rsidRPr="00D651C2">
        <w:rPr>
          <w:rFonts w:asciiTheme="minorHAnsi" w:hAnsiTheme="minorHAnsi" w:cstheme="minorHAnsi"/>
          <w:b/>
          <w:sz w:val="22"/>
          <w:szCs w:val="22"/>
          <w:u w:val="single"/>
        </w:rPr>
        <w:t>ars 2022</w:t>
      </w:r>
      <w:r>
        <w:rPr>
          <w:rFonts w:asciiTheme="minorHAnsi" w:hAnsiTheme="minorHAnsi" w:cstheme="minorHAnsi"/>
          <w:sz w:val="22"/>
          <w:szCs w:val="22"/>
          <w:u w:val="single"/>
        </w:rPr>
        <w:t> </w:t>
      </w:r>
      <w:r>
        <w:rPr>
          <w:rFonts w:asciiTheme="minorHAnsi" w:hAnsiTheme="minorHAnsi" w:cstheme="minorHAnsi"/>
          <w:sz w:val="22"/>
          <w:szCs w:val="22"/>
        </w:rPr>
        <w:t>:</w:t>
      </w:r>
      <w:r w:rsidRPr="008A5B05">
        <w:rPr>
          <w:rFonts w:asciiTheme="minorHAnsi" w:hAnsiTheme="minorHAnsi" w:cstheme="minorHAnsi"/>
          <w:sz w:val="22"/>
          <w:szCs w:val="22"/>
        </w:rPr>
        <w:t xml:space="preserve">à </w:t>
      </w:r>
      <w:r>
        <w:rPr>
          <w:rFonts w:asciiTheme="minorHAnsi" w:hAnsiTheme="minorHAnsi" w:cstheme="minorHAnsi"/>
          <w:sz w:val="22"/>
          <w:szCs w:val="22"/>
        </w:rPr>
        <w:t>Franceville (Province du Haut-Ogooué</w:t>
      </w:r>
      <w:r w:rsidRPr="008A5B05">
        <w:rPr>
          <w:rFonts w:asciiTheme="minorHAnsi" w:hAnsiTheme="minorHAnsi" w:cstheme="minorHAnsi"/>
          <w:sz w:val="22"/>
          <w:szCs w:val="22"/>
        </w:rPr>
        <w:t xml:space="preserve">), arrestation </w:t>
      </w:r>
      <w:r>
        <w:rPr>
          <w:rStyle w:val="textexposedshow"/>
          <w:rFonts w:asciiTheme="minorHAnsi" w:hAnsiTheme="minorHAnsi" w:cstheme="minorHAnsi"/>
          <w:sz w:val="22"/>
          <w:szCs w:val="22"/>
        </w:rPr>
        <w:t xml:space="preserve">de </w:t>
      </w:r>
      <w:r w:rsidRPr="00AC1AE0">
        <w:rPr>
          <w:rStyle w:val="lev"/>
          <w:rFonts w:asciiTheme="minorHAnsi" w:hAnsiTheme="minorHAnsi" w:cstheme="minorHAnsi"/>
          <w:b w:val="0"/>
          <w:sz w:val="22"/>
          <w:szCs w:val="22"/>
        </w:rPr>
        <w:t>Karl OBISSA alias Hans et Guillaume MOUTOU H</w:t>
      </w:r>
      <w:r w:rsidR="005E66C3">
        <w:rPr>
          <w:rStyle w:val="lev"/>
          <w:rFonts w:asciiTheme="minorHAnsi" w:hAnsiTheme="minorHAnsi" w:cstheme="minorHAnsi"/>
          <w:b w:val="0"/>
          <w:sz w:val="22"/>
          <w:szCs w:val="22"/>
        </w:rPr>
        <w:t>ITE</w:t>
      </w:r>
      <w:r w:rsidRPr="00AC1AE0">
        <w:rPr>
          <w:rStyle w:val="lev"/>
          <w:rFonts w:asciiTheme="minorHAnsi" w:hAnsiTheme="minorHAnsi" w:cstheme="minorHAnsi"/>
          <w:b w:val="0"/>
          <w:sz w:val="22"/>
          <w:szCs w:val="22"/>
        </w:rPr>
        <w:t xml:space="preserve"> alias Chris</w:t>
      </w:r>
      <w:r w:rsidRPr="00AC1AE0">
        <w:rPr>
          <w:rStyle w:val="textexposedshow"/>
          <w:rFonts w:asciiTheme="minorHAnsi" w:hAnsiTheme="minorHAnsi" w:cstheme="minorHAnsi"/>
          <w:b/>
          <w:sz w:val="22"/>
          <w:szCs w:val="22"/>
        </w:rPr>
        <w:t>,</w:t>
      </w:r>
      <w:r>
        <w:rPr>
          <w:rStyle w:val="textexposedshow"/>
          <w:rFonts w:asciiTheme="minorHAnsi" w:hAnsiTheme="minorHAnsi" w:cstheme="minorHAnsi"/>
          <w:sz w:val="22"/>
          <w:szCs w:val="22"/>
        </w:rPr>
        <w:t xml:space="preserve">tous les </w:t>
      </w:r>
      <w:r w:rsidRPr="008A5B05">
        <w:rPr>
          <w:rStyle w:val="textexposedshow"/>
          <w:rFonts w:asciiTheme="minorHAnsi" w:hAnsiTheme="minorHAnsi" w:cstheme="minorHAnsi"/>
          <w:sz w:val="22"/>
          <w:szCs w:val="22"/>
        </w:rPr>
        <w:t>deux gabonais</w:t>
      </w:r>
      <w:r>
        <w:rPr>
          <w:rStyle w:val="textexposedshow"/>
          <w:rFonts w:asciiTheme="minorHAnsi" w:hAnsiTheme="minorHAnsi" w:cstheme="minorHAnsi"/>
          <w:sz w:val="22"/>
          <w:szCs w:val="22"/>
        </w:rPr>
        <w:t xml:space="preserve"> avecdeux (2</w:t>
      </w:r>
      <w:r w:rsidRPr="008A5B05">
        <w:rPr>
          <w:rStyle w:val="textexposedshow"/>
          <w:rFonts w:asciiTheme="minorHAnsi" w:hAnsiTheme="minorHAnsi" w:cstheme="minorHAnsi"/>
          <w:sz w:val="22"/>
          <w:szCs w:val="22"/>
        </w:rPr>
        <w:t xml:space="preserve">) pointes d'ivoire </w:t>
      </w:r>
      <w:r>
        <w:rPr>
          <w:rStyle w:val="textexposedshow"/>
          <w:rFonts w:asciiTheme="minorHAnsi" w:hAnsiTheme="minorHAnsi" w:cstheme="minorHAnsi"/>
          <w:sz w:val="22"/>
          <w:szCs w:val="22"/>
        </w:rPr>
        <w:t xml:space="preserve">brut </w:t>
      </w:r>
      <w:r>
        <w:rPr>
          <w:rFonts w:asciiTheme="minorHAnsi" w:hAnsiTheme="minorHAnsi" w:cstheme="minorHAnsi"/>
          <w:sz w:val="22"/>
          <w:szCs w:val="22"/>
        </w:rPr>
        <w:t>d’une masse totale de 55,6</w:t>
      </w:r>
      <w:r w:rsidRPr="008A5B05">
        <w:rPr>
          <w:rFonts w:asciiTheme="minorHAnsi" w:hAnsiTheme="minorHAnsi" w:cstheme="minorHAnsi"/>
          <w:sz w:val="22"/>
          <w:szCs w:val="22"/>
        </w:rPr>
        <w:t xml:space="preserve">kgs </w:t>
      </w:r>
      <w:r w:rsidRPr="008A5B05">
        <w:rPr>
          <w:rStyle w:val="textexposedshow"/>
          <w:rFonts w:asciiTheme="minorHAnsi" w:hAnsiTheme="minorHAnsi" w:cstheme="minorHAnsi"/>
          <w:sz w:val="22"/>
          <w:szCs w:val="22"/>
        </w:rPr>
        <w:t xml:space="preserve">sectionnées en </w:t>
      </w:r>
      <w:r>
        <w:rPr>
          <w:rStyle w:val="textexposedshow"/>
          <w:rFonts w:asciiTheme="minorHAnsi" w:hAnsiTheme="minorHAnsi" w:cstheme="minorHAnsi"/>
          <w:sz w:val="22"/>
          <w:szCs w:val="22"/>
        </w:rPr>
        <w:t xml:space="preserve">huit </w:t>
      </w:r>
      <w:r w:rsidRPr="008A5B05">
        <w:rPr>
          <w:rStyle w:val="textexposedshow"/>
          <w:rFonts w:asciiTheme="minorHAnsi" w:hAnsiTheme="minorHAnsi" w:cstheme="minorHAnsi"/>
          <w:sz w:val="22"/>
          <w:szCs w:val="22"/>
        </w:rPr>
        <w:t>morceaux</w:t>
      </w:r>
      <w:r w:rsidRPr="008A5B05">
        <w:rPr>
          <w:rFonts w:asciiTheme="minorHAnsi" w:hAnsiTheme="minorHAnsi" w:cstheme="minorHAnsi"/>
          <w:sz w:val="22"/>
          <w:szCs w:val="22"/>
        </w:rPr>
        <w:t>;</w:t>
      </w:r>
    </w:p>
    <w:p w:rsidR="00AC1AE0" w:rsidRDefault="00AC1AE0" w:rsidP="00AC1AE0">
      <w:pPr>
        <w:shd w:val="clear" w:color="auto" w:fill="FFFFFF"/>
        <w:jc w:val="both"/>
        <w:rPr>
          <w:rFonts w:asciiTheme="minorHAnsi" w:hAnsiTheme="minorHAnsi" w:cstheme="minorHAnsi"/>
          <w:sz w:val="22"/>
          <w:szCs w:val="22"/>
          <w:lang w:val="fr-BE"/>
        </w:rPr>
      </w:pPr>
    </w:p>
    <w:p w:rsidR="00475E5F" w:rsidRDefault="00475E5F" w:rsidP="006234EC">
      <w:pPr>
        <w:suppressAutoHyphens/>
        <w:autoSpaceDN w:val="0"/>
        <w:spacing w:after="160" w:line="276" w:lineRule="auto"/>
        <w:jc w:val="both"/>
        <w:rPr>
          <w:rFonts w:asciiTheme="minorHAnsi" w:hAnsiTheme="minorHAnsi" w:cstheme="minorHAnsi"/>
          <w:color w:val="222222"/>
          <w:sz w:val="22"/>
          <w:szCs w:val="22"/>
          <w:lang w:eastAsia="fr-FR"/>
        </w:rPr>
      </w:pPr>
      <w:r>
        <w:rPr>
          <w:rFonts w:asciiTheme="minorHAnsi" w:hAnsiTheme="minorHAnsi" w:cstheme="minorHAnsi"/>
          <w:b/>
          <w:color w:val="222222"/>
          <w:sz w:val="22"/>
          <w:szCs w:val="22"/>
          <w:u w:val="single"/>
          <w:shd w:val="clear" w:color="auto" w:fill="FFFFFF"/>
          <w:lang w:eastAsia="fr-FR"/>
        </w:rPr>
        <w:t xml:space="preserve">Le </w:t>
      </w:r>
      <w:r w:rsidRPr="00FA7D59">
        <w:rPr>
          <w:rFonts w:asciiTheme="minorHAnsi" w:hAnsiTheme="minorHAnsi" w:cstheme="minorHAnsi"/>
          <w:b/>
          <w:color w:val="222222"/>
          <w:sz w:val="22"/>
          <w:szCs w:val="22"/>
          <w:u w:val="single"/>
          <w:shd w:val="clear" w:color="auto" w:fill="FFFFFF"/>
          <w:lang w:eastAsia="fr-FR"/>
        </w:rPr>
        <w:t>22 mars 2022</w:t>
      </w:r>
      <w:r w:rsidRPr="00FA7D59">
        <w:rPr>
          <w:rFonts w:asciiTheme="minorHAnsi" w:hAnsiTheme="minorHAnsi" w:cstheme="minorHAnsi"/>
          <w:color w:val="222222"/>
          <w:sz w:val="22"/>
          <w:szCs w:val="22"/>
          <w:shd w:val="clear" w:color="auto" w:fill="FFFFFF"/>
          <w:lang w:eastAsia="fr-FR"/>
        </w:rPr>
        <w:t>, l</w:t>
      </w:r>
      <w:r w:rsidRPr="006265A5">
        <w:rPr>
          <w:rFonts w:asciiTheme="minorHAnsi" w:hAnsiTheme="minorHAnsi" w:cstheme="minorHAnsi"/>
          <w:color w:val="222222"/>
          <w:sz w:val="22"/>
          <w:szCs w:val="22"/>
          <w:shd w:val="clear" w:color="auto" w:fill="FFFFFF"/>
          <w:lang w:eastAsia="fr-FR"/>
        </w:rPr>
        <w:t>a</w:t>
      </w:r>
      <w:r w:rsidRPr="00FA7D59">
        <w:rPr>
          <w:rFonts w:asciiTheme="minorHAnsi" w:hAnsiTheme="minorHAnsi" w:cstheme="minorHAnsi"/>
          <w:color w:val="222222"/>
          <w:sz w:val="22"/>
          <w:szCs w:val="22"/>
          <w:shd w:val="clear" w:color="auto" w:fill="FFFFFF"/>
          <w:lang w:eastAsia="fr-FR"/>
        </w:rPr>
        <w:t xml:space="preserve"> Brigade de gendarmerie de Boouédans la province de l’Ogooué-Ivindo </w:t>
      </w:r>
      <w:r w:rsidRPr="006265A5">
        <w:rPr>
          <w:rFonts w:asciiTheme="minorHAnsi" w:hAnsiTheme="minorHAnsi" w:cstheme="minorHAnsi"/>
          <w:color w:val="222222"/>
          <w:sz w:val="22"/>
          <w:szCs w:val="22"/>
          <w:shd w:val="clear" w:color="auto" w:fill="FFFFFF"/>
          <w:lang w:eastAsia="fr-FR"/>
        </w:rPr>
        <w:t xml:space="preserve">a </w:t>
      </w:r>
      <w:r w:rsidRPr="00FA7D59">
        <w:rPr>
          <w:rFonts w:asciiTheme="minorHAnsi" w:hAnsiTheme="minorHAnsi" w:cstheme="minorHAnsi"/>
          <w:color w:val="222222"/>
          <w:sz w:val="22"/>
          <w:szCs w:val="22"/>
          <w:shd w:val="clear" w:color="auto" w:fill="FFFFFF"/>
          <w:lang w:eastAsia="fr-FR"/>
        </w:rPr>
        <w:t>informé Conservation Justice de</w:t>
      </w:r>
      <w:r w:rsidRPr="006265A5">
        <w:rPr>
          <w:rFonts w:asciiTheme="minorHAnsi" w:hAnsiTheme="minorHAnsi" w:cstheme="minorHAnsi"/>
          <w:color w:val="222222"/>
          <w:sz w:val="22"/>
          <w:szCs w:val="22"/>
          <w:shd w:val="clear" w:color="auto" w:fill="FFFFFF"/>
          <w:lang w:eastAsia="fr-FR"/>
        </w:rPr>
        <w:t xml:space="preserve"> l'arrestation de trois (3) personnes présumées impliquées dans la chasse </w:t>
      </w:r>
      <w:r w:rsidRPr="007C00A5">
        <w:rPr>
          <w:rFonts w:asciiTheme="minorHAnsi" w:hAnsiTheme="minorHAnsi" w:cstheme="minorHAnsi"/>
          <w:color w:val="222222"/>
          <w:sz w:val="22"/>
          <w:szCs w:val="22"/>
          <w:shd w:val="clear" w:color="auto" w:fill="FFFFFF"/>
          <w:lang w:eastAsia="fr-FR"/>
        </w:rPr>
        <w:t>d’un éléphant,</w:t>
      </w:r>
      <w:r w:rsidRPr="006265A5">
        <w:rPr>
          <w:rFonts w:asciiTheme="minorHAnsi" w:hAnsiTheme="minorHAnsi" w:cstheme="minorHAnsi"/>
          <w:color w:val="222222"/>
          <w:sz w:val="22"/>
          <w:szCs w:val="22"/>
          <w:shd w:val="clear" w:color="auto" w:fill="FFFFFF"/>
          <w:lang w:eastAsia="fr-FR"/>
        </w:rPr>
        <w:t xml:space="preserve">espèce intégralement protégée et ce en bande </w:t>
      </w:r>
      <w:r w:rsidRPr="00FA7D59">
        <w:rPr>
          <w:rFonts w:asciiTheme="minorHAnsi" w:hAnsiTheme="minorHAnsi" w:cstheme="minorHAnsi"/>
          <w:color w:val="222222"/>
          <w:sz w:val="22"/>
          <w:szCs w:val="22"/>
          <w:shd w:val="clear" w:color="auto" w:fill="FFFFFF"/>
          <w:lang w:eastAsia="fr-FR"/>
        </w:rPr>
        <w:t xml:space="preserve">organisée. Il s’agit de sieurs : </w:t>
      </w:r>
      <w:r w:rsidRPr="006265A5">
        <w:rPr>
          <w:rFonts w:asciiTheme="minorHAnsi" w:hAnsiTheme="minorHAnsi" w:cstheme="minorHAnsi"/>
          <w:color w:val="222222"/>
          <w:sz w:val="22"/>
          <w:szCs w:val="22"/>
          <w:lang w:eastAsia="fr-FR"/>
        </w:rPr>
        <w:t>BIBOUDI Ghislain</w:t>
      </w:r>
      <w:r w:rsidRPr="00FA7D59">
        <w:rPr>
          <w:rFonts w:asciiTheme="minorHAnsi" w:hAnsiTheme="minorHAnsi" w:cstheme="minorHAnsi"/>
          <w:color w:val="222222"/>
          <w:sz w:val="22"/>
          <w:szCs w:val="22"/>
          <w:lang w:eastAsia="fr-FR"/>
        </w:rPr>
        <w:t xml:space="preserve">, </w:t>
      </w:r>
      <w:r w:rsidRPr="006265A5">
        <w:rPr>
          <w:rFonts w:asciiTheme="minorHAnsi" w:hAnsiTheme="minorHAnsi" w:cstheme="minorHAnsi"/>
          <w:color w:val="222222"/>
          <w:sz w:val="22"/>
          <w:szCs w:val="22"/>
          <w:lang w:eastAsia="fr-FR"/>
        </w:rPr>
        <w:t xml:space="preserve">MAPANGOU NZAOU Patrick </w:t>
      </w:r>
      <w:r w:rsidRPr="00FA7D59">
        <w:rPr>
          <w:rFonts w:asciiTheme="minorHAnsi" w:hAnsiTheme="minorHAnsi" w:cstheme="minorHAnsi"/>
          <w:color w:val="222222"/>
          <w:sz w:val="22"/>
          <w:szCs w:val="22"/>
          <w:lang w:eastAsia="fr-FR"/>
        </w:rPr>
        <w:t xml:space="preserve">et </w:t>
      </w:r>
      <w:r w:rsidRPr="006265A5">
        <w:rPr>
          <w:rFonts w:asciiTheme="minorHAnsi" w:hAnsiTheme="minorHAnsi" w:cstheme="minorHAnsi"/>
          <w:color w:val="222222"/>
          <w:sz w:val="22"/>
          <w:szCs w:val="22"/>
          <w:lang w:eastAsia="fr-FR"/>
        </w:rPr>
        <w:t>NGUILAMOUTOU Urbain</w:t>
      </w:r>
      <w:r>
        <w:rPr>
          <w:rFonts w:asciiTheme="minorHAnsi" w:hAnsiTheme="minorHAnsi" w:cstheme="minorHAnsi"/>
          <w:color w:val="222222"/>
          <w:sz w:val="22"/>
          <w:szCs w:val="22"/>
          <w:lang w:eastAsia="fr-FR"/>
        </w:rPr>
        <w:t> ;</w:t>
      </w:r>
    </w:p>
    <w:p w:rsidR="00B31CC1" w:rsidRDefault="00475E5F" w:rsidP="00E4354A">
      <w:pPr>
        <w:pStyle w:val="NormalWeb"/>
        <w:spacing w:before="0" w:beforeAutospacing="0" w:line="276" w:lineRule="auto"/>
        <w:jc w:val="both"/>
        <w:rPr>
          <w:rFonts w:asciiTheme="minorHAnsi" w:hAnsiTheme="minorHAnsi" w:cstheme="minorHAnsi"/>
          <w:sz w:val="22"/>
          <w:szCs w:val="22"/>
        </w:rPr>
      </w:pPr>
      <w:r w:rsidRPr="00CB0061">
        <w:rPr>
          <w:rFonts w:asciiTheme="minorHAnsi" w:hAnsiTheme="minorHAnsi" w:cstheme="minorHAnsi"/>
          <w:b/>
          <w:sz w:val="22"/>
          <w:szCs w:val="22"/>
          <w:u w:val="single"/>
        </w:rPr>
        <w:t>Le 26 mars 2022</w:t>
      </w:r>
      <w:r>
        <w:rPr>
          <w:rFonts w:asciiTheme="minorHAnsi" w:hAnsiTheme="minorHAnsi" w:cstheme="minorHAnsi"/>
          <w:b/>
          <w:sz w:val="22"/>
          <w:szCs w:val="22"/>
          <w:u w:val="single"/>
        </w:rPr>
        <w:t>,</w:t>
      </w:r>
      <w:r w:rsidRPr="008A5B05">
        <w:rPr>
          <w:rFonts w:asciiTheme="minorHAnsi" w:hAnsiTheme="minorHAnsi" w:cstheme="minorHAnsi"/>
          <w:sz w:val="22"/>
          <w:szCs w:val="22"/>
        </w:rPr>
        <w:t xml:space="preserve">à </w:t>
      </w:r>
      <w:r>
        <w:rPr>
          <w:rFonts w:asciiTheme="minorHAnsi" w:hAnsiTheme="minorHAnsi" w:cstheme="minorHAnsi"/>
          <w:sz w:val="22"/>
          <w:szCs w:val="22"/>
        </w:rPr>
        <w:t>Libreville (Province de L’Estuaire</w:t>
      </w:r>
      <w:r w:rsidRPr="008A5B05">
        <w:rPr>
          <w:rFonts w:asciiTheme="minorHAnsi" w:hAnsiTheme="minorHAnsi" w:cstheme="minorHAnsi"/>
          <w:sz w:val="22"/>
          <w:szCs w:val="22"/>
        </w:rPr>
        <w:t>), arrestation</w:t>
      </w:r>
      <w:r>
        <w:rPr>
          <w:rFonts w:asciiTheme="minorHAnsi" w:hAnsiTheme="minorHAnsi" w:cstheme="minorHAnsi"/>
          <w:iCs/>
          <w:sz w:val="22"/>
          <w:szCs w:val="22"/>
          <w:lang w:eastAsia="fr-FR"/>
        </w:rPr>
        <w:t>de</w:t>
      </w:r>
      <w:r w:rsidRPr="00CB0061">
        <w:rPr>
          <w:rFonts w:asciiTheme="minorHAnsi" w:hAnsiTheme="minorHAnsi" w:cstheme="minorHAnsi"/>
          <w:sz w:val="22"/>
          <w:szCs w:val="22"/>
        </w:rPr>
        <w:t xml:space="preserve"> deux femmes de nationalité gabonaise</w:t>
      </w:r>
      <w:r w:rsidRPr="00CB0061">
        <w:rPr>
          <w:rFonts w:asciiTheme="minorHAnsi" w:hAnsiTheme="minorHAnsi" w:cstheme="minorHAnsi"/>
          <w:iCs/>
          <w:sz w:val="22"/>
          <w:szCs w:val="22"/>
          <w:lang w:eastAsia="fr-FR"/>
        </w:rPr>
        <w:t xml:space="preserve"> NZENGUI MOUVONDO Murielle, DINDOU Maggy et</w:t>
      </w:r>
      <w:r w:rsidR="005E66C3">
        <w:rPr>
          <w:rFonts w:asciiTheme="minorHAnsi" w:hAnsiTheme="minorHAnsi" w:cstheme="minorHAnsi"/>
          <w:iCs/>
          <w:sz w:val="22"/>
          <w:szCs w:val="22"/>
          <w:lang w:eastAsia="fr-FR"/>
        </w:rPr>
        <w:t xml:space="preserve"> de </w:t>
      </w:r>
      <w:r w:rsidRPr="00CB0061">
        <w:rPr>
          <w:rFonts w:asciiTheme="minorHAnsi" w:hAnsiTheme="minorHAnsi" w:cstheme="minorHAnsi"/>
          <w:iCs/>
          <w:sz w:val="22"/>
          <w:szCs w:val="22"/>
          <w:lang w:eastAsia="fr-FR"/>
        </w:rPr>
        <w:t>TCHEUKAM Éric</w:t>
      </w:r>
      <w:r w:rsidR="005E66C3">
        <w:rPr>
          <w:rFonts w:asciiTheme="minorHAnsi" w:hAnsiTheme="minorHAnsi" w:cstheme="minorHAnsi"/>
          <w:iCs/>
          <w:sz w:val="22"/>
          <w:szCs w:val="22"/>
          <w:lang w:eastAsia="fr-FR"/>
        </w:rPr>
        <w:t>,</w:t>
      </w:r>
      <w:r w:rsidRPr="00CB0061">
        <w:rPr>
          <w:rFonts w:asciiTheme="minorHAnsi" w:hAnsiTheme="minorHAnsi" w:cstheme="minorHAnsi"/>
          <w:sz w:val="22"/>
          <w:szCs w:val="22"/>
        </w:rPr>
        <w:t>de nationalité camerounaise</w:t>
      </w:r>
      <w:r w:rsidRPr="008A5B05">
        <w:rPr>
          <w:rStyle w:val="textexposedshow"/>
          <w:rFonts w:asciiTheme="minorHAnsi" w:hAnsiTheme="minorHAnsi" w:cstheme="minorHAnsi"/>
          <w:sz w:val="22"/>
          <w:szCs w:val="22"/>
        </w:rPr>
        <w:t xml:space="preserve">,  </w:t>
      </w:r>
      <w:r w:rsidRPr="00CB0061">
        <w:rPr>
          <w:rFonts w:asciiTheme="minorHAnsi" w:hAnsiTheme="minorHAnsi" w:cstheme="minorHAnsi"/>
          <w:sz w:val="22"/>
          <w:szCs w:val="22"/>
        </w:rPr>
        <w:t>avec deux pointes d’ivoire</w:t>
      </w:r>
      <w:r>
        <w:rPr>
          <w:rFonts w:asciiTheme="minorHAnsi" w:hAnsiTheme="minorHAnsi" w:cstheme="minorHAnsi"/>
          <w:sz w:val="22"/>
          <w:szCs w:val="22"/>
        </w:rPr>
        <w:t xml:space="preserve"> brut</w:t>
      </w:r>
      <w:r w:rsidRPr="00CB0061">
        <w:rPr>
          <w:rFonts w:asciiTheme="minorHAnsi" w:hAnsiTheme="minorHAnsi" w:cstheme="minorHAnsi"/>
          <w:sz w:val="22"/>
          <w:szCs w:val="22"/>
        </w:rPr>
        <w:t xml:space="preserve"> enfouies dans un sac</w:t>
      </w:r>
      <w:r w:rsidRPr="008A5B05">
        <w:rPr>
          <w:rFonts w:asciiTheme="minorHAnsi" w:hAnsiTheme="minorHAnsi" w:cstheme="minorHAnsi"/>
          <w:sz w:val="22"/>
          <w:szCs w:val="22"/>
        </w:rPr>
        <w:t>;</w:t>
      </w:r>
    </w:p>
    <w:p w:rsidR="0060521D" w:rsidRPr="00910F26" w:rsidRDefault="00910F26" w:rsidP="006234EC">
      <w:pPr>
        <w:spacing w:line="276" w:lineRule="auto"/>
        <w:jc w:val="both"/>
        <w:rPr>
          <w:rFonts w:asciiTheme="minorHAnsi" w:hAnsiTheme="minorHAnsi" w:cstheme="minorHAnsi"/>
          <w:bCs/>
          <w:sz w:val="22"/>
          <w:szCs w:val="22"/>
          <w:lang w:val="fr-BE"/>
        </w:rPr>
      </w:pPr>
      <w:r w:rsidRPr="00A22D04">
        <w:rPr>
          <w:rFonts w:asciiTheme="minorHAnsi" w:hAnsiTheme="minorHAnsi" w:cstheme="minorHAnsi"/>
          <w:b/>
          <w:bCs/>
          <w:sz w:val="22"/>
          <w:szCs w:val="22"/>
          <w:u w:val="single"/>
          <w:lang w:eastAsia="fr-FR"/>
        </w:rPr>
        <w:t>Le04et 18 mars 2022</w:t>
      </w:r>
      <w:r w:rsidR="00B31CC1">
        <w:rPr>
          <w:rFonts w:asciiTheme="minorHAnsi" w:hAnsiTheme="minorHAnsi" w:cstheme="minorHAnsi"/>
          <w:bCs/>
          <w:sz w:val="22"/>
          <w:szCs w:val="22"/>
          <w:u w:val="single"/>
          <w:lang w:eastAsia="fr-FR"/>
        </w:rPr>
        <w:t>,</w:t>
      </w:r>
      <w:r w:rsidR="00B31CC1">
        <w:rPr>
          <w:rFonts w:asciiTheme="minorHAnsi" w:hAnsiTheme="minorHAnsi" w:cstheme="minorHAnsi"/>
          <w:bCs/>
          <w:sz w:val="22"/>
          <w:szCs w:val="22"/>
          <w:lang w:eastAsia="fr-FR"/>
        </w:rPr>
        <w:t xml:space="preserve"> à Libreville</w:t>
      </w:r>
      <w:r w:rsidR="00B31CC1" w:rsidRPr="00B31CC1">
        <w:rPr>
          <w:rFonts w:asciiTheme="minorHAnsi" w:hAnsiTheme="minorHAnsi" w:cstheme="minorHAnsi"/>
          <w:bCs/>
          <w:sz w:val="22"/>
          <w:szCs w:val="22"/>
          <w:lang w:eastAsia="fr-FR"/>
        </w:rPr>
        <w:t xml:space="preserve">, </w:t>
      </w:r>
      <w:r>
        <w:rPr>
          <w:rFonts w:asciiTheme="minorHAnsi" w:hAnsiTheme="minorHAnsi" w:cstheme="minorHAnsi"/>
          <w:bCs/>
          <w:sz w:val="22"/>
          <w:szCs w:val="22"/>
          <w:lang w:eastAsia="fr-FR"/>
        </w:rPr>
        <w:t>les</w:t>
      </w:r>
      <w:r w:rsidR="00B31CC1">
        <w:rPr>
          <w:rFonts w:asciiTheme="minorHAnsi" w:hAnsiTheme="minorHAnsi" w:cstheme="minorHAnsi"/>
          <w:bCs/>
          <w:sz w:val="22"/>
          <w:szCs w:val="22"/>
          <w:lang w:eastAsia="fr-FR"/>
        </w:rPr>
        <w:t xml:space="preserve"> juriste</w:t>
      </w:r>
      <w:r>
        <w:rPr>
          <w:rFonts w:asciiTheme="minorHAnsi" w:hAnsiTheme="minorHAnsi" w:cstheme="minorHAnsi"/>
          <w:bCs/>
          <w:sz w:val="22"/>
          <w:szCs w:val="22"/>
          <w:lang w:eastAsia="fr-FR"/>
        </w:rPr>
        <w:t>s</w:t>
      </w:r>
      <w:r w:rsidR="00B31CC1">
        <w:rPr>
          <w:rFonts w:asciiTheme="minorHAnsi" w:hAnsiTheme="minorHAnsi" w:cstheme="minorHAnsi"/>
          <w:bCs/>
          <w:sz w:val="22"/>
          <w:szCs w:val="22"/>
          <w:lang w:eastAsia="fr-FR"/>
        </w:rPr>
        <w:t xml:space="preserve"> du projet </w:t>
      </w:r>
      <w:r>
        <w:rPr>
          <w:rFonts w:asciiTheme="minorHAnsi" w:hAnsiTheme="minorHAnsi" w:cstheme="minorHAnsi"/>
          <w:bCs/>
          <w:sz w:val="22"/>
          <w:szCs w:val="22"/>
          <w:lang w:eastAsia="fr-FR"/>
        </w:rPr>
        <w:t xml:space="preserve">ont fait le suivi de </w:t>
      </w:r>
      <w:r w:rsidR="005E66C3">
        <w:rPr>
          <w:rFonts w:asciiTheme="minorHAnsi" w:hAnsiTheme="minorHAnsi" w:cstheme="minorHAnsi"/>
          <w:sz w:val="22"/>
          <w:szCs w:val="22"/>
        </w:rPr>
        <w:t>n</w:t>
      </w:r>
      <w:r>
        <w:rPr>
          <w:rFonts w:asciiTheme="minorHAnsi" w:hAnsiTheme="minorHAnsi" w:cstheme="minorHAnsi"/>
          <w:sz w:val="22"/>
          <w:szCs w:val="22"/>
        </w:rPr>
        <w:t>euf</w:t>
      </w:r>
      <w:r w:rsidR="005F3DD5" w:rsidRPr="00F47FA4">
        <w:rPr>
          <w:rFonts w:asciiTheme="minorHAnsi" w:hAnsiTheme="minorHAnsi" w:cstheme="minorHAnsi"/>
          <w:sz w:val="22"/>
          <w:szCs w:val="22"/>
        </w:rPr>
        <w:t xml:space="preserve"> (</w:t>
      </w:r>
      <w:r>
        <w:rPr>
          <w:rFonts w:asciiTheme="minorHAnsi" w:hAnsiTheme="minorHAnsi" w:cstheme="minorHAnsi"/>
          <w:sz w:val="22"/>
          <w:szCs w:val="22"/>
        </w:rPr>
        <w:t>09</w:t>
      </w:r>
      <w:r w:rsidR="0060521D" w:rsidRPr="00F47FA4">
        <w:rPr>
          <w:rFonts w:asciiTheme="minorHAnsi" w:hAnsiTheme="minorHAnsi" w:cstheme="minorHAnsi"/>
          <w:sz w:val="22"/>
          <w:szCs w:val="22"/>
        </w:rPr>
        <w:t xml:space="preserve">) </w:t>
      </w:r>
      <w:r w:rsidR="005F3DD5" w:rsidRPr="00F47FA4">
        <w:rPr>
          <w:rFonts w:asciiTheme="minorHAnsi" w:hAnsiTheme="minorHAnsi" w:cstheme="minorHAnsi"/>
          <w:sz w:val="22"/>
          <w:szCs w:val="22"/>
        </w:rPr>
        <w:t xml:space="preserve">affaires concernant </w:t>
      </w:r>
      <w:r>
        <w:rPr>
          <w:rFonts w:asciiTheme="minorHAnsi" w:hAnsiTheme="minorHAnsi" w:cstheme="minorHAnsi"/>
          <w:sz w:val="22"/>
          <w:szCs w:val="22"/>
        </w:rPr>
        <w:t>dix-huit</w:t>
      </w:r>
      <w:r w:rsidR="005F3DD5" w:rsidRPr="00F47FA4">
        <w:rPr>
          <w:rFonts w:asciiTheme="minorHAnsi" w:hAnsiTheme="minorHAnsi" w:cstheme="minorHAnsi"/>
          <w:sz w:val="22"/>
          <w:szCs w:val="22"/>
        </w:rPr>
        <w:t xml:space="preserve"> (</w:t>
      </w:r>
      <w:r>
        <w:rPr>
          <w:rFonts w:asciiTheme="minorHAnsi" w:hAnsiTheme="minorHAnsi" w:cstheme="minorHAnsi"/>
          <w:sz w:val="22"/>
          <w:szCs w:val="22"/>
        </w:rPr>
        <w:t>18</w:t>
      </w:r>
      <w:r w:rsidR="0060521D" w:rsidRPr="00F47FA4">
        <w:rPr>
          <w:rFonts w:asciiTheme="minorHAnsi" w:hAnsiTheme="minorHAnsi" w:cstheme="minorHAnsi"/>
          <w:sz w:val="22"/>
          <w:szCs w:val="22"/>
        </w:rPr>
        <w:t>) trafiquants d’ivoire devant l</w:t>
      </w:r>
      <w:r w:rsidR="005F3DD5" w:rsidRPr="00F47FA4">
        <w:rPr>
          <w:rFonts w:asciiTheme="minorHAnsi" w:hAnsiTheme="minorHAnsi" w:cstheme="minorHAnsi"/>
          <w:sz w:val="22"/>
          <w:szCs w:val="22"/>
        </w:rPr>
        <w:t xml:space="preserve">a juridiction </w:t>
      </w:r>
      <w:r w:rsidR="005F3DD5" w:rsidRPr="00F47FA4">
        <w:rPr>
          <w:rStyle w:val="Accentuation"/>
          <w:rFonts w:asciiTheme="minorHAnsi" w:hAnsiTheme="minorHAnsi" w:cstheme="minorHAnsi"/>
          <w:i w:val="0"/>
          <w:sz w:val="22"/>
          <w:szCs w:val="22"/>
          <w:lang w:val="fr-BE"/>
        </w:rPr>
        <w:t>spéciale en charge des affaires de trafic d’ivoire</w:t>
      </w:r>
      <w:r w:rsidR="0060521D" w:rsidRPr="00F47FA4">
        <w:rPr>
          <w:rFonts w:asciiTheme="minorHAnsi" w:hAnsiTheme="minorHAnsi" w:cstheme="minorHAnsi"/>
          <w:sz w:val="22"/>
          <w:szCs w:val="22"/>
        </w:rPr>
        <w:t xml:space="preserve">. </w:t>
      </w:r>
      <w:r w:rsidRPr="00910F26">
        <w:rPr>
          <w:rFonts w:asciiTheme="minorHAnsi" w:hAnsiTheme="minorHAnsi" w:cstheme="minorHAnsi"/>
          <w:iCs/>
          <w:sz w:val="22"/>
          <w:szCs w:val="22"/>
        </w:rPr>
        <w:t>Le projet a obtenu huit condamnations</w:t>
      </w:r>
    </w:p>
    <w:p w:rsidR="007B56F5" w:rsidRPr="007B56F5" w:rsidRDefault="007B56F5" w:rsidP="007B56F5">
      <w:pPr>
        <w:jc w:val="both"/>
        <w:rPr>
          <w:rStyle w:val="Accentuation"/>
          <w:rFonts w:asciiTheme="minorHAnsi" w:hAnsiTheme="minorHAnsi" w:cstheme="minorHAnsi"/>
          <w:i w:val="0"/>
          <w:iCs w:val="0"/>
          <w:color w:val="FF0000"/>
          <w:sz w:val="22"/>
          <w:szCs w:val="22"/>
          <w:lang w:val="fr-BE"/>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bookmarkStart w:id="2" w:name="_Toc7774927"/>
      <w:r w:rsidRPr="000A192C">
        <w:rPr>
          <w:rStyle w:val="Accentuation"/>
          <w:rFonts w:asciiTheme="minorHAnsi" w:hAnsiTheme="minorHAnsi" w:cstheme="minorHAnsi"/>
          <w:sz w:val="22"/>
          <w:szCs w:val="22"/>
        </w:rPr>
        <w:t>Investigations</w:t>
      </w:r>
      <w:bookmarkEnd w:id="2"/>
    </w:p>
    <w:p w:rsidR="000B7079" w:rsidRPr="000A192C" w:rsidRDefault="000B7079" w:rsidP="000B7079">
      <w:pPr>
        <w:jc w:val="both"/>
        <w:rPr>
          <w:rStyle w:val="Accentuation"/>
          <w:rFonts w:asciiTheme="minorHAnsi" w:hAnsiTheme="minorHAnsi" w:cstheme="minorHAnsi"/>
          <w:i w:val="0"/>
          <w:sz w:val="22"/>
          <w:szCs w:val="22"/>
        </w:rPr>
      </w:pPr>
    </w:p>
    <w:p w:rsidR="000B7079" w:rsidRPr="000A192C" w:rsidRDefault="000B7079" w:rsidP="000B7079">
      <w:pPr>
        <w:spacing w:after="240"/>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Indicateur:</w:t>
      </w:r>
    </w:p>
    <w:tbl>
      <w:tblPr>
        <w:tblStyle w:val="Grilledetableauclaire1"/>
        <w:tblW w:w="0" w:type="auto"/>
        <w:jc w:val="center"/>
        <w:tblLook w:val="04A0"/>
      </w:tblPr>
      <w:tblGrid>
        <w:gridCol w:w="4520"/>
        <w:gridCol w:w="4235"/>
      </w:tblGrid>
      <w:tr w:rsidR="000B7079" w:rsidRPr="000A192C" w:rsidTr="000F4C8D">
        <w:trPr>
          <w:jc w:val="center"/>
        </w:trPr>
        <w:tc>
          <w:tcPr>
            <w:tcW w:w="4520"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d’investigations menées</w:t>
            </w:r>
          </w:p>
        </w:tc>
        <w:tc>
          <w:tcPr>
            <w:tcW w:w="4235" w:type="dxa"/>
          </w:tcPr>
          <w:p w:rsidR="000B7079" w:rsidRPr="000A192C" w:rsidRDefault="00A22D04"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07</w:t>
            </w:r>
          </w:p>
        </w:tc>
      </w:tr>
      <w:tr w:rsidR="000B7079" w:rsidRPr="000A192C" w:rsidTr="000F4C8D">
        <w:trPr>
          <w:jc w:val="center"/>
        </w:trPr>
        <w:tc>
          <w:tcPr>
            <w:tcW w:w="4520"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Investigations ayant mené à une opération</w:t>
            </w:r>
          </w:p>
        </w:tc>
        <w:tc>
          <w:tcPr>
            <w:tcW w:w="4235" w:type="dxa"/>
          </w:tcPr>
          <w:p w:rsidR="000B7079" w:rsidRPr="000A192C" w:rsidRDefault="00337BCE" w:rsidP="00A22D04">
            <w:pPr>
              <w:jc w:val="center"/>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0</w:t>
            </w:r>
            <w:r w:rsidR="00A22D04">
              <w:rPr>
                <w:rStyle w:val="Accentuation"/>
                <w:rFonts w:asciiTheme="minorHAnsi" w:hAnsiTheme="minorHAnsi" w:cstheme="minorHAnsi"/>
                <w:sz w:val="22"/>
                <w:szCs w:val="22"/>
              </w:rPr>
              <w:t>2</w:t>
            </w:r>
          </w:p>
        </w:tc>
      </w:tr>
      <w:tr w:rsidR="000B7079" w:rsidRPr="000A192C" w:rsidTr="000F4C8D">
        <w:trPr>
          <w:jc w:val="center"/>
        </w:trPr>
        <w:tc>
          <w:tcPr>
            <w:tcW w:w="4520"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de trafiquants identifiés</w:t>
            </w:r>
          </w:p>
        </w:tc>
        <w:tc>
          <w:tcPr>
            <w:tcW w:w="4235" w:type="dxa"/>
          </w:tcPr>
          <w:p w:rsidR="000B7079" w:rsidRPr="000A192C" w:rsidRDefault="00A22D04"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20</w:t>
            </w:r>
          </w:p>
        </w:tc>
      </w:tr>
    </w:tbl>
    <w:p w:rsidR="00A424EB" w:rsidRPr="000A192C" w:rsidRDefault="000B7079" w:rsidP="00A424EB">
      <w:pPr>
        <w:tabs>
          <w:tab w:val="left" w:pos="5590"/>
        </w:tabs>
        <w:jc w:val="both"/>
        <w:rPr>
          <w:rFonts w:asciiTheme="minorHAnsi" w:hAnsiTheme="minorHAnsi" w:cstheme="minorHAnsi"/>
          <w:iCs/>
          <w:color w:val="FF0000"/>
          <w:sz w:val="22"/>
          <w:szCs w:val="22"/>
        </w:rPr>
      </w:pPr>
      <w:r w:rsidRPr="000A192C">
        <w:rPr>
          <w:rStyle w:val="Accentuation"/>
          <w:rFonts w:asciiTheme="minorHAnsi" w:hAnsiTheme="minorHAnsi" w:cstheme="minorHAnsi"/>
          <w:color w:val="FF0000"/>
          <w:sz w:val="22"/>
          <w:szCs w:val="22"/>
        </w:rPr>
        <w:tab/>
      </w:r>
      <w:bookmarkStart w:id="3" w:name="_Toc7774928"/>
    </w:p>
    <w:p w:rsidR="00F25AE1" w:rsidRDefault="00A22D04" w:rsidP="00A424EB">
      <w:pPr>
        <w:rPr>
          <w:rFonts w:asciiTheme="minorHAnsi" w:hAnsiTheme="minorHAnsi" w:cstheme="minorHAnsi"/>
          <w:sz w:val="22"/>
          <w:szCs w:val="22"/>
        </w:rPr>
      </w:pPr>
      <w:r>
        <w:rPr>
          <w:rFonts w:asciiTheme="minorHAnsi" w:hAnsiTheme="minorHAnsi" w:cstheme="minorHAnsi"/>
          <w:sz w:val="22"/>
          <w:szCs w:val="22"/>
        </w:rPr>
        <w:t>7</w:t>
      </w:r>
      <w:r w:rsidR="00AF3556" w:rsidRPr="00C4593F">
        <w:rPr>
          <w:rFonts w:asciiTheme="minorHAnsi" w:hAnsiTheme="minorHAnsi" w:cstheme="minorHAnsi"/>
          <w:sz w:val="22"/>
          <w:szCs w:val="22"/>
        </w:rPr>
        <w:t xml:space="preserve"> missions d’investigations on</w:t>
      </w:r>
      <w:r w:rsidR="0060521D" w:rsidRPr="00C4593F">
        <w:rPr>
          <w:rFonts w:asciiTheme="minorHAnsi" w:hAnsiTheme="minorHAnsi" w:cstheme="minorHAnsi"/>
          <w:sz w:val="22"/>
          <w:szCs w:val="22"/>
        </w:rPr>
        <w:t xml:space="preserve">t été </w:t>
      </w:r>
      <w:r w:rsidR="007B56F5">
        <w:rPr>
          <w:rFonts w:asciiTheme="minorHAnsi" w:hAnsiTheme="minorHAnsi" w:cstheme="minorHAnsi"/>
          <w:sz w:val="22"/>
          <w:szCs w:val="22"/>
        </w:rPr>
        <w:t>effectuées</w:t>
      </w:r>
      <w:r w:rsidR="0060521D" w:rsidRPr="00C4593F">
        <w:rPr>
          <w:rFonts w:asciiTheme="minorHAnsi" w:hAnsiTheme="minorHAnsi" w:cstheme="minorHAnsi"/>
          <w:sz w:val="22"/>
          <w:szCs w:val="22"/>
        </w:rPr>
        <w:t xml:space="preserve"> à</w:t>
      </w:r>
      <w:r w:rsidR="00AF3556" w:rsidRPr="00C4593F">
        <w:rPr>
          <w:rFonts w:asciiTheme="minorHAnsi" w:hAnsiTheme="minorHAnsi" w:cstheme="minorHAnsi"/>
          <w:sz w:val="22"/>
          <w:szCs w:val="22"/>
        </w:rPr>
        <w:t xml:space="preserve"> travers </w:t>
      </w:r>
      <w:r w:rsidR="005E66C3">
        <w:rPr>
          <w:rFonts w:asciiTheme="minorHAnsi" w:hAnsiTheme="minorHAnsi" w:cstheme="minorHAnsi"/>
          <w:sz w:val="22"/>
          <w:szCs w:val="22"/>
        </w:rPr>
        <w:t>5</w:t>
      </w:r>
      <w:r w:rsidR="00AF3556" w:rsidRPr="00C4593F">
        <w:rPr>
          <w:rFonts w:asciiTheme="minorHAnsi" w:hAnsiTheme="minorHAnsi" w:cstheme="minorHAnsi"/>
          <w:sz w:val="22"/>
          <w:szCs w:val="22"/>
        </w:rPr>
        <w:t xml:space="preserve"> provinces</w:t>
      </w:r>
      <w:r w:rsidR="007B4BE6" w:rsidRPr="00C4593F">
        <w:rPr>
          <w:rFonts w:asciiTheme="minorHAnsi" w:hAnsiTheme="minorHAnsi" w:cstheme="minorHAnsi"/>
          <w:sz w:val="22"/>
          <w:szCs w:val="22"/>
        </w:rPr>
        <w:t xml:space="preserve"> du pays</w:t>
      </w:r>
      <w:r w:rsidR="00AF3556" w:rsidRPr="00C4593F">
        <w:rPr>
          <w:rFonts w:asciiTheme="minorHAnsi" w:hAnsiTheme="minorHAnsi" w:cstheme="minorHAnsi"/>
          <w:sz w:val="22"/>
          <w:szCs w:val="22"/>
        </w:rPr>
        <w:t xml:space="preserve">, </w:t>
      </w:r>
      <w:r w:rsidR="00C35526" w:rsidRPr="00C4593F">
        <w:rPr>
          <w:rFonts w:asciiTheme="minorHAnsi" w:hAnsiTheme="minorHAnsi" w:cstheme="minorHAnsi"/>
          <w:sz w:val="22"/>
          <w:szCs w:val="22"/>
        </w:rPr>
        <w:t>à</w:t>
      </w:r>
      <w:r w:rsidRPr="00C4593F">
        <w:rPr>
          <w:rFonts w:asciiTheme="minorHAnsi" w:hAnsiTheme="minorHAnsi" w:cstheme="minorHAnsi"/>
          <w:sz w:val="22"/>
          <w:szCs w:val="22"/>
        </w:rPr>
        <w:t>savoir:</w:t>
      </w:r>
      <w:r>
        <w:rPr>
          <w:rFonts w:asciiTheme="minorHAnsi" w:hAnsiTheme="minorHAnsi" w:cstheme="minorHAnsi"/>
          <w:sz w:val="22"/>
          <w:szCs w:val="22"/>
        </w:rPr>
        <w:t xml:space="preserve"> le Moyen-Ogooué</w:t>
      </w:r>
      <w:r w:rsidR="00AF3556" w:rsidRPr="00C4593F">
        <w:rPr>
          <w:rFonts w:asciiTheme="minorHAnsi" w:hAnsiTheme="minorHAnsi" w:cstheme="minorHAnsi"/>
          <w:sz w:val="22"/>
          <w:szCs w:val="22"/>
        </w:rPr>
        <w:t xml:space="preserve">, </w:t>
      </w:r>
      <w:r>
        <w:rPr>
          <w:rFonts w:asciiTheme="minorHAnsi" w:hAnsiTheme="minorHAnsi" w:cstheme="minorHAnsi"/>
          <w:sz w:val="22"/>
          <w:szCs w:val="22"/>
        </w:rPr>
        <w:t>l’Estuaire</w:t>
      </w:r>
      <w:r w:rsidR="00AF3556" w:rsidRPr="00C4593F">
        <w:rPr>
          <w:rFonts w:asciiTheme="minorHAnsi" w:hAnsiTheme="minorHAnsi" w:cstheme="minorHAnsi"/>
          <w:sz w:val="22"/>
          <w:szCs w:val="22"/>
        </w:rPr>
        <w:t xml:space="preserve">, </w:t>
      </w:r>
      <w:r>
        <w:rPr>
          <w:rFonts w:asciiTheme="minorHAnsi" w:hAnsiTheme="minorHAnsi" w:cstheme="minorHAnsi"/>
          <w:sz w:val="22"/>
          <w:szCs w:val="22"/>
        </w:rPr>
        <w:t>le Haut-</w:t>
      </w:r>
      <w:r w:rsidR="007B56F5">
        <w:rPr>
          <w:rFonts w:asciiTheme="minorHAnsi" w:hAnsiTheme="minorHAnsi" w:cstheme="minorHAnsi"/>
          <w:sz w:val="22"/>
          <w:szCs w:val="22"/>
        </w:rPr>
        <w:t>Ogooué</w:t>
      </w:r>
      <w:r>
        <w:rPr>
          <w:rFonts w:asciiTheme="minorHAnsi" w:hAnsiTheme="minorHAnsi" w:cstheme="minorHAnsi"/>
          <w:sz w:val="22"/>
          <w:szCs w:val="22"/>
        </w:rPr>
        <w:t>, l’Ogooué-</w:t>
      </w:r>
      <w:r w:rsidR="00A96F8A">
        <w:rPr>
          <w:rFonts w:asciiTheme="minorHAnsi" w:hAnsiTheme="minorHAnsi" w:cstheme="minorHAnsi"/>
          <w:sz w:val="22"/>
          <w:szCs w:val="22"/>
        </w:rPr>
        <w:t>L</w:t>
      </w:r>
      <w:r w:rsidR="007B56F5">
        <w:rPr>
          <w:rFonts w:asciiTheme="minorHAnsi" w:hAnsiTheme="minorHAnsi" w:cstheme="minorHAnsi"/>
          <w:sz w:val="22"/>
          <w:szCs w:val="22"/>
        </w:rPr>
        <w:t>olo</w:t>
      </w:r>
      <w:r>
        <w:rPr>
          <w:rFonts w:asciiTheme="minorHAnsi" w:hAnsiTheme="minorHAnsi" w:cstheme="minorHAnsi"/>
          <w:sz w:val="22"/>
          <w:szCs w:val="22"/>
        </w:rPr>
        <w:t xml:space="preserve"> et le Woleu-Ntem</w:t>
      </w:r>
      <w:r w:rsidR="007B4BE6" w:rsidRPr="00C4593F">
        <w:rPr>
          <w:rFonts w:asciiTheme="minorHAnsi" w:hAnsiTheme="minorHAnsi" w:cstheme="minorHAnsi"/>
          <w:sz w:val="22"/>
          <w:szCs w:val="22"/>
        </w:rPr>
        <w:t>,</w:t>
      </w:r>
      <w:r w:rsidR="00AF3556" w:rsidRPr="00C4593F">
        <w:rPr>
          <w:rFonts w:asciiTheme="minorHAnsi" w:hAnsiTheme="minorHAnsi" w:cstheme="minorHAnsi"/>
          <w:sz w:val="22"/>
          <w:szCs w:val="22"/>
        </w:rPr>
        <w:t xml:space="preserve"> par </w:t>
      </w:r>
      <w:r>
        <w:rPr>
          <w:rFonts w:asciiTheme="minorHAnsi" w:hAnsiTheme="minorHAnsi" w:cstheme="minorHAnsi"/>
          <w:sz w:val="22"/>
          <w:szCs w:val="22"/>
        </w:rPr>
        <w:t>3</w:t>
      </w:r>
      <w:r w:rsidR="00BA62F8" w:rsidRPr="00C4593F">
        <w:rPr>
          <w:rFonts w:asciiTheme="minorHAnsi" w:hAnsiTheme="minorHAnsi" w:cstheme="minorHAnsi"/>
          <w:sz w:val="22"/>
          <w:szCs w:val="22"/>
          <w:lang w:val="fr-BE"/>
        </w:rPr>
        <w:t>investigateurs</w:t>
      </w:r>
      <w:r w:rsidR="00604047" w:rsidRPr="00C4593F">
        <w:rPr>
          <w:rFonts w:asciiTheme="minorHAnsi" w:hAnsiTheme="minorHAnsi" w:cstheme="minorHAnsi"/>
          <w:sz w:val="22"/>
          <w:szCs w:val="22"/>
        </w:rPr>
        <w:t xml:space="preserve"> avec </w:t>
      </w:r>
      <w:r>
        <w:rPr>
          <w:rFonts w:asciiTheme="minorHAnsi" w:hAnsiTheme="minorHAnsi" w:cstheme="minorHAnsi"/>
          <w:sz w:val="22"/>
          <w:szCs w:val="22"/>
        </w:rPr>
        <w:t>20</w:t>
      </w:r>
      <w:r w:rsidR="00AF3556" w:rsidRPr="00C4593F">
        <w:rPr>
          <w:rFonts w:asciiTheme="minorHAnsi" w:hAnsiTheme="minorHAnsi" w:cstheme="minorHAnsi"/>
          <w:sz w:val="22"/>
          <w:szCs w:val="22"/>
        </w:rPr>
        <w:t xml:space="preserve"> trafiquants et braconniers majeurs </w:t>
      </w:r>
      <w:r w:rsidR="00C4593F">
        <w:rPr>
          <w:rFonts w:asciiTheme="minorHAnsi" w:hAnsiTheme="minorHAnsi" w:cstheme="minorHAnsi"/>
          <w:sz w:val="22"/>
          <w:szCs w:val="22"/>
        </w:rPr>
        <w:t>identifié</w:t>
      </w:r>
      <w:r w:rsidR="00C4593F" w:rsidRPr="00C4593F">
        <w:rPr>
          <w:rFonts w:asciiTheme="minorHAnsi" w:hAnsiTheme="minorHAnsi" w:cstheme="minorHAnsi"/>
          <w:sz w:val="22"/>
          <w:szCs w:val="22"/>
        </w:rPr>
        <w:t>s.</w:t>
      </w:r>
    </w:p>
    <w:p w:rsidR="00E4354A" w:rsidRPr="00E4354A" w:rsidRDefault="00E4354A" w:rsidP="00A424EB">
      <w:pPr>
        <w:rPr>
          <w:rFonts w:asciiTheme="minorHAnsi" w:hAnsiTheme="minorHAnsi" w:cstheme="minorHAnsi"/>
          <w:sz w:val="22"/>
          <w:szCs w:val="22"/>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Opérations</w:t>
      </w:r>
      <w:bookmarkEnd w:id="3"/>
    </w:p>
    <w:p w:rsidR="000B7079" w:rsidRPr="000A192C" w:rsidRDefault="000B7079" w:rsidP="000B7079">
      <w:pPr>
        <w:jc w:val="both"/>
        <w:rPr>
          <w:rStyle w:val="Accentuation"/>
          <w:rFonts w:asciiTheme="minorHAnsi" w:hAnsiTheme="minorHAnsi" w:cstheme="minorHAnsi"/>
          <w:i w:val="0"/>
          <w:color w:val="FF0000"/>
          <w:sz w:val="22"/>
          <w:szCs w:val="22"/>
        </w:rPr>
      </w:pPr>
    </w:p>
    <w:p w:rsidR="000B7079" w:rsidRPr="000A192C" w:rsidRDefault="000B7079" w:rsidP="000B7079">
      <w:pPr>
        <w:spacing w:after="240"/>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Indicateur:</w:t>
      </w:r>
    </w:p>
    <w:tbl>
      <w:tblPr>
        <w:tblStyle w:val="Grilledetableauclaire1"/>
        <w:tblW w:w="8777" w:type="dxa"/>
        <w:jc w:val="center"/>
        <w:tblLook w:val="04A0"/>
      </w:tblPr>
      <w:tblGrid>
        <w:gridCol w:w="4561"/>
        <w:gridCol w:w="4216"/>
      </w:tblGrid>
      <w:tr w:rsidR="000B7079" w:rsidRPr="000A192C" w:rsidTr="000F4C8D">
        <w:trPr>
          <w:trHeight w:val="283"/>
          <w:jc w:val="center"/>
        </w:trPr>
        <w:tc>
          <w:tcPr>
            <w:tcW w:w="4561"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d’opérations menées</w:t>
            </w:r>
          </w:p>
        </w:tc>
        <w:tc>
          <w:tcPr>
            <w:tcW w:w="4216" w:type="dxa"/>
          </w:tcPr>
          <w:p w:rsidR="000B7079" w:rsidRPr="000A192C" w:rsidRDefault="00F25AE1" w:rsidP="00A22D04">
            <w:pPr>
              <w:jc w:val="center"/>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0</w:t>
            </w:r>
            <w:r w:rsidR="00A22D04">
              <w:rPr>
                <w:rStyle w:val="Accentuation"/>
                <w:rFonts w:asciiTheme="minorHAnsi" w:hAnsiTheme="minorHAnsi" w:cstheme="minorHAnsi"/>
                <w:sz w:val="22"/>
                <w:szCs w:val="22"/>
              </w:rPr>
              <w:t>2</w:t>
            </w:r>
          </w:p>
        </w:tc>
      </w:tr>
      <w:tr w:rsidR="000B7079" w:rsidRPr="000A192C" w:rsidTr="000F4C8D">
        <w:trPr>
          <w:trHeight w:val="283"/>
          <w:jc w:val="center"/>
        </w:trPr>
        <w:tc>
          <w:tcPr>
            <w:tcW w:w="4561"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de trafiquants arrêtés</w:t>
            </w:r>
          </w:p>
        </w:tc>
        <w:tc>
          <w:tcPr>
            <w:tcW w:w="4216" w:type="dxa"/>
          </w:tcPr>
          <w:p w:rsidR="000B7079" w:rsidRPr="000A192C" w:rsidRDefault="007B56F5" w:rsidP="00A22D04">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0</w:t>
            </w:r>
            <w:r w:rsidR="00A22D04">
              <w:rPr>
                <w:rStyle w:val="Accentuation"/>
                <w:rFonts w:asciiTheme="minorHAnsi" w:hAnsiTheme="minorHAnsi" w:cstheme="minorHAnsi"/>
                <w:i w:val="0"/>
                <w:sz w:val="22"/>
                <w:szCs w:val="22"/>
              </w:rPr>
              <w:t>5</w:t>
            </w:r>
          </w:p>
        </w:tc>
      </w:tr>
    </w:tbl>
    <w:p w:rsidR="00BC0DCB" w:rsidRDefault="00BC0DCB" w:rsidP="000740A3">
      <w:pPr>
        <w:jc w:val="both"/>
        <w:rPr>
          <w:rStyle w:val="Accentuation"/>
          <w:rFonts w:asciiTheme="minorHAnsi" w:hAnsiTheme="minorHAnsi" w:cstheme="minorHAnsi"/>
          <w:sz w:val="22"/>
          <w:szCs w:val="22"/>
          <w:lang w:val="fr-BE"/>
        </w:rPr>
      </w:pPr>
    </w:p>
    <w:p w:rsidR="007B56F5" w:rsidRDefault="00604047" w:rsidP="00B86A72">
      <w:pPr>
        <w:jc w:val="both"/>
        <w:rPr>
          <w:rStyle w:val="textexposedshow"/>
          <w:rFonts w:asciiTheme="minorHAnsi" w:hAnsiTheme="minorHAnsi" w:cstheme="minorHAnsi"/>
          <w:sz w:val="22"/>
          <w:szCs w:val="22"/>
        </w:rPr>
      </w:pPr>
      <w:r w:rsidRPr="009745A8">
        <w:rPr>
          <w:rStyle w:val="Accentuation"/>
          <w:rFonts w:asciiTheme="minorHAnsi" w:hAnsiTheme="minorHAnsi" w:cstheme="minorHAnsi"/>
          <w:i w:val="0"/>
          <w:sz w:val="22"/>
          <w:szCs w:val="22"/>
          <w:lang w:val="fr-BE"/>
        </w:rPr>
        <w:t>Pour ce m</w:t>
      </w:r>
      <w:r w:rsidR="00BC0DCB" w:rsidRPr="009745A8">
        <w:rPr>
          <w:rStyle w:val="Accentuation"/>
          <w:rFonts w:asciiTheme="minorHAnsi" w:hAnsiTheme="minorHAnsi" w:cstheme="minorHAnsi"/>
          <w:i w:val="0"/>
          <w:sz w:val="22"/>
          <w:szCs w:val="22"/>
          <w:lang w:val="fr-BE"/>
        </w:rPr>
        <w:t>o</w:t>
      </w:r>
      <w:r w:rsidRPr="009745A8">
        <w:rPr>
          <w:rStyle w:val="Accentuation"/>
          <w:rFonts w:asciiTheme="minorHAnsi" w:hAnsiTheme="minorHAnsi" w:cstheme="minorHAnsi"/>
          <w:i w:val="0"/>
          <w:sz w:val="22"/>
          <w:szCs w:val="22"/>
          <w:lang w:val="fr-BE"/>
        </w:rPr>
        <w:t xml:space="preserve">is </w:t>
      </w:r>
      <w:r w:rsidR="00E95C09">
        <w:rPr>
          <w:rStyle w:val="Accentuation"/>
          <w:rFonts w:asciiTheme="minorHAnsi" w:hAnsiTheme="minorHAnsi" w:cstheme="minorHAnsi"/>
          <w:i w:val="0"/>
          <w:sz w:val="22"/>
          <w:szCs w:val="22"/>
          <w:lang w:val="fr-BE"/>
        </w:rPr>
        <w:t xml:space="preserve">de </w:t>
      </w:r>
      <w:r w:rsidR="00A22D04">
        <w:rPr>
          <w:rStyle w:val="Accentuation"/>
          <w:rFonts w:asciiTheme="minorHAnsi" w:hAnsiTheme="minorHAnsi" w:cstheme="minorHAnsi"/>
          <w:i w:val="0"/>
          <w:sz w:val="22"/>
          <w:szCs w:val="22"/>
          <w:lang w:val="fr-BE"/>
        </w:rPr>
        <w:t>mars 2022</w:t>
      </w:r>
      <w:r w:rsidRPr="009745A8">
        <w:rPr>
          <w:rStyle w:val="Accentuation"/>
          <w:rFonts w:asciiTheme="minorHAnsi" w:hAnsiTheme="minorHAnsi" w:cstheme="minorHAnsi"/>
          <w:i w:val="0"/>
          <w:sz w:val="22"/>
          <w:szCs w:val="22"/>
          <w:lang w:val="fr-BE"/>
        </w:rPr>
        <w:t xml:space="preserve">, </w:t>
      </w:r>
      <w:r w:rsidR="002C5BA7">
        <w:rPr>
          <w:rStyle w:val="Accentuation"/>
          <w:rFonts w:asciiTheme="minorHAnsi" w:hAnsiTheme="minorHAnsi" w:cstheme="minorHAnsi"/>
          <w:i w:val="0"/>
          <w:sz w:val="22"/>
          <w:szCs w:val="22"/>
          <w:lang w:val="fr-BE"/>
        </w:rPr>
        <w:t>l</w:t>
      </w:r>
      <w:r w:rsidR="00C1585B" w:rsidRPr="009745A8">
        <w:rPr>
          <w:rStyle w:val="Accentuation"/>
          <w:rFonts w:asciiTheme="minorHAnsi" w:hAnsiTheme="minorHAnsi" w:cstheme="minorHAnsi"/>
          <w:i w:val="0"/>
          <w:sz w:val="22"/>
          <w:szCs w:val="22"/>
          <w:lang w:val="fr-BE"/>
        </w:rPr>
        <w:t xml:space="preserve">e projet </w:t>
      </w:r>
      <w:r w:rsidRPr="009745A8">
        <w:rPr>
          <w:rStyle w:val="Accentuation"/>
          <w:rFonts w:asciiTheme="minorHAnsi" w:hAnsiTheme="minorHAnsi" w:cstheme="minorHAnsi"/>
          <w:i w:val="0"/>
          <w:sz w:val="22"/>
          <w:szCs w:val="22"/>
          <w:lang w:val="fr-BE"/>
        </w:rPr>
        <w:t>AALF</w:t>
      </w:r>
      <w:r w:rsidR="00C1585B" w:rsidRPr="009745A8">
        <w:rPr>
          <w:rStyle w:val="Accentuation"/>
          <w:rFonts w:asciiTheme="minorHAnsi" w:hAnsiTheme="minorHAnsi" w:cstheme="minorHAnsi"/>
          <w:i w:val="0"/>
          <w:sz w:val="22"/>
          <w:szCs w:val="22"/>
          <w:lang w:val="fr-BE"/>
        </w:rPr>
        <w:t xml:space="preserve"> a </w:t>
      </w:r>
      <w:r w:rsidR="00A22D04">
        <w:rPr>
          <w:rStyle w:val="Accentuation"/>
          <w:rFonts w:asciiTheme="minorHAnsi" w:hAnsiTheme="minorHAnsi" w:cstheme="minorHAnsi"/>
          <w:i w:val="0"/>
          <w:sz w:val="22"/>
          <w:szCs w:val="22"/>
          <w:lang w:val="fr-BE"/>
        </w:rPr>
        <w:t xml:space="preserve">initié et </w:t>
      </w:r>
      <w:r w:rsidR="00B86A72">
        <w:rPr>
          <w:rStyle w:val="Accentuation"/>
          <w:rFonts w:asciiTheme="minorHAnsi" w:hAnsiTheme="minorHAnsi" w:cstheme="minorHAnsi"/>
          <w:i w:val="0"/>
          <w:sz w:val="22"/>
          <w:szCs w:val="22"/>
          <w:lang w:val="fr-BE"/>
        </w:rPr>
        <w:t>enregistré</w:t>
      </w:r>
      <w:r w:rsidR="00A22D04">
        <w:rPr>
          <w:rStyle w:val="Accentuation"/>
          <w:rFonts w:asciiTheme="minorHAnsi" w:hAnsiTheme="minorHAnsi" w:cstheme="minorHAnsi"/>
          <w:i w:val="0"/>
          <w:sz w:val="22"/>
          <w:szCs w:val="22"/>
          <w:lang w:val="fr-BE"/>
        </w:rPr>
        <w:t>deux (2</w:t>
      </w:r>
      <w:r w:rsidR="007B56F5">
        <w:rPr>
          <w:rStyle w:val="Accentuation"/>
          <w:rFonts w:asciiTheme="minorHAnsi" w:hAnsiTheme="minorHAnsi" w:cstheme="minorHAnsi"/>
          <w:i w:val="0"/>
          <w:sz w:val="22"/>
          <w:szCs w:val="22"/>
          <w:lang w:val="fr-BE"/>
        </w:rPr>
        <w:t>)</w:t>
      </w:r>
      <w:r w:rsidR="00E95C09">
        <w:rPr>
          <w:rStyle w:val="Accentuation"/>
          <w:rFonts w:asciiTheme="minorHAnsi" w:hAnsiTheme="minorHAnsi" w:cstheme="minorHAnsi"/>
          <w:i w:val="0"/>
          <w:sz w:val="22"/>
          <w:szCs w:val="22"/>
          <w:lang w:val="fr-BE"/>
        </w:rPr>
        <w:t>opération</w:t>
      </w:r>
      <w:r w:rsidR="00A96F8A">
        <w:rPr>
          <w:rStyle w:val="Accentuation"/>
          <w:rFonts w:asciiTheme="minorHAnsi" w:hAnsiTheme="minorHAnsi" w:cstheme="minorHAnsi"/>
          <w:i w:val="0"/>
          <w:sz w:val="22"/>
          <w:szCs w:val="22"/>
          <w:lang w:val="fr-BE"/>
        </w:rPr>
        <w:t>s</w:t>
      </w:r>
      <w:r w:rsidRPr="009745A8">
        <w:rPr>
          <w:rStyle w:val="Accentuation"/>
          <w:rFonts w:asciiTheme="minorHAnsi" w:hAnsiTheme="minorHAnsi" w:cstheme="minorHAnsi"/>
          <w:i w:val="0"/>
          <w:sz w:val="22"/>
          <w:szCs w:val="22"/>
          <w:lang w:val="fr-BE"/>
        </w:rPr>
        <w:t>qui</w:t>
      </w:r>
      <w:r w:rsidR="00A96F8A">
        <w:rPr>
          <w:rStyle w:val="Accentuation"/>
          <w:rFonts w:asciiTheme="minorHAnsi" w:hAnsiTheme="minorHAnsi" w:cstheme="minorHAnsi"/>
          <w:i w:val="0"/>
          <w:sz w:val="22"/>
          <w:szCs w:val="22"/>
          <w:lang w:val="fr-BE"/>
        </w:rPr>
        <w:t>ont</w:t>
      </w:r>
      <w:r w:rsidR="00C1585B" w:rsidRPr="009745A8">
        <w:rPr>
          <w:rStyle w:val="Accentuation"/>
          <w:rFonts w:asciiTheme="minorHAnsi" w:hAnsiTheme="minorHAnsi" w:cstheme="minorHAnsi"/>
          <w:i w:val="0"/>
          <w:sz w:val="22"/>
          <w:szCs w:val="22"/>
          <w:lang w:val="fr-BE"/>
        </w:rPr>
        <w:t xml:space="preserve"> conduit à l’arrestatio</w:t>
      </w:r>
      <w:r w:rsidR="00F25AE1" w:rsidRPr="009745A8">
        <w:rPr>
          <w:rStyle w:val="Accentuation"/>
          <w:rFonts w:asciiTheme="minorHAnsi" w:hAnsiTheme="minorHAnsi" w:cstheme="minorHAnsi"/>
          <w:i w:val="0"/>
          <w:sz w:val="22"/>
          <w:szCs w:val="22"/>
          <w:lang w:val="fr-BE"/>
        </w:rPr>
        <w:t xml:space="preserve">n </w:t>
      </w:r>
      <w:r w:rsidR="00B86A72">
        <w:rPr>
          <w:rStyle w:val="Accentuation"/>
          <w:rFonts w:asciiTheme="minorHAnsi" w:hAnsiTheme="minorHAnsi" w:cstheme="minorHAnsi"/>
          <w:i w:val="0"/>
          <w:iCs w:val="0"/>
          <w:sz w:val="22"/>
          <w:szCs w:val="22"/>
          <w:lang w:val="fr-BE"/>
        </w:rPr>
        <w:t>d</w:t>
      </w:r>
      <w:r w:rsidR="007B56F5" w:rsidRPr="007B56F5">
        <w:rPr>
          <w:rStyle w:val="Accentuation"/>
          <w:rFonts w:asciiTheme="minorHAnsi" w:hAnsiTheme="minorHAnsi" w:cstheme="minorHAnsi"/>
          <w:i w:val="0"/>
          <w:iCs w:val="0"/>
          <w:sz w:val="22"/>
          <w:szCs w:val="22"/>
          <w:lang w:val="fr-BE"/>
        </w:rPr>
        <w:t xml:space="preserve">e </w:t>
      </w:r>
      <w:r w:rsidR="00A22D04">
        <w:rPr>
          <w:rStyle w:val="Accentuation"/>
          <w:rFonts w:asciiTheme="minorHAnsi" w:hAnsiTheme="minorHAnsi" w:cstheme="minorHAnsi"/>
          <w:i w:val="0"/>
          <w:iCs w:val="0"/>
          <w:sz w:val="22"/>
          <w:szCs w:val="22"/>
          <w:lang w:val="fr-BE"/>
        </w:rPr>
        <w:t>cinq (05</w:t>
      </w:r>
      <w:r w:rsidR="007B56F5" w:rsidRPr="007B56F5">
        <w:rPr>
          <w:rStyle w:val="Accentuation"/>
          <w:rFonts w:asciiTheme="minorHAnsi" w:hAnsiTheme="minorHAnsi" w:cstheme="minorHAnsi"/>
          <w:i w:val="0"/>
          <w:iCs w:val="0"/>
          <w:sz w:val="22"/>
          <w:szCs w:val="22"/>
          <w:lang w:val="fr-BE"/>
        </w:rPr>
        <w:t>) trafiquants  d’ivoire</w:t>
      </w:r>
      <w:r w:rsidR="007B56F5" w:rsidRPr="004F0191">
        <w:rPr>
          <w:rFonts w:asciiTheme="minorHAnsi" w:hAnsiTheme="minorHAnsi" w:cstheme="minorHAnsi"/>
          <w:iCs/>
          <w:sz w:val="22"/>
          <w:szCs w:val="22"/>
        </w:rPr>
        <w:t>avec une</w:t>
      </w:r>
      <w:r w:rsidR="007B56F5" w:rsidRPr="007B56F5">
        <w:rPr>
          <w:rFonts w:asciiTheme="minorHAnsi" w:hAnsiTheme="minorHAnsi" w:cstheme="minorHAnsi"/>
          <w:sz w:val="22"/>
          <w:szCs w:val="22"/>
          <w:lang w:val="fr-BE"/>
        </w:rPr>
        <w:t>saisie</w:t>
      </w:r>
      <w:r w:rsidR="007B56F5" w:rsidRPr="007B56F5">
        <w:rPr>
          <w:rFonts w:asciiTheme="minorHAnsi" w:hAnsiTheme="minorHAnsi" w:cstheme="minorHAnsi"/>
          <w:sz w:val="22"/>
          <w:szCs w:val="22"/>
        </w:rPr>
        <w:t xml:space="preserve"> totale de </w:t>
      </w:r>
      <w:r w:rsidR="00A22D04">
        <w:rPr>
          <w:rFonts w:asciiTheme="minorHAnsi" w:hAnsiTheme="minorHAnsi" w:cstheme="minorHAnsi"/>
          <w:sz w:val="22"/>
          <w:szCs w:val="22"/>
        </w:rPr>
        <w:t>quatre</w:t>
      </w:r>
      <w:r w:rsidR="007B56F5" w:rsidRPr="007B56F5">
        <w:rPr>
          <w:rFonts w:asciiTheme="minorHAnsi" w:hAnsiTheme="minorHAnsi" w:cstheme="minorHAnsi"/>
          <w:sz w:val="22"/>
          <w:szCs w:val="22"/>
        </w:rPr>
        <w:t xml:space="preserve"> (</w:t>
      </w:r>
      <w:r w:rsidR="00A22D04">
        <w:rPr>
          <w:rFonts w:asciiTheme="minorHAnsi" w:hAnsiTheme="minorHAnsi" w:cstheme="minorHAnsi"/>
          <w:sz w:val="22"/>
          <w:szCs w:val="22"/>
        </w:rPr>
        <w:t>04</w:t>
      </w:r>
      <w:r w:rsidR="007B56F5" w:rsidRPr="007B56F5">
        <w:rPr>
          <w:rFonts w:asciiTheme="minorHAnsi" w:hAnsiTheme="minorHAnsi" w:cstheme="minorHAnsi"/>
          <w:sz w:val="22"/>
          <w:szCs w:val="22"/>
        </w:rPr>
        <w:t xml:space="preserve">) pointes </w:t>
      </w:r>
      <w:r w:rsidR="007B56F5" w:rsidRPr="007B56F5">
        <w:rPr>
          <w:rFonts w:asciiTheme="minorHAnsi" w:hAnsiTheme="minorHAnsi" w:cstheme="minorHAnsi"/>
          <w:sz w:val="22"/>
          <w:szCs w:val="22"/>
          <w:lang w:val="fr-BE"/>
        </w:rPr>
        <w:t>d’ivoire</w:t>
      </w:r>
      <w:r w:rsidR="00845924">
        <w:rPr>
          <w:rFonts w:asciiTheme="minorHAnsi" w:hAnsiTheme="minorHAnsi" w:cstheme="minorHAnsi"/>
          <w:sz w:val="22"/>
          <w:szCs w:val="22"/>
          <w:lang w:val="fr-BE"/>
        </w:rPr>
        <w:t>s</w:t>
      </w:r>
      <w:r w:rsidR="000153B5">
        <w:rPr>
          <w:rFonts w:asciiTheme="minorHAnsi" w:hAnsiTheme="minorHAnsi" w:cstheme="minorHAnsi"/>
          <w:sz w:val="22"/>
          <w:szCs w:val="22"/>
        </w:rPr>
        <w:t xml:space="preserve"> brut d’une masse totale </w:t>
      </w:r>
      <w:r w:rsidR="004468E8">
        <w:rPr>
          <w:rFonts w:asciiTheme="minorHAnsi" w:hAnsiTheme="minorHAnsi" w:cstheme="minorHAnsi"/>
          <w:sz w:val="22"/>
          <w:szCs w:val="22"/>
        </w:rPr>
        <w:t xml:space="preserve">de </w:t>
      </w:r>
      <w:r w:rsidR="000153B5">
        <w:rPr>
          <w:rFonts w:asciiTheme="minorHAnsi" w:hAnsiTheme="minorHAnsi" w:cstheme="minorHAnsi"/>
          <w:sz w:val="22"/>
          <w:szCs w:val="22"/>
        </w:rPr>
        <w:t>60,5</w:t>
      </w:r>
      <w:r w:rsidR="007B56F5" w:rsidRPr="007B56F5">
        <w:rPr>
          <w:rFonts w:asciiTheme="minorHAnsi" w:hAnsiTheme="minorHAnsi" w:cstheme="minorHAnsi"/>
          <w:sz w:val="22"/>
          <w:szCs w:val="22"/>
        </w:rPr>
        <w:t>kgs</w:t>
      </w:r>
      <w:r w:rsidR="007B56F5" w:rsidRPr="007B56F5">
        <w:rPr>
          <w:rStyle w:val="textexposedshow"/>
          <w:rFonts w:asciiTheme="minorHAnsi" w:hAnsiTheme="minorHAnsi" w:cstheme="minorHAnsi"/>
          <w:sz w:val="22"/>
          <w:szCs w:val="22"/>
        </w:rPr>
        <w:t>.</w:t>
      </w:r>
    </w:p>
    <w:p w:rsidR="00215821" w:rsidRPr="00A96F8A" w:rsidRDefault="00B86A72" w:rsidP="00EB387D">
      <w:pPr>
        <w:pStyle w:val="NormalWeb"/>
        <w:jc w:val="both"/>
        <w:rPr>
          <w:rFonts w:asciiTheme="minorHAnsi" w:hAnsiTheme="minorHAnsi" w:cstheme="minorHAnsi"/>
          <w:sz w:val="22"/>
          <w:szCs w:val="22"/>
          <w:lang w:eastAsia="fr-FR"/>
        </w:rPr>
      </w:pPr>
      <w:r w:rsidRPr="004F0191">
        <w:rPr>
          <w:rFonts w:asciiTheme="minorHAnsi" w:hAnsiTheme="minorHAnsi" w:cstheme="minorHAnsi"/>
          <w:sz w:val="22"/>
          <w:szCs w:val="22"/>
        </w:rPr>
        <w:t xml:space="preserve">La première des opérations a eu lieu </w:t>
      </w:r>
      <w:r w:rsidR="000153B5">
        <w:rPr>
          <w:rFonts w:asciiTheme="minorHAnsi" w:hAnsiTheme="minorHAnsi" w:cstheme="minorHAnsi"/>
          <w:b/>
          <w:sz w:val="22"/>
          <w:szCs w:val="22"/>
          <w:u w:val="single"/>
        </w:rPr>
        <w:t xml:space="preserve">Le </w:t>
      </w:r>
      <w:r w:rsidR="00EB387D">
        <w:rPr>
          <w:rFonts w:asciiTheme="minorHAnsi" w:hAnsiTheme="minorHAnsi" w:cstheme="minorHAnsi"/>
          <w:b/>
          <w:sz w:val="22"/>
          <w:szCs w:val="22"/>
          <w:u w:val="single"/>
        </w:rPr>
        <w:t xml:space="preserve">lundi </w:t>
      </w:r>
      <w:r w:rsidR="000153B5">
        <w:rPr>
          <w:rFonts w:asciiTheme="minorHAnsi" w:hAnsiTheme="minorHAnsi" w:cstheme="minorHAnsi"/>
          <w:b/>
          <w:sz w:val="22"/>
          <w:szCs w:val="22"/>
          <w:u w:val="single"/>
        </w:rPr>
        <w:t>07 m</w:t>
      </w:r>
      <w:r w:rsidR="000153B5" w:rsidRPr="00D651C2">
        <w:rPr>
          <w:rFonts w:asciiTheme="minorHAnsi" w:hAnsiTheme="minorHAnsi" w:cstheme="minorHAnsi"/>
          <w:b/>
          <w:sz w:val="22"/>
          <w:szCs w:val="22"/>
          <w:u w:val="single"/>
        </w:rPr>
        <w:t>ars 2022</w:t>
      </w:r>
      <w:r w:rsidR="000153B5" w:rsidRPr="000153B5">
        <w:rPr>
          <w:rFonts w:asciiTheme="minorHAnsi" w:hAnsiTheme="minorHAnsi" w:cstheme="minorHAnsi"/>
          <w:sz w:val="22"/>
          <w:szCs w:val="22"/>
        </w:rPr>
        <w:t> </w:t>
      </w:r>
      <w:r w:rsidR="000153B5">
        <w:rPr>
          <w:rFonts w:asciiTheme="minorHAnsi" w:hAnsiTheme="minorHAnsi" w:cstheme="minorHAnsi"/>
          <w:sz w:val="22"/>
          <w:szCs w:val="22"/>
        </w:rPr>
        <w:t xml:space="preserve">, </w:t>
      </w:r>
      <w:r w:rsidR="000153B5" w:rsidRPr="00336CB9">
        <w:rPr>
          <w:rFonts w:asciiTheme="minorHAnsi" w:hAnsiTheme="minorHAnsi" w:cstheme="minorHAnsi"/>
          <w:sz w:val="22"/>
          <w:szCs w:val="22"/>
        </w:rPr>
        <w:t>à Franceville, dans la province du Haut-Ogooué</w:t>
      </w:r>
      <w:r w:rsidR="004468E8">
        <w:rPr>
          <w:rFonts w:asciiTheme="minorHAnsi" w:hAnsiTheme="minorHAnsi" w:cstheme="minorHAnsi"/>
          <w:sz w:val="22"/>
          <w:szCs w:val="22"/>
        </w:rPr>
        <w:t>.L</w:t>
      </w:r>
      <w:r w:rsidR="000153B5" w:rsidRPr="00336CB9">
        <w:rPr>
          <w:rFonts w:asciiTheme="minorHAnsi" w:hAnsiTheme="minorHAnsi" w:cstheme="minorHAnsi"/>
          <w:sz w:val="22"/>
          <w:szCs w:val="22"/>
        </w:rPr>
        <w:t xml:space="preserve">es présumés trafiquants </w:t>
      </w:r>
      <w:r w:rsidR="000153B5" w:rsidRPr="000153B5">
        <w:rPr>
          <w:rStyle w:val="lev"/>
          <w:rFonts w:asciiTheme="minorHAnsi" w:hAnsiTheme="minorHAnsi" w:cstheme="minorHAnsi"/>
          <w:b w:val="0"/>
          <w:sz w:val="22"/>
          <w:szCs w:val="22"/>
        </w:rPr>
        <w:t>Karl OBISSA alias Hans et Guillaume MOUTOU H</w:t>
      </w:r>
      <w:r w:rsidR="004468E8">
        <w:rPr>
          <w:rStyle w:val="lev"/>
          <w:rFonts w:asciiTheme="minorHAnsi" w:hAnsiTheme="minorHAnsi" w:cstheme="minorHAnsi"/>
          <w:b w:val="0"/>
          <w:sz w:val="22"/>
          <w:szCs w:val="22"/>
        </w:rPr>
        <w:t>ITE</w:t>
      </w:r>
      <w:r w:rsidR="000153B5" w:rsidRPr="000153B5">
        <w:rPr>
          <w:rStyle w:val="lev"/>
          <w:rFonts w:asciiTheme="minorHAnsi" w:hAnsiTheme="minorHAnsi" w:cstheme="minorHAnsi"/>
          <w:b w:val="0"/>
          <w:sz w:val="22"/>
          <w:szCs w:val="22"/>
        </w:rPr>
        <w:t xml:space="preserve"> alias Chris, ont été pris en flagrant délit de détention et tentative de vente de deux pointes d’ivoire sectionnées en huit morceaux</w:t>
      </w:r>
      <w:r w:rsidR="000153B5">
        <w:rPr>
          <w:rFonts w:asciiTheme="minorHAnsi" w:hAnsiTheme="minorHAnsi" w:cstheme="minorHAnsi"/>
          <w:sz w:val="22"/>
          <w:szCs w:val="22"/>
        </w:rPr>
        <w:t xml:space="preserve">pesant au total 55,6Kgs </w:t>
      </w:r>
      <w:r w:rsidR="000153B5" w:rsidRPr="00336CB9">
        <w:rPr>
          <w:rFonts w:asciiTheme="minorHAnsi" w:hAnsiTheme="minorHAnsi" w:cstheme="minorHAnsi"/>
          <w:sz w:val="22"/>
          <w:szCs w:val="22"/>
        </w:rPr>
        <w:t>enf</w:t>
      </w:r>
      <w:r w:rsidR="004468E8">
        <w:rPr>
          <w:rFonts w:asciiTheme="minorHAnsi" w:hAnsiTheme="minorHAnsi" w:cstheme="minorHAnsi"/>
          <w:sz w:val="22"/>
          <w:szCs w:val="22"/>
        </w:rPr>
        <w:t>o</w:t>
      </w:r>
      <w:r w:rsidR="000153B5" w:rsidRPr="00336CB9">
        <w:rPr>
          <w:rFonts w:asciiTheme="minorHAnsi" w:hAnsiTheme="minorHAnsi" w:cstheme="minorHAnsi"/>
          <w:sz w:val="22"/>
          <w:szCs w:val="22"/>
        </w:rPr>
        <w:t>uie</w:t>
      </w:r>
      <w:r w:rsidR="004468E8">
        <w:rPr>
          <w:rFonts w:asciiTheme="minorHAnsi" w:hAnsiTheme="minorHAnsi" w:cstheme="minorHAnsi"/>
          <w:sz w:val="22"/>
          <w:szCs w:val="22"/>
        </w:rPr>
        <w:t>s</w:t>
      </w:r>
      <w:r w:rsidR="000153B5" w:rsidRPr="00336CB9">
        <w:rPr>
          <w:rFonts w:asciiTheme="minorHAnsi" w:hAnsiTheme="minorHAnsi" w:cstheme="minorHAnsi"/>
          <w:sz w:val="22"/>
          <w:szCs w:val="22"/>
        </w:rPr>
        <w:t xml:space="preserve"> dans des sacs à dos</w:t>
      </w:r>
      <w:r w:rsidR="00244832">
        <w:rPr>
          <w:rStyle w:val="lev"/>
          <w:rFonts w:asciiTheme="minorHAnsi" w:hAnsiTheme="minorHAnsi" w:cstheme="minorHAnsi"/>
          <w:sz w:val="22"/>
          <w:szCs w:val="22"/>
        </w:rPr>
        <w:t xml:space="preserve">. </w:t>
      </w:r>
      <w:r w:rsidR="00244832" w:rsidRPr="00244832">
        <w:rPr>
          <w:rStyle w:val="lev"/>
          <w:rFonts w:asciiTheme="minorHAnsi" w:hAnsiTheme="minorHAnsi" w:cstheme="minorHAnsi"/>
          <w:b w:val="0"/>
          <w:sz w:val="22"/>
          <w:szCs w:val="22"/>
        </w:rPr>
        <w:t>L’opération a été réalisée</w:t>
      </w:r>
      <w:r w:rsidR="000153B5" w:rsidRPr="000153B5">
        <w:rPr>
          <w:rStyle w:val="lev"/>
          <w:rFonts w:asciiTheme="minorHAnsi" w:hAnsiTheme="minorHAnsi" w:cstheme="minorHAnsi"/>
          <w:b w:val="0"/>
          <w:sz w:val="22"/>
          <w:szCs w:val="22"/>
        </w:rPr>
        <w:t xml:space="preserve">par les agents de la Direction générale des recherches et la Direction provinciale des Eaux et Forêts. </w:t>
      </w:r>
      <w:r w:rsidR="000153B5" w:rsidRPr="00336CB9">
        <w:rPr>
          <w:rFonts w:asciiTheme="minorHAnsi" w:hAnsiTheme="minorHAnsi" w:cstheme="minorHAnsi"/>
          <w:sz w:val="22"/>
          <w:szCs w:val="22"/>
        </w:rPr>
        <w:t>Les deux compères de nationalité gabonaise, risquent jusqu’à dix ans de prison, conformément aux dispositions de l’article 388 du code pénal en République gabonaise.</w:t>
      </w:r>
      <w:r w:rsidR="000153B5" w:rsidRPr="00336CB9">
        <w:rPr>
          <w:rFonts w:asciiTheme="minorHAnsi" w:hAnsiTheme="minorHAnsi" w:cstheme="minorHAnsi"/>
          <w:sz w:val="22"/>
          <w:szCs w:val="22"/>
          <w:lang w:eastAsia="fr-FR"/>
        </w:rPr>
        <w:t>Les deux personnes poursuivies ont toutes été placées en détention préventive</w:t>
      </w:r>
      <w:r w:rsidR="00244832">
        <w:rPr>
          <w:rFonts w:asciiTheme="minorHAnsi" w:hAnsiTheme="minorHAnsi" w:cstheme="minorHAnsi"/>
          <w:sz w:val="22"/>
          <w:szCs w:val="22"/>
          <w:lang w:eastAsia="fr-FR"/>
        </w:rPr>
        <w:t xml:space="preserve"> à la prison centrale de Libreville</w:t>
      </w:r>
      <w:r w:rsidR="000153B5" w:rsidRPr="00336CB9">
        <w:rPr>
          <w:rFonts w:asciiTheme="minorHAnsi" w:hAnsiTheme="minorHAnsi" w:cstheme="minorHAnsi"/>
          <w:sz w:val="22"/>
          <w:szCs w:val="22"/>
          <w:lang w:eastAsia="fr-FR"/>
        </w:rPr>
        <w:t xml:space="preserve"> en attendant l’audience dont la date n’a pas été fixée.</w:t>
      </w:r>
    </w:p>
    <w:p w:rsidR="00EB387D" w:rsidRPr="00CB0061" w:rsidRDefault="00544C2C" w:rsidP="00EB387D">
      <w:pPr>
        <w:pStyle w:val="NormalWeb"/>
        <w:jc w:val="both"/>
        <w:rPr>
          <w:rFonts w:asciiTheme="minorHAnsi" w:hAnsiTheme="minorHAnsi" w:cstheme="minorHAnsi"/>
          <w:sz w:val="22"/>
          <w:szCs w:val="22"/>
        </w:rPr>
      </w:pPr>
      <w:r w:rsidRPr="004F0191">
        <w:rPr>
          <w:rFonts w:asciiTheme="minorHAnsi" w:hAnsiTheme="minorHAnsi" w:cstheme="minorHAnsi"/>
          <w:sz w:val="22"/>
          <w:szCs w:val="22"/>
        </w:rPr>
        <w:t xml:space="preserve">La deuxième opération a eu lieu </w:t>
      </w:r>
      <w:r w:rsidR="00EB387D">
        <w:rPr>
          <w:rFonts w:asciiTheme="minorHAnsi" w:hAnsiTheme="minorHAnsi" w:cstheme="minorHAnsi"/>
          <w:sz w:val="22"/>
          <w:szCs w:val="22"/>
        </w:rPr>
        <w:t xml:space="preserve">à Libreville </w:t>
      </w:r>
      <w:r w:rsidR="003E27A8" w:rsidRPr="00A96F8A">
        <w:rPr>
          <w:rFonts w:asciiTheme="minorHAnsi" w:hAnsiTheme="minorHAnsi" w:cstheme="minorHAnsi"/>
          <w:sz w:val="22"/>
          <w:szCs w:val="22"/>
        </w:rPr>
        <w:t xml:space="preserve">(Province de </w:t>
      </w:r>
      <w:r w:rsidR="00EB387D">
        <w:rPr>
          <w:rFonts w:asciiTheme="minorHAnsi" w:hAnsiTheme="minorHAnsi" w:cstheme="minorHAnsi"/>
          <w:sz w:val="22"/>
          <w:szCs w:val="22"/>
        </w:rPr>
        <w:t>l’Estuaire</w:t>
      </w:r>
      <w:r w:rsidR="003E27A8" w:rsidRPr="00A96F8A">
        <w:rPr>
          <w:rFonts w:asciiTheme="minorHAnsi" w:hAnsiTheme="minorHAnsi" w:cstheme="minorHAnsi"/>
          <w:sz w:val="22"/>
          <w:szCs w:val="22"/>
        </w:rPr>
        <w:t xml:space="preserve">), </w:t>
      </w:r>
      <w:r w:rsidR="004468E8">
        <w:rPr>
          <w:rFonts w:asciiTheme="minorHAnsi" w:hAnsiTheme="minorHAnsi" w:cstheme="minorHAnsi"/>
          <w:b/>
          <w:sz w:val="22"/>
          <w:szCs w:val="22"/>
          <w:u w:val="single"/>
        </w:rPr>
        <w:t>l</w:t>
      </w:r>
      <w:r w:rsidR="00EB387D" w:rsidRPr="00CB0061">
        <w:rPr>
          <w:rFonts w:asciiTheme="minorHAnsi" w:hAnsiTheme="minorHAnsi" w:cstheme="minorHAnsi"/>
          <w:b/>
          <w:sz w:val="22"/>
          <w:szCs w:val="22"/>
          <w:u w:val="single"/>
        </w:rPr>
        <w:t>e samedi 26 mars 2022</w:t>
      </w:r>
      <w:r w:rsidR="004468E8">
        <w:rPr>
          <w:rFonts w:asciiTheme="minorHAnsi" w:hAnsiTheme="minorHAnsi" w:cstheme="minorHAnsi"/>
          <w:b/>
          <w:sz w:val="22"/>
          <w:szCs w:val="22"/>
          <w:u w:val="single"/>
        </w:rPr>
        <w:t>.</w:t>
      </w:r>
      <w:r w:rsidR="00EB387D">
        <w:rPr>
          <w:rFonts w:asciiTheme="minorHAnsi" w:hAnsiTheme="minorHAnsi" w:cstheme="minorHAnsi"/>
          <w:b/>
          <w:sz w:val="22"/>
          <w:szCs w:val="22"/>
          <w:u w:val="single"/>
        </w:rPr>
        <w:t> </w:t>
      </w:r>
      <w:r w:rsidR="00EB387D" w:rsidRPr="00CB0061">
        <w:rPr>
          <w:rFonts w:asciiTheme="minorHAnsi" w:hAnsiTheme="minorHAnsi" w:cstheme="minorHAnsi"/>
          <w:sz w:val="22"/>
          <w:szCs w:val="22"/>
        </w:rPr>
        <w:t>Trois trafiquants présumés</w:t>
      </w:r>
      <w:r w:rsidR="004468E8">
        <w:rPr>
          <w:rFonts w:asciiTheme="minorHAnsi" w:hAnsiTheme="minorHAnsi" w:cstheme="minorHAnsi"/>
          <w:sz w:val="22"/>
          <w:szCs w:val="22"/>
        </w:rPr>
        <w:t xml:space="preserve"> ont été arrêtés</w:t>
      </w:r>
      <w:r w:rsidR="00EB387D" w:rsidRPr="00CB0061">
        <w:rPr>
          <w:rFonts w:asciiTheme="minorHAnsi" w:hAnsiTheme="minorHAnsi" w:cstheme="minorHAnsi"/>
          <w:sz w:val="22"/>
          <w:szCs w:val="22"/>
        </w:rPr>
        <w:t xml:space="preserve"> au cours d’une opération de lutte contre le trafic des espèces animales protégées au Gabon.Il s’agit de deux femmes de nationalité gabonaise</w:t>
      </w:r>
      <w:r w:rsidR="00EB387D" w:rsidRPr="00CB0061">
        <w:rPr>
          <w:rFonts w:asciiTheme="minorHAnsi" w:hAnsiTheme="minorHAnsi" w:cstheme="minorHAnsi"/>
          <w:iCs/>
          <w:sz w:val="22"/>
          <w:szCs w:val="22"/>
          <w:lang w:eastAsia="fr-FR"/>
        </w:rPr>
        <w:t>, NZENGUI MOUVONDO Murielle, DINDOU Maggy et</w:t>
      </w:r>
      <w:r w:rsidR="004468E8">
        <w:rPr>
          <w:rFonts w:asciiTheme="minorHAnsi" w:hAnsiTheme="minorHAnsi" w:cstheme="minorHAnsi"/>
          <w:iCs/>
          <w:sz w:val="22"/>
          <w:szCs w:val="22"/>
          <w:lang w:eastAsia="fr-FR"/>
        </w:rPr>
        <w:t xml:space="preserve"> de</w:t>
      </w:r>
      <w:r w:rsidR="00EB387D" w:rsidRPr="00CB0061">
        <w:rPr>
          <w:rFonts w:asciiTheme="minorHAnsi" w:hAnsiTheme="minorHAnsi" w:cstheme="minorHAnsi"/>
          <w:iCs/>
          <w:sz w:val="22"/>
          <w:szCs w:val="22"/>
          <w:lang w:eastAsia="fr-FR"/>
        </w:rPr>
        <w:t xml:space="preserve"> TCHEUKAM Éric</w:t>
      </w:r>
      <w:r w:rsidR="00EB387D" w:rsidRPr="00CB0061">
        <w:rPr>
          <w:rFonts w:asciiTheme="minorHAnsi" w:hAnsiTheme="minorHAnsi" w:cstheme="minorHAnsi"/>
          <w:sz w:val="22"/>
          <w:szCs w:val="22"/>
        </w:rPr>
        <w:t xml:space="preserve"> de nationalité camerounaise, appréhendés dans un hôtel de la place avec deux pointes d’ivoire enfouies dans un sac, par les unités de la police judiciaire et de la direction de la lutte contre le braconnage avec l’appui de l’ONG Conservation Justice. </w:t>
      </w:r>
      <w:r w:rsidR="00EB387D" w:rsidRPr="00CB0061">
        <w:rPr>
          <w:rFonts w:asciiTheme="minorHAnsi" w:hAnsiTheme="minorHAnsi" w:cstheme="minorHAnsi"/>
          <w:sz w:val="22"/>
          <w:szCs w:val="22"/>
          <w:lang w:eastAsia="fr-FR"/>
        </w:rPr>
        <w:t xml:space="preserve">Ils ont été présentés devant le parquet spécial de Libreville pour répondre des faits de détention et tentative de vente d'ivoire sans autorisation des administrations compétentes. </w:t>
      </w:r>
      <w:r w:rsidR="00EB387D" w:rsidRPr="00CB0061">
        <w:rPr>
          <w:rFonts w:asciiTheme="minorHAnsi" w:hAnsiTheme="minorHAnsi" w:cstheme="minorHAnsi"/>
          <w:sz w:val="22"/>
          <w:szCs w:val="22"/>
        </w:rPr>
        <w:t xml:space="preserve">Ils ont été placés en détention préventive en attendant leur jugement. </w:t>
      </w:r>
      <w:r w:rsidR="00EB387D" w:rsidRPr="00CB0061">
        <w:rPr>
          <w:rFonts w:asciiTheme="minorHAnsi" w:hAnsiTheme="minorHAnsi" w:cstheme="minorHAnsi"/>
          <w:sz w:val="22"/>
          <w:szCs w:val="22"/>
          <w:lang w:eastAsia="fr-FR"/>
        </w:rPr>
        <w:t>Ils risquent jusqu'à 10 ans de prison pour avoir violé les dispositions de l'article 388 du code pénal.</w:t>
      </w:r>
    </w:p>
    <w:p w:rsidR="00EB387D" w:rsidRPr="00FF7802" w:rsidRDefault="009B0652" w:rsidP="000635CB">
      <w:pPr>
        <w:jc w:val="both"/>
        <w:rPr>
          <w:rFonts w:asciiTheme="minorHAnsi" w:hAnsiTheme="minorHAnsi" w:cstheme="minorHAnsi"/>
          <w:b/>
          <w:i/>
          <w:sz w:val="22"/>
          <w:szCs w:val="22"/>
        </w:rPr>
      </w:pPr>
      <w:r w:rsidRPr="00FF7802">
        <w:rPr>
          <w:rFonts w:asciiTheme="minorHAnsi" w:hAnsiTheme="minorHAnsi" w:cstheme="minorHAnsi"/>
          <w:b/>
          <w:i/>
          <w:sz w:val="22"/>
          <w:szCs w:val="22"/>
        </w:rPr>
        <w:t>Par ailleurs, deux autres opérations ont été initiées par les forces de l’ordre</w:t>
      </w:r>
      <w:r w:rsidR="00FF7802" w:rsidRPr="00FF7802">
        <w:rPr>
          <w:rFonts w:asciiTheme="minorHAnsi" w:hAnsiTheme="minorHAnsi" w:cstheme="minorHAnsi"/>
          <w:b/>
          <w:i/>
          <w:sz w:val="22"/>
          <w:szCs w:val="22"/>
        </w:rPr>
        <w:t>, notamment par la D</w:t>
      </w:r>
      <w:r w:rsidRPr="00FF7802">
        <w:rPr>
          <w:rFonts w:asciiTheme="minorHAnsi" w:hAnsiTheme="minorHAnsi" w:cstheme="minorHAnsi"/>
          <w:b/>
          <w:i/>
          <w:sz w:val="22"/>
          <w:szCs w:val="22"/>
        </w:rPr>
        <w:t>irection Générale des Recherches</w:t>
      </w:r>
      <w:r w:rsidR="00FF7802" w:rsidRPr="00FF7802">
        <w:rPr>
          <w:rFonts w:asciiTheme="minorHAnsi" w:hAnsiTheme="minorHAnsi" w:cstheme="minorHAnsi"/>
          <w:b/>
          <w:i/>
          <w:sz w:val="22"/>
          <w:szCs w:val="22"/>
        </w:rPr>
        <w:t xml:space="preserve"> (DGR)</w:t>
      </w:r>
      <w:r w:rsidRPr="00FF7802">
        <w:rPr>
          <w:rFonts w:asciiTheme="minorHAnsi" w:hAnsiTheme="minorHAnsi" w:cstheme="minorHAnsi"/>
          <w:b/>
          <w:i/>
          <w:sz w:val="22"/>
          <w:szCs w:val="22"/>
        </w:rPr>
        <w:t xml:space="preserve"> de Port-Gentil et celle réalisée par la Gendarmerie de Booué : </w:t>
      </w:r>
    </w:p>
    <w:p w:rsidR="00EB387D" w:rsidRDefault="00EB387D" w:rsidP="000635CB">
      <w:pPr>
        <w:jc w:val="both"/>
        <w:rPr>
          <w:rFonts w:ascii="Bookman Old Style" w:hAnsi="Bookman Old Style" w:cstheme="minorHAnsi"/>
          <w:sz w:val="22"/>
          <w:szCs w:val="22"/>
        </w:rPr>
      </w:pPr>
    </w:p>
    <w:p w:rsidR="00FF7802" w:rsidRPr="00336CB9" w:rsidRDefault="00FF7802" w:rsidP="00FF7802">
      <w:pPr>
        <w:shd w:val="clear" w:color="auto" w:fill="FFFFFF"/>
        <w:jc w:val="both"/>
        <w:rPr>
          <w:rFonts w:asciiTheme="minorHAnsi" w:hAnsiTheme="minorHAnsi" w:cstheme="minorHAnsi"/>
          <w:sz w:val="22"/>
          <w:szCs w:val="22"/>
        </w:rPr>
      </w:pPr>
      <w:r w:rsidRPr="00336CB9">
        <w:rPr>
          <w:rFonts w:asciiTheme="minorHAnsi" w:hAnsiTheme="minorHAnsi" w:cstheme="minorHAnsi"/>
          <w:b/>
          <w:sz w:val="22"/>
          <w:szCs w:val="22"/>
          <w:u w:val="single"/>
        </w:rPr>
        <w:t xml:space="preserve">Le </w:t>
      </w:r>
      <w:r>
        <w:rPr>
          <w:rFonts w:asciiTheme="minorHAnsi" w:hAnsiTheme="minorHAnsi" w:cstheme="minorHAnsi"/>
          <w:b/>
          <w:sz w:val="22"/>
          <w:szCs w:val="22"/>
          <w:u w:val="single"/>
        </w:rPr>
        <w:t xml:space="preserve">dimanche </w:t>
      </w:r>
      <w:r w:rsidRPr="00336CB9">
        <w:rPr>
          <w:rFonts w:asciiTheme="minorHAnsi" w:hAnsiTheme="minorHAnsi" w:cstheme="minorHAnsi"/>
          <w:b/>
          <w:sz w:val="22"/>
          <w:szCs w:val="22"/>
          <w:u w:val="single"/>
        </w:rPr>
        <w:t xml:space="preserve">6 </w:t>
      </w:r>
      <w:r>
        <w:rPr>
          <w:rFonts w:asciiTheme="minorHAnsi" w:hAnsiTheme="minorHAnsi" w:cstheme="minorHAnsi"/>
          <w:b/>
          <w:sz w:val="22"/>
          <w:szCs w:val="22"/>
          <w:u w:val="single"/>
        </w:rPr>
        <w:t>m</w:t>
      </w:r>
      <w:r w:rsidRPr="00336CB9">
        <w:rPr>
          <w:rFonts w:asciiTheme="minorHAnsi" w:hAnsiTheme="minorHAnsi" w:cstheme="minorHAnsi"/>
          <w:b/>
          <w:sz w:val="22"/>
          <w:szCs w:val="22"/>
          <w:u w:val="single"/>
        </w:rPr>
        <w:t>ars 2022</w:t>
      </w:r>
      <w:r w:rsidRPr="00336CB9">
        <w:rPr>
          <w:rFonts w:asciiTheme="minorHAnsi" w:hAnsiTheme="minorHAnsi" w:cstheme="minorHAnsi"/>
          <w:sz w:val="22"/>
          <w:szCs w:val="22"/>
        </w:rPr>
        <w:t xml:space="preserve"> : </w:t>
      </w:r>
      <w:r w:rsidR="004468E8">
        <w:rPr>
          <w:rFonts w:asciiTheme="minorHAnsi" w:hAnsiTheme="minorHAnsi" w:cstheme="minorHAnsi"/>
          <w:sz w:val="22"/>
          <w:szCs w:val="22"/>
        </w:rPr>
        <w:t>g</w:t>
      </w:r>
      <w:r w:rsidRPr="00336CB9">
        <w:rPr>
          <w:rFonts w:asciiTheme="minorHAnsi" w:hAnsiTheme="minorHAnsi" w:cstheme="minorHAnsi"/>
          <w:sz w:val="22"/>
          <w:szCs w:val="22"/>
        </w:rPr>
        <w:t xml:space="preserve">race a </w:t>
      </w:r>
      <w:r>
        <w:rPr>
          <w:rFonts w:asciiTheme="minorHAnsi" w:hAnsiTheme="minorHAnsi" w:cstheme="minorHAnsi"/>
          <w:sz w:val="22"/>
          <w:szCs w:val="22"/>
        </w:rPr>
        <w:t xml:space="preserve">une </w:t>
      </w:r>
      <w:r w:rsidRPr="00336CB9">
        <w:rPr>
          <w:rFonts w:asciiTheme="minorHAnsi" w:hAnsiTheme="minorHAnsi" w:cstheme="minorHAnsi"/>
          <w:sz w:val="22"/>
          <w:szCs w:val="22"/>
        </w:rPr>
        <w:t>solide collaboration entre Conservation Justice et les forces de l’ordre, le chef d’antenne de la Direction Générale des Recherches de la province de l’Ogooué-maritime  a joint et informé CJ de l’arrestation des frères MBOUTSOU Béranger et MOUANGA MBOUTSOU Lary, avec deux (2) pointes d’</w:t>
      </w:r>
      <w:r w:rsidR="004468E8">
        <w:rPr>
          <w:rFonts w:asciiTheme="minorHAnsi" w:hAnsiTheme="minorHAnsi" w:cstheme="minorHAnsi"/>
          <w:sz w:val="22"/>
          <w:szCs w:val="22"/>
        </w:rPr>
        <w:t>i</w:t>
      </w:r>
      <w:r w:rsidRPr="00336CB9">
        <w:rPr>
          <w:rFonts w:asciiTheme="minorHAnsi" w:hAnsiTheme="minorHAnsi" w:cstheme="minorHAnsi"/>
          <w:sz w:val="22"/>
          <w:szCs w:val="22"/>
        </w:rPr>
        <w:t>voire brut</w:t>
      </w:r>
      <w:r>
        <w:rPr>
          <w:rFonts w:asciiTheme="minorHAnsi" w:hAnsiTheme="minorHAnsi" w:cstheme="minorHAnsi"/>
          <w:sz w:val="22"/>
          <w:szCs w:val="22"/>
        </w:rPr>
        <w:t xml:space="preserve"> d’une masse totale de 12,02 kgs</w:t>
      </w:r>
      <w:r w:rsidRPr="00336CB9">
        <w:rPr>
          <w:rFonts w:asciiTheme="minorHAnsi" w:hAnsiTheme="minorHAnsi" w:cstheme="minorHAnsi"/>
          <w:sz w:val="22"/>
          <w:szCs w:val="22"/>
        </w:rPr>
        <w:t xml:space="preserve">. Ils seraient partis d’un village </w:t>
      </w:r>
      <w:r>
        <w:rPr>
          <w:rFonts w:asciiTheme="minorHAnsi" w:hAnsiTheme="minorHAnsi" w:cstheme="minorHAnsi"/>
          <w:sz w:val="22"/>
          <w:szCs w:val="22"/>
        </w:rPr>
        <w:t xml:space="preserve">situé </w:t>
      </w:r>
      <w:r w:rsidRPr="00336CB9">
        <w:rPr>
          <w:rFonts w:asciiTheme="minorHAnsi" w:hAnsiTheme="minorHAnsi" w:cstheme="minorHAnsi"/>
          <w:sz w:val="22"/>
          <w:szCs w:val="22"/>
        </w:rPr>
        <w:t xml:space="preserve">dans les </w:t>
      </w:r>
      <w:r w:rsidR="004468E8">
        <w:rPr>
          <w:rFonts w:asciiTheme="minorHAnsi" w:hAnsiTheme="minorHAnsi" w:cstheme="minorHAnsi"/>
          <w:sz w:val="22"/>
          <w:szCs w:val="22"/>
        </w:rPr>
        <w:t>L</w:t>
      </w:r>
      <w:r w:rsidRPr="00336CB9">
        <w:rPr>
          <w:rFonts w:asciiTheme="minorHAnsi" w:hAnsiTheme="minorHAnsi" w:cstheme="minorHAnsi"/>
          <w:sz w:val="22"/>
          <w:szCs w:val="22"/>
        </w:rPr>
        <w:t xml:space="preserve">acs </w:t>
      </w:r>
      <w:r w:rsidR="004468E8">
        <w:rPr>
          <w:rFonts w:asciiTheme="minorHAnsi" w:hAnsiTheme="minorHAnsi" w:cstheme="minorHAnsi"/>
          <w:sz w:val="22"/>
          <w:szCs w:val="22"/>
        </w:rPr>
        <w:t>A</w:t>
      </w:r>
      <w:r w:rsidRPr="00336CB9">
        <w:rPr>
          <w:rFonts w:asciiTheme="minorHAnsi" w:hAnsiTheme="minorHAnsi" w:cstheme="minorHAnsi"/>
          <w:sz w:val="22"/>
          <w:szCs w:val="22"/>
        </w:rPr>
        <w:t>vanga avec le produit pour tenter de les vendre à Port-Gentil. Informés, les agents vont monter un</w:t>
      </w:r>
      <w:r>
        <w:rPr>
          <w:rFonts w:asciiTheme="minorHAnsi" w:hAnsiTheme="minorHAnsi" w:cstheme="minorHAnsi"/>
          <w:sz w:val="22"/>
          <w:szCs w:val="22"/>
        </w:rPr>
        <w:t xml:space="preserve"> traquenard et les interpeller</w:t>
      </w:r>
      <w:r w:rsidRPr="00336CB9">
        <w:rPr>
          <w:rFonts w:asciiTheme="minorHAnsi" w:hAnsiTheme="minorHAnsi" w:cstheme="minorHAnsi"/>
          <w:sz w:val="22"/>
          <w:szCs w:val="22"/>
        </w:rPr>
        <w:t>.</w:t>
      </w:r>
      <w:r w:rsidRPr="001803FB">
        <w:rPr>
          <w:rFonts w:asciiTheme="minorHAnsi" w:hAnsiTheme="minorHAnsi" w:cstheme="minorHAnsi"/>
          <w:b/>
          <w:sz w:val="22"/>
          <w:szCs w:val="22"/>
          <w:u w:val="single"/>
        </w:rPr>
        <w:t>Le 18 mars 2022</w:t>
      </w:r>
      <w:r w:rsidRPr="00336CB9">
        <w:rPr>
          <w:rFonts w:asciiTheme="minorHAnsi" w:hAnsiTheme="minorHAnsi" w:cstheme="minorHAnsi"/>
          <w:sz w:val="22"/>
          <w:szCs w:val="22"/>
        </w:rPr>
        <w:t>, le chef d’antenne DGR Ogooué-maritime a</w:t>
      </w:r>
      <w:r>
        <w:rPr>
          <w:rFonts w:asciiTheme="minorHAnsi" w:hAnsiTheme="minorHAnsi" w:cstheme="minorHAnsi"/>
          <w:sz w:val="22"/>
          <w:szCs w:val="22"/>
        </w:rPr>
        <w:t xml:space="preserve"> de nouveau </w:t>
      </w:r>
      <w:r w:rsidRPr="00336CB9">
        <w:rPr>
          <w:rFonts w:asciiTheme="minorHAnsi" w:hAnsiTheme="minorHAnsi" w:cstheme="minorHAnsi"/>
          <w:sz w:val="22"/>
          <w:szCs w:val="22"/>
        </w:rPr>
        <w:t xml:space="preserve"> informé Conservation-Justice de l’arrestation le 17 mars dernier, du sieur TATY Pierre alias Lapero. C’est ce dernier qui aurait remis les deux pointes d’ivoire à MBOUTSOU Bér</w:t>
      </w:r>
      <w:r>
        <w:rPr>
          <w:rFonts w:asciiTheme="minorHAnsi" w:hAnsiTheme="minorHAnsi" w:cstheme="minorHAnsi"/>
          <w:sz w:val="22"/>
          <w:szCs w:val="22"/>
        </w:rPr>
        <w:t xml:space="preserve">anger et MOUANGA MBOUTSOU Lary. </w:t>
      </w:r>
      <w:r w:rsidRPr="00336CB9">
        <w:rPr>
          <w:rFonts w:asciiTheme="minorHAnsi" w:hAnsiTheme="minorHAnsi" w:cstheme="minorHAnsi"/>
          <w:sz w:val="22"/>
          <w:szCs w:val="22"/>
          <w:lang w:eastAsia="fr-FR"/>
        </w:rPr>
        <w:t xml:space="preserve">Les trois suspects </w:t>
      </w:r>
      <w:r>
        <w:rPr>
          <w:rFonts w:asciiTheme="minorHAnsi" w:hAnsiTheme="minorHAnsi" w:cstheme="minorHAnsi"/>
          <w:sz w:val="22"/>
          <w:szCs w:val="22"/>
          <w:lang w:eastAsia="fr-FR"/>
        </w:rPr>
        <w:t xml:space="preserve">ont été transférés à Libreville grâce à l’appui de CJ. Ils </w:t>
      </w:r>
      <w:r w:rsidRPr="00336CB9">
        <w:rPr>
          <w:rFonts w:asciiTheme="minorHAnsi" w:hAnsiTheme="minorHAnsi" w:cstheme="minorHAnsi"/>
          <w:sz w:val="22"/>
          <w:szCs w:val="22"/>
          <w:lang w:eastAsia="fr-FR"/>
        </w:rPr>
        <w:t>sont actuellement en détention préventive à la prison centrale de Libreville en attente de leur jugement.</w:t>
      </w:r>
    </w:p>
    <w:p w:rsidR="00FF7802" w:rsidRDefault="00FF7802" w:rsidP="000635CB">
      <w:pPr>
        <w:jc w:val="both"/>
        <w:rPr>
          <w:rFonts w:ascii="Bookman Old Style" w:hAnsi="Bookman Old Style" w:cstheme="minorHAnsi"/>
          <w:sz w:val="22"/>
          <w:szCs w:val="22"/>
        </w:rPr>
      </w:pPr>
    </w:p>
    <w:p w:rsidR="000B7079" w:rsidRPr="00FF7802" w:rsidRDefault="00FF7802" w:rsidP="00FF7802">
      <w:pPr>
        <w:suppressAutoHyphens/>
        <w:autoSpaceDN w:val="0"/>
        <w:spacing w:after="160" w:line="247" w:lineRule="auto"/>
        <w:jc w:val="both"/>
        <w:rPr>
          <w:rStyle w:val="Accentuation"/>
          <w:rFonts w:asciiTheme="minorHAnsi" w:hAnsiTheme="minorHAnsi" w:cstheme="minorHAnsi"/>
          <w:i w:val="0"/>
          <w:iCs w:val="0"/>
          <w:sz w:val="22"/>
          <w:szCs w:val="22"/>
        </w:rPr>
      </w:pPr>
      <w:r w:rsidRPr="00FA7D59">
        <w:rPr>
          <w:rFonts w:asciiTheme="minorHAnsi" w:hAnsiTheme="minorHAnsi" w:cstheme="minorHAnsi"/>
          <w:b/>
          <w:color w:val="222222"/>
          <w:sz w:val="22"/>
          <w:szCs w:val="22"/>
          <w:u w:val="single"/>
          <w:shd w:val="clear" w:color="auto" w:fill="FFFFFF"/>
          <w:lang w:eastAsia="fr-FR"/>
        </w:rPr>
        <w:t>Le mardi 22 mars 2022</w:t>
      </w:r>
      <w:r w:rsidRPr="00FA7D59">
        <w:rPr>
          <w:rFonts w:asciiTheme="minorHAnsi" w:hAnsiTheme="minorHAnsi" w:cstheme="minorHAnsi"/>
          <w:color w:val="222222"/>
          <w:sz w:val="22"/>
          <w:szCs w:val="22"/>
          <w:shd w:val="clear" w:color="auto" w:fill="FFFFFF"/>
          <w:lang w:eastAsia="fr-FR"/>
        </w:rPr>
        <w:t>, l</w:t>
      </w:r>
      <w:r w:rsidRPr="006265A5">
        <w:rPr>
          <w:rFonts w:asciiTheme="minorHAnsi" w:hAnsiTheme="minorHAnsi" w:cstheme="minorHAnsi"/>
          <w:color w:val="222222"/>
          <w:sz w:val="22"/>
          <w:szCs w:val="22"/>
          <w:shd w:val="clear" w:color="auto" w:fill="FFFFFF"/>
          <w:lang w:eastAsia="fr-FR"/>
        </w:rPr>
        <w:t>a</w:t>
      </w:r>
      <w:r w:rsidRPr="00FA7D59">
        <w:rPr>
          <w:rFonts w:asciiTheme="minorHAnsi" w:hAnsiTheme="minorHAnsi" w:cstheme="minorHAnsi"/>
          <w:color w:val="222222"/>
          <w:sz w:val="22"/>
          <w:szCs w:val="22"/>
          <w:shd w:val="clear" w:color="auto" w:fill="FFFFFF"/>
          <w:lang w:eastAsia="fr-FR"/>
        </w:rPr>
        <w:t xml:space="preserve"> Brigade de gendarmerie de Boouédans la province de l’Ogooué-Ivindo </w:t>
      </w:r>
      <w:r w:rsidRPr="006265A5">
        <w:rPr>
          <w:rFonts w:asciiTheme="minorHAnsi" w:hAnsiTheme="minorHAnsi" w:cstheme="minorHAnsi"/>
          <w:color w:val="222222"/>
          <w:sz w:val="22"/>
          <w:szCs w:val="22"/>
          <w:shd w:val="clear" w:color="auto" w:fill="FFFFFF"/>
          <w:lang w:eastAsia="fr-FR"/>
        </w:rPr>
        <w:t xml:space="preserve">a </w:t>
      </w:r>
      <w:r w:rsidRPr="00FA7D59">
        <w:rPr>
          <w:rFonts w:asciiTheme="minorHAnsi" w:hAnsiTheme="minorHAnsi" w:cstheme="minorHAnsi"/>
          <w:color w:val="222222"/>
          <w:sz w:val="22"/>
          <w:szCs w:val="22"/>
          <w:shd w:val="clear" w:color="auto" w:fill="FFFFFF"/>
          <w:lang w:eastAsia="fr-FR"/>
        </w:rPr>
        <w:t>informé Conservation Justice de</w:t>
      </w:r>
      <w:r w:rsidRPr="006265A5">
        <w:rPr>
          <w:rFonts w:asciiTheme="minorHAnsi" w:hAnsiTheme="minorHAnsi" w:cstheme="minorHAnsi"/>
          <w:color w:val="222222"/>
          <w:sz w:val="22"/>
          <w:szCs w:val="22"/>
          <w:shd w:val="clear" w:color="auto" w:fill="FFFFFF"/>
          <w:lang w:eastAsia="fr-FR"/>
        </w:rPr>
        <w:t xml:space="preserve"> l'arrestation de trois (3) personnes présumées impliquées dans la chasse </w:t>
      </w:r>
      <w:r w:rsidRPr="007C00A5">
        <w:rPr>
          <w:rFonts w:asciiTheme="minorHAnsi" w:hAnsiTheme="minorHAnsi" w:cstheme="minorHAnsi"/>
          <w:color w:val="222222"/>
          <w:sz w:val="22"/>
          <w:szCs w:val="22"/>
          <w:shd w:val="clear" w:color="auto" w:fill="FFFFFF"/>
          <w:lang w:eastAsia="fr-FR"/>
        </w:rPr>
        <w:t>d’un éléphant,</w:t>
      </w:r>
      <w:r w:rsidRPr="006265A5">
        <w:rPr>
          <w:rFonts w:asciiTheme="minorHAnsi" w:hAnsiTheme="minorHAnsi" w:cstheme="minorHAnsi"/>
          <w:color w:val="222222"/>
          <w:sz w:val="22"/>
          <w:szCs w:val="22"/>
          <w:shd w:val="clear" w:color="auto" w:fill="FFFFFF"/>
          <w:lang w:eastAsia="fr-FR"/>
        </w:rPr>
        <w:t xml:space="preserve">espèce intégralement protégée et ce en bande </w:t>
      </w:r>
      <w:r w:rsidRPr="00FA7D59">
        <w:rPr>
          <w:rFonts w:asciiTheme="minorHAnsi" w:hAnsiTheme="minorHAnsi" w:cstheme="minorHAnsi"/>
          <w:color w:val="222222"/>
          <w:sz w:val="22"/>
          <w:szCs w:val="22"/>
          <w:shd w:val="clear" w:color="auto" w:fill="FFFFFF"/>
          <w:lang w:eastAsia="fr-FR"/>
        </w:rPr>
        <w:t xml:space="preserve">organisée. Il s’agit de sieurs : </w:t>
      </w:r>
      <w:r w:rsidRPr="006265A5">
        <w:rPr>
          <w:rFonts w:asciiTheme="minorHAnsi" w:hAnsiTheme="minorHAnsi" w:cstheme="minorHAnsi"/>
          <w:color w:val="222222"/>
          <w:sz w:val="22"/>
          <w:szCs w:val="22"/>
          <w:lang w:eastAsia="fr-FR"/>
        </w:rPr>
        <w:t>BIBOUDI Ghislain</w:t>
      </w:r>
      <w:r w:rsidRPr="00FA7D59">
        <w:rPr>
          <w:rFonts w:asciiTheme="minorHAnsi" w:hAnsiTheme="minorHAnsi" w:cstheme="minorHAnsi"/>
          <w:color w:val="222222"/>
          <w:sz w:val="22"/>
          <w:szCs w:val="22"/>
          <w:lang w:eastAsia="fr-FR"/>
        </w:rPr>
        <w:t xml:space="preserve">, </w:t>
      </w:r>
      <w:r w:rsidRPr="006265A5">
        <w:rPr>
          <w:rFonts w:asciiTheme="minorHAnsi" w:hAnsiTheme="minorHAnsi" w:cstheme="minorHAnsi"/>
          <w:color w:val="222222"/>
          <w:sz w:val="22"/>
          <w:szCs w:val="22"/>
          <w:lang w:eastAsia="fr-FR"/>
        </w:rPr>
        <w:t xml:space="preserve">MAPANGOU NZAOU Patrick </w:t>
      </w:r>
      <w:r w:rsidRPr="00FA7D59">
        <w:rPr>
          <w:rFonts w:asciiTheme="minorHAnsi" w:hAnsiTheme="minorHAnsi" w:cstheme="minorHAnsi"/>
          <w:color w:val="222222"/>
          <w:sz w:val="22"/>
          <w:szCs w:val="22"/>
          <w:lang w:eastAsia="fr-FR"/>
        </w:rPr>
        <w:t xml:space="preserve">et </w:t>
      </w:r>
      <w:r w:rsidRPr="006265A5">
        <w:rPr>
          <w:rFonts w:asciiTheme="minorHAnsi" w:hAnsiTheme="minorHAnsi" w:cstheme="minorHAnsi"/>
          <w:color w:val="222222"/>
          <w:sz w:val="22"/>
          <w:szCs w:val="22"/>
          <w:lang w:eastAsia="fr-FR"/>
        </w:rPr>
        <w:t>NGUILAMOUTOU Urbain.</w:t>
      </w:r>
      <w:r w:rsidRPr="00FA7D59">
        <w:rPr>
          <w:rFonts w:asciiTheme="minorHAnsi" w:hAnsiTheme="minorHAnsi" w:cstheme="minorHAnsi"/>
          <w:color w:val="222222"/>
          <w:sz w:val="22"/>
          <w:szCs w:val="22"/>
          <w:lang w:eastAsia="fr-FR"/>
        </w:rPr>
        <w:t xml:space="preserve"> Comme pour la plupart des cas initiés par les forces de l’ordre, Conservation Justice a aidé au transfert des contrevenants sur Libreville, notamment avec la logistique et le suivi juridique. </w:t>
      </w:r>
      <w:r w:rsidRPr="00FA7D59">
        <w:rPr>
          <w:rFonts w:asciiTheme="minorHAnsi" w:hAnsiTheme="minorHAnsi" w:cstheme="minorHAnsi"/>
          <w:sz w:val="22"/>
          <w:szCs w:val="22"/>
          <w:lang w:eastAsia="fr-FR"/>
        </w:rPr>
        <w:t>Actuellement, ils sont en détention préventive à la prison centrale de Libreville en attente d’être jugés.</w:t>
      </w:r>
    </w:p>
    <w:p w:rsidR="000B7079" w:rsidRPr="006C3F54" w:rsidRDefault="000B7079" w:rsidP="000B7079">
      <w:pPr>
        <w:pStyle w:val="Titre1"/>
        <w:shd w:val="clear" w:color="auto" w:fill="000000" w:themeFill="text1"/>
        <w:rPr>
          <w:rStyle w:val="Accentuation"/>
          <w:rFonts w:asciiTheme="minorHAnsi" w:hAnsiTheme="minorHAnsi" w:cstheme="minorHAnsi"/>
          <w:i w:val="0"/>
          <w:sz w:val="22"/>
          <w:szCs w:val="22"/>
        </w:rPr>
      </w:pPr>
      <w:bookmarkStart w:id="4" w:name="_Toc7774929"/>
      <w:r w:rsidRPr="006C3F54">
        <w:rPr>
          <w:rStyle w:val="Accentuation"/>
          <w:rFonts w:asciiTheme="minorHAnsi" w:hAnsiTheme="minorHAnsi" w:cstheme="minorHAnsi"/>
          <w:i w:val="0"/>
          <w:sz w:val="22"/>
          <w:szCs w:val="22"/>
        </w:rPr>
        <w:lastRenderedPageBreak/>
        <w:t>Département juridique</w:t>
      </w:r>
      <w:bookmarkEnd w:id="4"/>
    </w:p>
    <w:p w:rsidR="00F107BE" w:rsidRPr="00744B0F" w:rsidRDefault="00744B0F" w:rsidP="00744B0F">
      <w:pPr>
        <w:spacing w:before="240" w:after="240"/>
        <w:jc w:val="both"/>
        <w:rPr>
          <w:rStyle w:val="Accentuation"/>
          <w:rFonts w:asciiTheme="minorHAnsi" w:hAnsiTheme="minorHAnsi" w:cstheme="minorHAnsi"/>
          <w:i w:val="0"/>
          <w:sz w:val="22"/>
          <w:szCs w:val="22"/>
          <w:lang w:val="fr-BE"/>
        </w:rPr>
      </w:pPr>
      <w:r w:rsidRPr="00744B0F">
        <w:rPr>
          <w:rStyle w:val="Accentuation"/>
          <w:rFonts w:asciiTheme="minorHAnsi" w:hAnsiTheme="minorHAnsi" w:cstheme="minorHAnsi"/>
          <w:i w:val="0"/>
          <w:sz w:val="22"/>
          <w:szCs w:val="22"/>
          <w:lang w:val="fr-BE"/>
        </w:rPr>
        <w:t xml:space="preserve">Les juristes du projet ont suivi </w:t>
      </w:r>
      <w:r w:rsidR="00F107BE">
        <w:rPr>
          <w:rStyle w:val="Accentuation"/>
          <w:rFonts w:asciiTheme="minorHAnsi" w:hAnsiTheme="minorHAnsi" w:cstheme="minorHAnsi"/>
          <w:i w:val="0"/>
          <w:sz w:val="22"/>
          <w:szCs w:val="22"/>
          <w:lang w:val="fr-BE"/>
        </w:rPr>
        <w:t>neuf (09</w:t>
      </w:r>
      <w:r w:rsidRPr="00744B0F">
        <w:rPr>
          <w:rStyle w:val="Accentuation"/>
          <w:rFonts w:asciiTheme="minorHAnsi" w:hAnsiTheme="minorHAnsi" w:cstheme="minorHAnsi"/>
          <w:i w:val="0"/>
          <w:sz w:val="22"/>
          <w:szCs w:val="22"/>
          <w:lang w:val="fr-BE"/>
        </w:rPr>
        <w:t xml:space="preserve">) affaires </w:t>
      </w:r>
      <w:r w:rsidR="00C706BC" w:rsidRPr="00F47FA4">
        <w:rPr>
          <w:rFonts w:asciiTheme="minorHAnsi" w:hAnsiTheme="minorHAnsi" w:cstheme="minorHAnsi"/>
          <w:sz w:val="22"/>
          <w:szCs w:val="22"/>
        </w:rPr>
        <w:t xml:space="preserve">devant la juridiction </w:t>
      </w:r>
      <w:r w:rsidR="00C706BC" w:rsidRPr="00F47FA4">
        <w:rPr>
          <w:rStyle w:val="Accentuation"/>
          <w:rFonts w:asciiTheme="minorHAnsi" w:hAnsiTheme="minorHAnsi" w:cstheme="minorHAnsi"/>
          <w:i w:val="0"/>
          <w:sz w:val="22"/>
          <w:szCs w:val="22"/>
          <w:lang w:val="fr-BE"/>
        </w:rPr>
        <w:t>spéciale en charge des affaires de trafic d’ivoire</w:t>
      </w:r>
      <w:r w:rsidR="00C706BC">
        <w:rPr>
          <w:rStyle w:val="Accentuation"/>
          <w:rFonts w:asciiTheme="minorHAnsi" w:hAnsiTheme="minorHAnsi" w:cstheme="minorHAnsi"/>
          <w:i w:val="0"/>
          <w:sz w:val="22"/>
          <w:szCs w:val="22"/>
          <w:lang w:val="fr-BE"/>
        </w:rPr>
        <w:t xml:space="preserve">, </w:t>
      </w:r>
      <w:r w:rsidR="00F107BE">
        <w:rPr>
          <w:rStyle w:val="Accentuation"/>
          <w:rFonts w:asciiTheme="minorHAnsi" w:hAnsiTheme="minorHAnsi" w:cstheme="minorHAnsi"/>
          <w:i w:val="0"/>
          <w:sz w:val="22"/>
          <w:szCs w:val="22"/>
          <w:lang w:val="fr-BE"/>
        </w:rPr>
        <w:t xml:space="preserve">dont 7 </w:t>
      </w:r>
      <w:r w:rsidRPr="00744B0F">
        <w:rPr>
          <w:rStyle w:val="Accentuation"/>
          <w:rFonts w:asciiTheme="minorHAnsi" w:hAnsiTheme="minorHAnsi" w:cstheme="minorHAnsi"/>
          <w:i w:val="0"/>
          <w:sz w:val="22"/>
          <w:szCs w:val="22"/>
          <w:lang w:val="fr-BE"/>
        </w:rPr>
        <w:t>initiées par le projet AALF</w:t>
      </w:r>
      <w:r w:rsidR="00F107BE">
        <w:rPr>
          <w:rStyle w:val="Accentuation"/>
          <w:rFonts w:asciiTheme="minorHAnsi" w:hAnsiTheme="minorHAnsi" w:cstheme="minorHAnsi"/>
          <w:i w:val="0"/>
          <w:sz w:val="22"/>
          <w:szCs w:val="22"/>
          <w:lang w:val="fr-BE"/>
        </w:rPr>
        <w:t xml:space="preserve"> et 2 par les forces de l’ordre et </w:t>
      </w:r>
      <w:r w:rsidR="00F107BE" w:rsidRPr="00F107BE">
        <w:rPr>
          <w:rStyle w:val="Accentuation"/>
          <w:rFonts w:asciiTheme="minorHAnsi" w:hAnsiTheme="minorHAnsi" w:cstheme="minorHAnsi"/>
          <w:i w:val="0"/>
          <w:sz w:val="22"/>
          <w:szCs w:val="22"/>
          <w:lang w:val="fr-BE"/>
        </w:rPr>
        <w:t xml:space="preserve">ont </w:t>
      </w:r>
      <w:r w:rsidR="00F107BE" w:rsidRPr="00F107BE">
        <w:rPr>
          <w:rStyle w:val="Accentuation"/>
          <w:rFonts w:asciiTheme="minorHAnsi" w:hAnsiTheme="minorHAnsi" w:cstheme="minorHAnsi"/>
          <w:i w:val="0"/>
          <w:sz w:val="22"/>
          <w:szCs w:val="22"/>
        </w:rPr>
        <w:t>effectué les visites des gardés en vue pour le cas de Franceville et Libreville initiés par AALF</w:t>
      </w:r>
      <w:r w:rsidR="00F107BE">
        <w:rPr>
          <w:rStyle w:val="Accentuation"/>
          <w:rFonts w:asciiTheme="minorHAnsi" w:hAnsiTheme="minorHAnsi" w:cstheme="minorHAnsi"/>
          <w:sz w:val="22"/>
          <w:szCs w:val="22"/>
        </w:rPr>
        <w:t>.</w:t>
      </w:r>
      <w:r w:rsidR="00F107BE" w:rsidRPr="00910F26">
        <w:rPr>
          <w:rFonts w:asciiTheme="minorHAnsi" w:hAnsiTheme="minorHAnsi" w:cstheme="minorHAnsi"/>
          <w:iCs/>
          <w:sz w:val="22"/>
          <w:szCs w:val="22"/>
        </w:rPr>
        <w:t>Le projet a obtenu huit condamnations</w:t>
      </w:r>
      <w:r w:rsidRPr="00744B0F">
        <w:rPr>
          <w:rStyle w:val="Accentuation"/>
          <w:rFonts w:asciiTheme="minorHAnsi" w:hAnsiTheme="minorHAnsi" w:cstheme="minorHAnsi"/>
          <w:i w:val="0"/>
          <w:sz w:val="22"/>
          <w:szCs w:val="22"/>
          <w:lang w:val="fr-BE"/>
        </w:rPr>
        <w:t xml:space="preserve">.  </w:t>
      </w:r>
    </w:p>
    <w:p w:rsidR="000B7079" w:rsidRPr="00F47FA4" w:rsidRDefault="000B7079" w:rsidP="000B7079">
      <w:pPr>
        <w:spacing w:after="240"/>
        <w:jc w:val="both"/>
        <w:rPr>
          <w:rStyle w:val="Accentuation"/>
          <w:rFonts w:asciiTheme="minorHAnsi" w:hAnsiTheme="minorHAnsi" w:cstheme="minorHAnsi"/>
          <w:b/>
          <w:i w:val="0"/>
          <w:sz w:val="22"/>
          <w:szCs w:val="22"/>
        </w:rPr>
      </w:pPr>
      <w:r w:rsidRPr="00F47FA4">
        <w:rPr>
          <w:rStyle w:val="Accentuation"/>
          <w:rFonts w:asciiTheme="minorHAnsi" w:hAnsiTheme="minorHAnsi" w:cstheme="minorHAnsi"/>
          <w:b/>
          <w:i w:val="0"/>
          <w:sz w:val="22"/>
          <w:szCs w:val="22"/>
        </w:rPr>
        <w:t xml:space="preserve">4.1. Suivi des affaires </w:t>
      </w:r>
    </w:p>
    <w:p w:rsidR="000B7079" w:rsidRPr="00F47FA4" w:rsidRDefault="000B7079" w:rsidP="000B7079">
      <w:pPr>
        <w:spacing w:after="240"/>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Indicateur:</w:t>
      </w:r>
    </w:p>
    <w:tbl>
      <w:tblPr>
        <w:tblStyle w:val="Grilledetableauclaire1"/>
        <w:tblW w:w="0" w:type="auto"/>
        <w:jc w:val="center"/>
        <w:tblLook w:val="04A0"/>
      </w:tblPr>
      <w:tblGrid>
        <w:gridCol w:w="4644"/>
        <w:gridCol w:w="4200"/>
      </w:tblGrid>
      <w:tr w:rsidR="000B7079" w:rsidRPr="00F47FA4" w:rsidTr="000F4C8D">
        <w:trPr>
          <w:jc w:val="center"/>
        </w:trPr>
        <w:tc>
          <w:tcPr>
            <w:tcW w:w="4644" w:type="dxa"/>
          </w:tcPr>
          <w:p w:rsidR="000B7079" w:rsidRPr="00F47FA4" w:rsidRDefault="000B7079" w:rsidP="000F4C8D">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Nombre d’affaires suivies</w:t>
            </w:r>
          </w:p>
        </w:tc>
        <w:tc>
          <w:tcPr>
            <w:tcW w:w="4200" w:type="dxa"/>
          </w:tcPr>
          <w:p w:rsidR="000B7079" w:rsidRPr="00F47FA4" w:rsidRDefault="00C706BC"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09</w:t>
            </w:r>
          </w:p>
        </w:tc>
      </w:tr>
      <w:tr w:rsidR="000B7079" w:rsidRPr="00F47FA4" w:rsidTr="000F4C8D">
        <w:trPr>
          <w:jc w:val="center"/>
        </w:trPr>
        <w:tc>
          <w:tcPr>
            <w:tcW w:w="4644" w:type="dxa"/>
          </w:tcPr>
          <w:p w:rsidR="000B7079" w:rsidRPr="00F47FA4" w:rsidRDefault="000B7079" w:rsidP="000F4C8D">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Nombre de condamnations</w:t>
            </w:r>
          </w:p>
        </w:tc>
        <w:tc>
          <w:tcPr>
            <w:tcW w:w="4200" w:type="dxa"/>
          </w:tcPr>
          <w:p w:rsidR="000B7079" w:rsidRPr="00F47FA4" w:rsidRDefault="000B7079" w:rsidP="00C706BC">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0</w:t>
            </w:r>
            <w:r w:rsidR="00C706BC">
              <w:rPr>
                <w:rStyle w:val="Accentuation"/>
                <w:rFonts w:asciiTheme="minorHAnsi" w:hAnsiTheme="minorHAnsi" w:cstheme="minorHAnsi"/>
                <w:i w:val="0"/>
                <w:sz w:val="22"/>
                <w:szCs w:val="22"/>
              </w:rPr>
              <w:t>8</w:t>
            </w:r>
          </w:p>
        </w:tc>
      </w:tr>
      <w:tr w:rsidR="000B7079" w:rsidRPr="00F47FA4" w:rsidTr="000F4C8D">
        <w:trPr>
          <w:jc w:val="center"/>
        </w:trPr>
        <w:tc>
          <w:tcPr>
            <w:tcW w:w="4644" w:type="dxa"/>
          </w:tcPr>
          <w:p w:rsidR="000B7079" w:rsidRPr="00F47FA4" w:rsidRDefault="000B7079" w:rsidP="000F4C8D">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Affaires enregistrées</w:t>
            </w:r>
          </w:p>
        </w:tc>
        <w:tc>
          <w:tcPr>
            <w:tcW w:w="4200" w:type="dxa"/>
          </w:tcPr>
          <w:p w:rsidR="000B7079" w:rsidRPr="00F47FA4" w:rsidRDefault="003E27A8" w:rsidP="00C706BC">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0</w:t>
            </w:r>
            <w:r w:rsidR="00C706BC">
              <w:rPr>
                <w:rStyle w:val="Accentuation"/>
                <w:rFonts w:asciiTheme="minorHAnsi" w:hAnsiTheme="minorHAnsi" w:cstheme="minorHAnsi"/>
                <w:i w:val="0"/>
                <w:sz w:val="22"/>
                <w:szCs w:val="22"/>
              </w:rPr>
              <w:t>2</w:t>
            </w:r>
          </w:p>
        </w:tc>
      </w:tr>
      <w:tr w:rsidR="000B7079" w:rsidRPr="00F47FA4" w:rsidTr="000F4C8D">
        <w:trPr>
          <w:jc w:val="center"/>
        </w:trPr>
        <w:tc>
          <w:tcPr>
            <w:tcW w:w="4644" w:type="dxa"/>
          </w:tcPr>
          <w:p w:rsidR="000B7079" w:rsidRPr="00F47FA4" w:rsidRDefault="000B7079" w:rsidP="000F4C8D">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Nombre de prévenus</w:t>
            </w:r>
          </w:p>
        </w:tc>
        <w:tc>
          <w:tcPr>
            <w:tcW w:w="4200" w:type="dxa"/>
          </w:tcPr>
          <w:p w:rsidR="000B7079" w:rsidRPr="00F47FA4" w:rsidRDefault="00C706BC"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10</w:t>
            </w:r>
          </w:p>
        </w:tc>
      </w:tr>
    </w:tbl>
    <w:p w:rsidR="00C706BC" w:rsidRDefault="00C706BC" w:rsidP="003E27A8">
      <w:pPr>
        <w:jc w:val="both"/>
        <w:rPr>
          <w:rFonts w:asciiTheme="minorHAnsi" w:hAnsiTheme="minorHAnsi" w:cstheme="minorHAnsi"/>
          <w:sz w:val="22"/>
          <w:szCs w:val="22"/>
          <w:lang w:val="fr-BE"/>
        </w:rPr>
      </w:pPr>
    </w:p>
    <w:p w:rsidR="00C706BC" w:rsidRPr="00C706BC" w:rsidRDefault="00B00738" w:rsidP="00C706BC">
      <w:pPr>
        <w:jc w:val="both"/>
        <w:rPr>
          <w:rStyle w:val="Accentuation"/>
          <w:rFonts w:asciiTheme="minorHAnsi" w:hAnsiTheme="minorHAnsi" w:cstheme="minorHAnsi"/>
          <w:sz w:val="22"/>
          <w:szCs w:val="22"/>
        </w:rPr>
      </w:pPr>
      <w:r w:rsidRPr="00C706BC">
        <w:rPr>
          <w:rStyle w:val="Accentuation"/>
          <w:rFonts w:asciiTheme="minorHAnsi" w:hAnsiTheme="minorHAnsi" w:cstheme="minorHAnsi"/>
          <w:i w:val="0"/>
          <w:sz w:val="22"/>
          <w:szCs w:val="22"/>
        </w:rPr>
        <w:t>Le</w:t>
      </w:r>
      <w:r w:rsidR="00C706BC" w:rsidRPr="00C706BC">
        <w:rPr>
          <w:rStyle w:val="Accentuation"/>
          <w:rFonts w:asciiTheme="minorHAnsi" w:hAnsiTheme="minorHAnsi" w:cstheme="minorHAnsi"/>
          <w:i w:val="0"/>
          <w:sz w:val="22"/>
          <w:szCs w:val="22"/>
        </w:rPr>
        <w:t xml:space="preserve"> département juridique a suivi </w:t>
      </w:r>
      <w:r w:rsidR="00C706BC">
        <w:rPr>
          <w:rStyle w:val="Accentuation"/>
          <w:rFonts w:asciiTheme="minorHAnsi" w:hAnsiTheme="minorHAnsi" w:cstheme="minorHAnsi"/>
          <w:i w:val="0"/>
          <w:sz w:val="22"/>
          <w:szCs w:val="22"/>
        </w:rPr>
        <w:t>deux</w:t>
      </w:r>
      <w:r w:rsidR="00C706BC" w:rsidRPr="00C706BC">
        <w:rPr>
          <w:rStyle w:val="Accentuation"/>
          <w:rFonts w:asciiTheme="minorHAnsi" w:hAnsiTheme="minorHAnsi" w:cstheme="minorHAnsi"/>
          <w:i w:val="0"/>
          <w:sz w:val="22"/>
          <w:szCs w:val="22"/>
        </w:rPr>
        <w:t xml:space="preserve"> nouvelles affaires enregistrées ce mois au tribunal spécial en charge de la criminalité faunique concernant </w:t>
      </w:r>
      <w:r w:rsidR="00C706BC">
        <w:rPr>
          <w:rStyle w:val="Accentuation"/>
          <w:rFonts w:asciiTheme="minorHAnsi" w:hAnsiTheme="minorHAnsi" w:cstheme="minorHAnsi"/>
          <w:i w:val="0"/>
          <w:sz w:val="22"/>
          <w:szCs w:val="22"/>
        </w:rPr>
        <w:t>cinq (05</w:t>
      </w:r>
      <w:r w:rsidR="00C706BC" w:rsidRPr="00C706BC">
        <w:rPr>
          <w:rStyle w:val="Accentuation"/>
          <w:rFonts w:asciiTheme="minorHAnsi" w:hAnsiTheme="minorHAnsi" w:cstheme="minorHAnsi"/>
          <w:i w:val="0"/>
          <w:sz w:val="22"/>
          <w:szCs w:val="22"/>
        </w:rPr>
        <w:t xml:space="preserve">) personnes qui, présentées au Procureur de la République ont été placées en détention préventive pour trafic d’ivoire. Le département juridique a également renforcé le </w:t>
      </w:r>
      <w:r w:rsidR="00C4190F">
        <w:rPr>
          <w:rFonts w:asciiTheme="minorHAnsi" w:hAnsiTheme="minorHAnsi" w:cstheme="minorHAnsi"/>
          <w:sz w:val="22"/>
          <w:szCs w:val="22"/>
        </w:rPr>
        <w:t>suivi des</w:t>
      </w:r>
      <w:r w:rsidR="00C706BC" w:rsidRPr="00C706BC">
        <w:rPr>
          <w:rFonts w:asciiTheme="minorHAnsi" w:hAnsiTheme="minorHAnsi" w:cstheme="minorHAnsi"/>
          <w:sz w:val="22"/>
          <w:szCs w:val="22"/>
        </w:rPr>
        <w:t xml:space="preserve"> cas initié</w:t>
      </w:r>
      <w:r w:rsidR="00C4190F">
        <w:rPr>
          <w:rFonts w:asciiTheme="minorHAnsi" w:hAnsiTheme="minorHAnsi" w:cstheme="minorHAnsi"/>
          <w:sz w:val="22"/>
          <w:szCs w:val="22"/>
        </w:rPr>
        <w:t>s</w:t>
      </w:r>
      <w:r w:rsidR="00C706BC" w:rsidRPr="00C706BC">
        <w:rPr>
          <w:rFonts w:asciiTheme="minorHAnsi" w:hAnsiTheme="minorHAnsi" w:cstheme="minorHAnsi"/>
          <w:sz w:val="22"/>
          <w:szCs w:val="22"/>
          <w:lang w:eastAsia="fr-FR"/>
        </w:rPr>
        <w:t xml:space="preserve">par les agents de la </w:t>
      </w:r>
      <w:r>
        <w:rPr>
          <w:rFonts w:asciiTheme="minorHAnsi" w:hAnsiTheme="minorHAnsi" w:cstheme="minorHAnsi"/>
          <w:sz w:val="22"/>
          <w:szCs w:val="22"/>
          <w:lang w:eastAsia="fr-FR"/>
        </w:rPr>
        <w:t>DGR Port-Gentil</w:t>
      </w:r>
      <w:r w:rsidR="00C706BC" w:rsidRPr="00C706BC">
        <w:rPr>
          <w:rFonts w:asciiTheme="minorHAnsi" w:hAnsiTheme="minorHAnsi" w:cstheme="minorHAnsi"/>
          <w:sz w:val="22"/>
          <w:szCs w:val="22"/>
          <w:lang w:eastAsia="fr-FR"/>
        </w:rPr>
        <w:t xml:space="preserve"> et ceux </w:t>
      </w:r>
      <w:r w:rsidR="00C706BC" w:rsidRPr="00C706BC">
        <w:rPr>
          <w:rFonts w:asciiTheme="minorHAnsi" w:hAnsiTheme="minorHAnsi" w:cstheme="minorHAnsi"/>
          <w:sz w:val="22"/>
          <w:szCs w:val="22"/>
        </w:rPr>
        <w:t xml:space="preserve">de </w:t>
      </w:r>
      <w:r>
        <w:rPr>
          <w:rFonts w:asciiTheme="minorHAnsi" w:hAnsiTheme="minorHAnsi" w:cstheme="minorHAnsi"/>
          <w:sz w:val="22"/>
          <w:szCs w:val="22"/>
        </w:rPr>
        <w:t>la gendarmerie de Booué</w:t>
      </w:r>
      <w:r w:rsidR="00C706BC" w:rsidRPr="00C706BC">
        <w:rPr>
          <w:rFonts w:asciiTheme="minorHAnsi" w:hAnsiTheme="minorHAnsi" w:cstheme="minorHAnsi"/>
          <w:sz w:val="22"/>
          <w:szCs w:val="22"/>
        </w:rPr>
        <w:t>sans pour autant avoir participé à ce</w:t>
      </w:r>
      <w:r>
        <w:rPr>
          <w:rFonts w:asciiTheme="minorHAnsi" w:hAnsiTheme="minorHAnsi" w:cstheme="minorHAnsi"/>
          <w:sz w:val="22"/>
          <w:szCs w:val="22"/>
        </w:rPr>
        <w:t>s</w:t>
      </w:r>
      <w:r w:rsidR="00C706BC" w:rsidRPr="00C706BC">
        <w:rPr>
          <w:rFonts w:asciiTheme="minorHAnsi" w:hAnsiTheme="minorHAnsi" w:cstheme="minorHAnsi"/>
          <w:sz w:val="22"/>
          <w:szCs w:val="22"/>
        </w:rPr>
        <w:t xml:space="preserve"> mission</w:t>
      </w:r>
      <w:r>
        <w:rPr>
          <w:rFonts w:asciiTheme="minorHAnsi" w:hAnsiTheme="minorHAnsi" w:cstheme="minorHAnsi"/>
          <w:sz w:val="22"/>
          <w:szCs w:val="22"/>
        </w:rPr>
        <w:t>s</w:t>
      </w:r>
      <w:r w:rsidR="00C706BC" w:rsidRPr="00C706BC">
        <w:rPr>
          <w:rFonts w:asciiTheme="minorHAnsi" w:hAnsiTheme="minorHAnsi" w:cstheme="minorHAnsi"/>
          <w:sz w:val="22"/>
          <w:szCs w:val="22"/>
        </w:rPr>
        <w:t>.</w:t>
      </w:r>
      <w:r>
        <w:rPr>
          <w:rFonts w:asciiTheme="minorHAnsi" w:hAnsiTheme="minorHAnsi" w:cstheme="minorHAnsi"/>
          <w:sz w:val="22"/>
          <w:szCs w:val="22"/>
        </w:rPr>
        <w:t xml:space="preserve"> Cependant, Conservation Justice a aidé avec le transfert de ces deux procédures sur Libreville avec la logistique et la prise en charge des agents. </w:t>
      </w:r>
    </w:p>
    <w:p w:rsidR="00C706BC" w:rsidRDefault="00C706BC" w:rsidP="00C706BC">
      <w:pPr>
        <w:jc w:val="both"/>
        <w:rPr>
          <w:rStyle w:val="Accentuation"/>
          <w:rFonts w:asciiTheme="minorHAnsi" w:hAnsiTheme="minorHAnsi" w:cstheme="minorHAnsi"/>
          <w:i w:val="0"/>
          <w:sz w:val="22"/>
          <w:szCs w:val="22"/>
        </w:rPr>
      </w:pPr>
    </w:p>
    <w:p w:rsidR="00C706BC" w:rsidRDefault="00C706BC" w:rsidP="00C706BC">
      <w:pPr>
        <w:jc w:val="both"/>
        <w:rPr>
          <w:rFonts w:asciiTheme="minorHAnsi" w:hAnsiTheme="minorHAnsi" w:cstheme="minorHAnsi"/>
          <w:sz w:val="22"/>
          <w:szCs w:val="22"/>
          <w:lang w:eastAsia="fr-FR"/>
        </w:rPr>
      </w:pPr>
      <w:r w:rsidRPr="00C706BC">
        <w:rPr>
          <w:rStyle w:val="Accentuation"/>
          <w:rFonts w:asciiTheme="minorHAnsi" w:hAnsiTheme="minorHAnsi" w:cstheme="minorHAnsi"/>
          <w:i w:val="0"/>
          <w:sz w:val="22"/>
          <w:szCs w:val="22"/>
        </w:rPr>
        <w:t xml:space="preserve">Il y a eu à Libreville, le suivi des audiences de cinq  (5) affaires à la juridiction spéciale en charge des affaires de trafic d’ivoire et braconnage en bande organisé dont 3 audiences de délibéré. </w:t>
      </w:r>
      <w:r w:rsidRPr="00C706BC">
        <w:rPr>
          <w:rFonts w:asciiTheme="minorHAnsi" w:hAnsiTheme="minorHAnsi" w:cstheme="minorHAnsi"/>
          <w:iCs/>
          <w:sz w:val="22"/>
          <w:szCs w:val="22"/>
        </w:rPr>
        <w:t xml:space="preserve">Le projet a obtenu huit condamnations, la peine la plus lourde étant de 2 ans d’emprisonnement dont 6 mois avec sursis et au paiement d’une amende de </w:t>
      </w:r>
      <w:r w:rsidRPr="00C706BC">
        <w:rPr>
          <w:rFonts w:asciiTheme="minorHAnsi" w:hAnsiTheme="minorHAnsi" w:cstheme="minorHAnsi"/>
          <w:color w:val="000000"/>
          <w:sz w:val="22"/>
          <w:szCs w:val="22"/>
          <w:lang w:eastAsia="fr-FR"/>
        </w:rPr>
        <w:t xml:space="preserve">3.000.000FCFA </w:t>
      </w:r>
      <w:r w:rsidRPr="00C706BC">
        <w:rPr>
          <w:rFonts w:asciiTheme="minorHAnsi" w:hAnsiTheme="minorHAnsi" w:cstheme="minorHAnsi"/>
          <w:iCs/>
          <w:sz w:val="22"/>
          <w:szCs w:val="22"/>
        </w:rPr>
        <w:t xml:space="preserve">et des dommages et intérêts de </w:t>
      </w:r>
      <w:r w:rsidRPr="00C706BC">
        <w:rPr>
          <w:rFonts w:asciiTheme="minorHAnsi" w:hAnsiTheme="minorHAnsi" w:cstheme="minorHAnsi"/>
          <w:color w:val="000000"/>
          <w:sz w:val="22"/>
          <w:szCs w:val="22"/>
          <w:lang w:eastAsia="fr-FR"/>
        </w:rPr>
        <w:t>3.0000.000FCFA au profit de l'administration des Eaux et Forêts.</w:t>
      </w:r>
      <w:r>
        <w:rPr>
          <w:rFonts w:asciiTheme="minorHAnsi" w:hAnsiTheme="minorHAnsi" w:cstheme="minorHAnsi"/>
          <w:color w:val="000000"/>
          <w:sz w:val="22"/>
          <w:szCs w:val="22"/>
          <w:lang w:eastAsia="fr-FR"/>
        </w:rPr>
        <w:t xml:space="preserve"> Il s’agit des affaires ci-après :</w:t>
      </w:r>
    </w:p>
    <w:p w:rsidR="00C706BC" w:rsidRDefault="00C706BC" w:rsidP="00C706BC">
      <w:pPr>
        <w:jc w:val="both"/>
        <w:rPr>
          <w:rFonts w:asciiTheme="minorHAnsi" w:hAnsiTheme="minorHAnsi" w:cstheme="minorHAnsi"/>
          <w:sz w:val="22"/>
          <w:szCs w:val="22"/>
          <w:lang w:eastAsia="fr-FR"/>
        </w:rPr>
      </w:pPr>
    </w:p>
    <w:p w:rsidR="00C706BC" w:rsidRPr="00B04905" w:rsidRDefault="00C706BC" w:rsidP="00C706BC">
      <w:pPr>
        <w:jc w:val="both"/>
        <w:rPr>
          <w:rStyle w:val="Accentuation"/>
          <w:rFonts w:asciiTheme="minorHAnsi" w:hAnsiTheme="minorHAnsi" w:cstheme="minorHAnsi"/>
          <w:b/>
          <w:i w:val="0"/>
          <w:sz w:val="22"/>
          <w:szCs w:val="22"/>
          <w:u w:val="single"/>
        </w:rPr>
      </w:pPr>
      <w:r w:rsidRPr="00B04905">
        <w:rPr>
          <w:rStyle w:val="Accentuation"/>
          <w:rFonts w:asciiTheme="minorHAnsi" w:hAnsiTheme="minorHAnsi" w:cstheme="minorHAnsi"/>
          <w:b/>
          <w:sz w:val="22"/>
          <w:szCs w:val="22"/>
          <w:u w:val="single"/>
        </w:rPr>
        <w:t xml:space="preserve">Affaire MP &amp; EF contre </w:t>
      </w:r>
      <w:r w:rsidRPr="00B04905">
        <w:rPr>
          <w:rFonts w:asciiTheme="minorHAnsi" w:hAnsiTheme="minorHAnsi" w:cstheme="minorHAnsi"/>
          <w:b/>
          <w:color w:val="000000"/>
          <w:sz w:val="22"/>
          <w:szCs w:val="22"/>
          <w:u w:val="single"/>
          <w:lang w:eastAsia="fr-FR"/>
        </w:rPr>
        <w:t>YOMBE Fernand et complices</w:t>
      </w:r>
      <w:r w:rsidRPr="00B04905">
        <w:rPr>
          <w:rStyle w:val="Accentuation"/>
          <w:rFonts w:asciiTheme="minorHAnsi" w:hAnsiTheme="minorHAnsi" w:cstheme="minorHAnsi"/>
          <w:b/>
          <w:sz w:val="22"/>
          <w:szCs w:val="22"/>
          <w:u w:val="single"/>
        </w:rPr>
        <w:t>:</w:t>
      </w:r>
    </w:p>
    <w:p w:rsidR="00C706BC" w:rsidRPr="00B04905" w:rsidRDefault="00C706BC" w:rsidP="00C706BC">
      <w:pPr>
        <w:jc w:val="both"/>
        <w:rPr>
          <w:rFonts w:asciiTheme="minorHAnsi" w:hAnsiTheme="minorHAnsi" w:cstheme="minorHAnsi"/>
          <w:sz w:val="22"/>
          <w:szCs w:val="22"/>
          <w:lang w:eastAsia="fr-FR"/>
        </w:rPr>
      </w:pPr>
      <w:r w:rsidRPr="00B04905">
        <w:rPr>
          <w:rFonts w:asciiTheme="minorHAnsi" w:hAnsiTheme="minorHAnsi" w:cstheme="minorHAnsi"/>
          <w:color w:val="000000"/>
          <w:sz w:val="22"/>
          <w:szCs w:val="22"/>
          <w:lang w:eastAsia="fr-FR"/>
        </w:rPr>
        <w:t>A l'audience de délibéré du 18 mars 2022,  YOMBE Fernand et complices ont été condamnés à 12 mois de prison dont 6 avec sursis, 2</w:t>
      </w:r>
      <w:r w:rsidR="0073271A">
        <w:rPr>
          <w:rFonts w:asciiTheme="minorHAnsi" w:hAnsiTheme="minorHAnsi" w:cstheme="minorHAnsi"/>
          <w:color w:val="000000"/>
          <w:sz w:val="22"/>
          <w:szCs w:val="22"/>
          <w:lang w:eastAsia="fr-FR"/>
        </w:rPr>
        <w:t>.</w:t>
      </w:r>
      <w:r w:rsidRPr="00B04905">
        <w:rPr>
          <w:rFonts w:asciiTheme="minorHAnsi" w:hAnsiTheme="minorHAnsi" w:cstheme="minorHAnsi"/>
          <w:color w:val="000000"/>
          <w:sz w:val="22"/>
          <w:szCs w:val="22"/>
          <w:lang w:eastAsia="fr-FR"/>
        </w:rPr>
        <w:t>425</w:t>
      </w:r>
      <w:r w:rsidR="0073271A">
        <w:rPr>
          <w:rFonts w:asciiTheme="minorHAnsi" w:hAnsiTheme="minorHAnsi" w:cstheme="minorHAnsi"/>
          <w:color w:val="000000"/>
          <w:sz w:val="22"/>
          <w:szCs w:val="22"/>
          <w:lang w:eastAsia="fr-FR"/>
        </w:rPr>
        <w:t>.</w:t>
      </w:r>
      <w:r w:rsidRPr="00B04905">
        <w:rPr>
          <w:rFonts w:asciiTheme="minorHAnsi" w:hAnsiTheme="minorHAnsi" w:cstheme="minorHAnsi"/>
          <w:color w:val="000000"/>
          <w:sz w:val="22"/>
          <w:szCs w:val="22"/>
          <w:lang w:eastAsia="fr-FR"/>
        </w:rPr>
        <w:t>000FCFA d'amende et 2.000.000FCFA au titre de dommages et intérêts au profit de l'administration des Eaux et Forêts.</w:t>
      </w:r>
    </w:p>
    <w:p w:rsidR="00C706BC" w:rsidRPr="00B04905" w:rsidRDefault="00C706BC" w:rsidP="00C706BC">
      <w:pPr>
        <w:jc w:val="both"/>
        <w:rPr>
          <w:rFonts w:asciiTheme="minorHAnsi" w:hAnsiTheme="minorHAnsi" w:cstheme="minorHAnsi"/>
          <w:sz w:val="22"/>
          <w:szCs w:val="22"/>
          <w:lang w:eastAsia="fr-FR"/>
        </w:rPr>
      </w:pPr>
    </w:p>
    <w:p w:rsidR="00C706BC" w:rsidRPr="00B04905" w:rsidRDefault="00C706BC" w:rsidP="00C706BC">
      <w:pPr>
        <w:jc w:val="both"/>
        <w:rPr>
          <w:rFonts w:asciiTheme="minorHAnsi" w:hAnsiTheme="minorHAnsi" w:cstheme="minorHAnsi"/>
          <w:b/>
          <w:sz w:val="22"/>
          <w:szCs w:val="22"/>
          <w:u w:val="single"/>
          <w:lang w:eastAsia="fr-FR"/>
        </w:rPr>
      </w:pPr>
      <w:r w:rsidRPr="00B04905">
        <w:rPr>
          <w:rStyle w:val="Accentuation"/>
          <w:rFonts w:asciiTheme="minorHAnsi" w:hAnsiTheme="minorHAnsi" w:cstheme="minorHAnsi"/>
          <w:b/>
          <w:sz w:val="22"/>
          <w:szCs w:val="22"/>
          <w:u w:val="single"/>
        </w:rPr>
        <w:t xml:space="preserve">Affaire MP &amp; EF contre </w:t>
      </w:r>
      <w:r w:rsidRPr="00B04905">
        <w:rPr>
          <w:rFonts w:asciiTheme="minorHAnsi" w:hAnsiTheme="minorHAnsi" w:cstheme="minorHAnsi"/>
          <w:b/>
          <w:sz w:val="22"/>
          <w:szCs w:val="22"/>
          <w:u w:val="single"/>
          <w:lang w:eastAsia="fr-FR"/>
        </w:rPr>
        <w:t>GUIEMENI Jean de Dieu :</w:t>
      </w:r>
    </w:p>
    <w:p w:rsidR="00C706BC" w:rsidRPr="00B04905" w:rsidRDefault="00C706BC" w:rsidP="00C706BC">
      <w:pPr>
        <w:jc w:val="both"/>
        <w:rPr>
          <w:rFonts w:asciiTheme="minorHAnsi" w:hAnsiTheme="minorHAnsi" w:cstheme="minorHAnsi"/>
          <w:sz w:val="22"/>
          <w:szCs w:val="22"/>
          <w:lang w:eastAsia="fr-FR"/>
        </w:rPr>
      </w:pPr>
      <w:r w:rsidRPr="00B04905">
        <w:rPr>
          <w:rFonts w:asciiTheme="minorHAnsi" w:hAnsiTheme="minorHAnsi" w:cstheme="minorHAnsi"/>
          <w:sz w:val="22"/>
          <w:szCs w:val="22"/>
          <w:lang w:eastAsia="fr-FR"/>
        </w:rPr>
        <w:t>GUIEMENI Jean de Dieu sera condamné à 12 mois de prison fermes, 100.000FCFA d'amende et 1</w:t>
      </w:r>
      <w:r w:rsidR="0073271A">
        <w:rPr>
          <w:rFonts w:asciiTheme="minorHAnsi" w:hAnsiTheme="minorHAnsi" w:cstheme="minorHAnsi"/>
          <w:sz w:val="22"/>
          <w:szCs w:val="22"/>
          <w:lang w:eastAsia="fr-FR"/>
        </w:rPr>
        <w:t>.</w:t>
      </w:r>
      <w:r w:rsidRPr="00B04905">
        <w:rPr>
          <w:rFonts w:asciiTheme="minorHAnsi" w:hAnsiTheme="minorHAnsi" w:cstheme="minorHAnsi"/>
          <w:sz w:val="22"/>
          <w:szCs w:val="22"/>
          <w:lang w:eastAsia="fr-FR"/>
        </w:rPr>
        <w:t>000.000FCFA de dommages et intérêts pour l'administration des Eaux et Forêts.</w:t>
      </w:r>
    </w:p>
    <w:p w:rsidR="00C706BC" w:rsidRPr="00B04905" w:rsidRDefault="00C706BC" w:rsidP="00C706BC">
      <w:pPr>
        <w:jc w:val="both"/>
        <w:rPr>
          <w:rFonts w:asciiTheme="minorHAnsi" w:hAnsiTheme="minorHAnsi" w:cstheme="minorHAnsi"/>
          <w:sz w:val="22"/>
          <w:szCs w:val="22"/>
          <w:lang w:eastAsia="fr-FR"/>
        </w:rPr>
      </w:pPr>
    </w:p>
    <w:p w:rsidR="00C706BC" w:rsidRPr="00B04905" w:rsidRDefault="00C706BC" w:rsidP="00C706BC">
      <w:pPr>
        <w:jc w:val="both"/>
        <w:rPr>
          <w:rFonts w:asciiTheme="minorHAnsi" w:hAnsiTheme="minorHAnsi" w:cstheme="minorHAnsi"/>
          <w:b/>
          <w:sz w:val="22"/>
          <w:szCs w:val="22"/>
          <w:u w:val="single"/>
          <w:lang w:eastAsia="fr-FR"/>
        </w:rPr>
      </w:pPr>
      <w:r w:rsidRPr="00B04905">
        <w:rPr>
          <w:rStyle w:val="Accentuation"/>
          <w:rFonts w:asciiTheme="minorHAnsi" w:hAnsiTheme="minorHAnsi" w:cstheme="minorHAnsi"/>
          <w:b/>
          <w:sz w:val="22"/>
          <w:szCs w:val="22"/>
          <w:u w:val="single"/>
        </w:rPr>
        <w:t xml:space="preserve">Affaire MP &amp; EF contre </w:t>
      </w:r>
      <w:r w:rsidRPr="00B04905">
        <w:rPr>
          <w:rFonts w:asciiTheme="minorHAnsi" w:hAnsiTheme="minorHAnsi" w:cstheme="minorHAnsi"/>
          <w:b/>
          <w:sz w:val="22"/>
          <w:szCs w:val="22"/>
          <w:u w:val="single"/>
          <w:lang w:eastAsia="fr-FR"/>
        </w:rPr>
        <w:t>GUEBA Fabrice et complices :</w:t>
      </w:r>
    </w:p>
    <w:p w:rsidR="00B00738" w:rsidRPr="00E342C9" w:rsidRDefault="00C706BC" w:rsidP="00D65D96">
      <w:pPr>
        <w:jc w:val="both"/>
        <w:rPr>
          <w:rFonts w:asciiTheme="minorHAnsi" w:hAnsiTheme="minorHAnsi" w:cstheme="minorHAnsi"/>
          <w:sz w:val="22"/>
          <w:szCs w:val="22"/>
          <w:lang w:eastAsia="fr-FR"/>
        </w:rPr>
      </w:pPr>
      <w:r w:rsidRPr="00B04905">
        <w:rPr>
          <w:rFonts w:asciiTheme="minorHAnsi" w:hAnsiTheme="minorHAnsi" w:cstheme="minorHAnsi"/>
          <w:sz w:val="22"/>
          <w:szCs w:val="22"/>
          <w:lang w:eastAsia="fr-FR"/>
        </w:rPr>
        <w:t>Quant à GUEBA Fabrice et complices, ils </w:t>
      </w:r>
      <w:r w:rsidRPr="00B04905">
        <w:rPr>
          <w:rFonts w:asciiTheme="minorHAnsi" w:hAnsiTheme="minorHAnsi" w:cstheme="minorHAnsi"/>
          <w:color w:val="000000"/>
          <w:sz w:val="22"/>
          <w:szCs w:val="22"/>
          <w:lang w:eastAsia="fr-FR"/>
        </w:rPr>
        <w:t>ont été condamnés à 24 mois de prison dont 6 avec sursis, 3.000.000FCFA d'amende et 3.000.000FCFA au titre de dommages et intérêts au profit de l'administration des Eaux et Forêts.</w:t>
      </w:r>
    </w:p>
    <w:p w:rsidR="000B7079" w:rsidRPr="00F47FA4" w:rsidRDefault="000B7079" w:rsidP="000B7079">
      <w:pPr>
        <w:spacing w:before="120" w:after="120" w:line="276" w:lineRule="auto"/>
        <w:jc w:val="both"/>
        <w:rPr>
          <w:rStyle w:val="Accentuation"/>
          <w:rFonts w:asciiTheme="minorHAnsi" w:hAnsiTheme="minorHAnsi" w:cstheme="minorHAnsi"/>
          <w:b/>
          <w:i w:val="0"/>
          <w:sz w:val="22"/>
          <w:szCs w:val="22"/>
        </w:rPr>
      </w:pPr>
      <w:r w:rsidRPr="00F47FA4">
        <w:rPr>
          <w:rStyle w:val="Accentuation"/>
          <w:rFonts w:asciiTheme="minorHAnsi" w:hAnsiTheme="minorHAnsi" w:cstheme="minorHAnsi"/>
          <w:b/>
          <w:sz w:val="22"/>
          <w:szCs w:val="22"/>
        </w:rPr>
        <w:t>4.2. Visites de prison</w:t>
      </w:r>
    </w:p>
    <w:p w:rsidR="000B7079" w:rsidRPr="00F47FA4" w:rsidRDefault="000B7079" w:rsidP="000B7079">
      <w:pPr>
        <w:spacing w:after="240"/>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Indicateur:</w:t>
      </w:r>
    </w:p>
    <w:tbl>
      <w:tblPr>
        <w:tblStyle w:val="Grilledetableauclaire1"/>
        <w:tblW w:w="9208" w:type="dxa"/>
        <w:tblLook w:val="04A0"/>
      </w:tblPr>
      <w:tblGrid>
        <w:gridCol w:w="4531"/>
        <w:gridCol w:w="4677"/>
      </w:tblGrid>
      <w:tr w:rsidR="000B7079" w:rsidRPr="00F47FA4" w:rsidTr="000F4C8D">
        <w:trPr>
          <w:trHeight w:val="262"/>
        </w:trPr>
        <w:tc>
          <w:tcPr>
            <w:tcW w:w="4531" w:type="dxa"/>
          </w:tcPr>
          <w:p w:rsidR="000B7079" w:rsidRPr="00F47FA4" w:rsidRDefault="000B7079" w:rsidP="000F4C8D">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Nombre de visites effectuées</w:t>
            </w:r>
          </w:p>
        </w:tc>
        <w:tc>
          <w:tcPr>
            <w:tcW w:w="4677" w:type="dxa"/>
          </w:tcPr>
          <w:p w:rsidR="000B7079" w:rsidRPr="00F47FA4" w:rsidRDefault="00B00738"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w:t>
            </w:r>
          </w:p>
        </w:tc>
      </w:tr>
      <w:tr w:rsidR="000B7079" w:rsidRPr="00F47FA4" w:rsidTr="000F4C8D">
        <w:trPr>
          <w:trHeight w:val="262"/>
        </w:trPr>
        <w:tc>
          <w:tcPr>
            <w:tcW w:w="4531" w:type="dxa"/>
          </w:tcPr>
          <w:p w:rsidR="000B7079" w:rsidRPr="00F47FA4" w:rsidRDefault="000B7079" w:rsidP="000F4C8D">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Nombre de détenus rencontrés</w:t>
            </w:r>
          </w:p>
        </w:tc>
        <w:tc>
          <w:tcPr>
            <w:tcW w:w="4677" w:type="dxa"/>
          </w:tcPr>
          <w:p w:rsidR="000B7079" w:rsidRPr="00F47FA4" w:rsidRDefault="00B00738"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w:t>
            </w:r>
          </w:p>
        </w:tc>
      </w:tr>
    </w:tbl>
    <w:p w:rsidR="000B7079" w:rsidRPr="00F47FA4" w:rsidRDefault="000B7079" w:rsidP="000B7079">
      <w:pPr>
        <w:jc w:val="both"/>
        <w:rPr>
          <w:rStyle w:val="Accentuation"/>
          <w:rFonts w:asciiTheme="minorHAnsi" w:hAnsiTheme="minorHAnsi" w:cstheme="minorHAnsi"/>
          <w:i w:val="0"/>
          <w:sz w:val="22"/>
          <w:szCs w:val="22"/>
        </w:rPr>
      </w:pPr>
    </w:p>
    <w:p w:rsidR="00B00738" w:rsidRPr="00B00738" w:rsidRDefault="00B00738" w:rsidP="00B00738">
      <w:pPr>
        <w:jc w:val="both"/>
        <w:rPr>
          <w:rStyle w:val="Accentuation"/>
          <w:rFonts w:asciiTheme="minorHAnsi" w:hAnsiTheme="minorHAnsi" w:cstheme="minorHAnsi"/>
          <w:i w:val="0"/>
          <w:sz w:val="22"/>
          <w:szCs w:val="22"/>
        </w:rPr>
      </w:pPr>
      <w:bookmarkStart w:id="5" w:name="_Toc7774930"/>
      <w:r w:rsidRPr="00B00738">
        <w:rPr>
          <w:rStyle w:val="Accentuation"/>
          <w:rFonts w:asciiTheme="minorHAnsi" w:hAnsiTheme="minorHAnsi" w:cstheme="minorHAnsi"/>
          <w:i w:val="0"/>
          <w:sz w:val="22"/>
          <w:szCs w:val="22"/>
        </w:rPr>
        <w:t>Il n’y a pas eu de visites de prison. Seules les visites des gardés en vue ont été effectuées par les juristes pour le cas de Franceville et Libreville initiés par AALF.</w:t>
      </w:r>
    </w:p>
    <w:p w:rsidR="00B00738" w:rsidRPr="008A52AD" w:rsidRDefault="00B00738" w:rsidP="00B00738">
      <w:pPr>
        <w:jc w:val="both"/>
        <w:rPr>
          <w:rFonts w:asciiTheme="minorHAnsi" w:hAnsiTheme="minorHAnsi" w:cstheme="minorHAnsi"/>
          <w:iCs/>
          <w:sz w:val="22"/>
          <w:szCs w:val="22"/>
        </w:rPr>
      </w:pPr>
    </w:p>
    <w:p w:rsidR="000B7079" w:rsidRPr="006C3F54" w:rsidRDefault="000B7079" w:rsidP="000B7079">
      <w:pPr>
        <w:pStyle w:val="Titre1"/>
        <w:shd w:val="clear" w:color="auto" w:fill="000000" w:themeFill="text1"/>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Communication</w:t>
      </w:r>
      <w:bookmarkEnd w:id="5"/>
    </w:p>
    <w:p w:rsidR="000B7079" w:rsidRPr="006C3F54" w:rsidRDefault="000B7079" w:rsidP="000B7079">
      <w:pPr>
        <w:jc w:val="both"/>
        <w:rPr>
          <w:rStyle w:val="Accentuation"/>
          <w:rFonts w:asciiTheme="minorHAnsi" w:hAnsiTheme="minorHAnsi" w:cstheme="minorHAnsi"/>
          <w:i w:val="0"/>
          <w:sz w:val="22"/>
          <w:szCs w:val="22"/>
        </w:rPr>
      </w:pPr>
    </w:p>
    <w:p w:rsidR="000B7079" w:rsidRPr="006C3F54" w:rsidRDefault="000B7079" w:rsidP="000B7079">
      <w:pPr>
        <w:spacing w:after="240"/>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Indicateur:</w:t>
      </w:r>
    </w:p>
    <w:tbl>
      <w:tblPr>
        <w:tblStyle w:val="Grilledetableauclaire1"/>
        <w:tblW w:w="8897" w:type="dxa"/>
        <w:tblLook w:val="04A0"/>
      </w:tblPr>
      <w:tblGrid>
        <w:gridCol w:w="4606"/>
        <w:gridCol w:w="4291"/>
      </w:tblGrid>
      <w:tr w:rsidR="000B7079" w:rsidRPr="006C3F54" w:rsidTr="000F4C8D">
        <w:trPr>
          <w:trHeight w:val="81"/>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Nombre de pièces publiées</w:t>
            </w:r>
          </w:p>
        </w:tc>
        <w:tc>
          <w:tcPr>
            <w:tcW w:w="4291" w:type="dxa"/>
          </w:tcPr>
          <w:p w:rsidR="000B7079" w:rsidRPr="006C3F54" w:rsidRDefault="00D64017" w:rsidP="00B00738">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2</w:t>
            </w:r>
            <w:r w:rsidR="00B00738">
              <w:rPr>
                <w:rStyle w:val="Accentuation"/>
                <w:rFonts w:asciiTheme="minorHAnsi" w:hAnsiTheme="minorHAnsi" w:cstheme="minorHAnsi"/>
                <w:i w:val="0"/>
                <w:sz w:val="22"/>
                <w:szCs w:val="22"/>
              </w:rPr>
              <w:t>7</w:t>
            </w:r>
          </w:p>
        </w:tc>
      </w:tr>
      <w:tr w:rsidR="000B7079" w:rsidRPr="006C3F54" w:rsidTr="000F4C8D">
        <w:trPr>
          <w:trHeight w:val="272"/>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Télévision</w:t>
            </w:r>
          </w:p>
        </w:tc>
        <w:tc>
          <w:tcPr>
            <w:tcW w:w="4291" w:type="dxa"/>
          </w:tcPr>
          <w:p w:rsidR="000B7079" w:rsidRPr="006C3F54" w:rsidRDefault="00B00738"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1</w:t>
            </w:r>
          </w:p>
        </w:tc>
      </w:tr>
      <w:tr w:rsidR="000B7079" w:rsidRPr="006C3F54" w:rsidTr="000F4C8D">
        <w:trPr>
          <w:trHeight w:val="272"/>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Internet</w:t>
            </w:r>
          </w:p>
        </w:tc>
        <w:tc>
          <w:tcPr>
            <w:tcW w:w="4291" w:type="dxa"/>
          </w:tcPr>
          <w:p w:rsidR="000B7079" w:rsidRPr="006C3F54" w:rsidRDefault="00B00738"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20</w:t>
            </w:r>
          </w:p>
        </w:tc>
      </w:tr>
      <w:tr w:rsidR="000B7079" w:rsidRPr="006C3F54" w:rsidTr="000F4C8D">
        <w:trPr>
          <w:trHeight w:val="272"/>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Presse écrite</w:t>
            </w:r>
          </w:p>
        </w:tc>
        <w:tc>
          <w:tcPr>
            <w:tcW w:w="4291" w:type="dxa"/>
          </w:tcPr>
          <w:p w:rsidR="000B7079" w:rsidRPr="006C3F54" w:rsidRDefault="00B00738"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3</w:t>
            </w:r>
          </w:p>
        </w:tc>
      </w:tr>
      <w:tr w:rsidR="000B7079" w:rsidRPr="006C3F54" w:rsidTr="000F4C8D">
        <w:trPr>
          <w:trHeight w:val="272"/>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Radio</w:t>
            </w:r>
          </w:p>
        </w:tc>
        <w:tc>
          <w:tcPr>
            <w:tcW w:w="4291" w:type="dxa"/>
          </w:tcPr>
          <w:p w:rsidR="000B7079" w:rsidRPr="006C3F54" w:rsidRDefault="00B00738"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3</w:t>
            </w:r>
          </w:p>
        </w:tc>
      </w:tr>
    </w:tbl>
    <w:p w:rsidR="000B7079" w:rsidRPr="006C3F54" w:rsidRDefault="000B7079" w:rsidP="000B7079">
      <w:pPr>
        <w:jc w:val="both"/>
        <w:rPr>
          <w:rStyle w:val="Accentuation"/>
          <w:rFonts w:asciiTheme="minorHAnsi" w:hAnsiTheme="minorHAnsi" w:cstheme="minorHAnsi"/>
          <w:i w:val="0"/>
          <w:sz w:val="22"/>
          <w:szCs w:val="22"/>
        </w:rPr>
      </w:pPr>
    </w:p>
    <w:p w:rsidR="00B00738" w:rsidRDefault="00B00738" w:rsidP="00B00738">
      <w:pPr>
        <w:jc w:val="both"/>
        <w:rPr>
          <w:rStyle w:val="Accentuation"/>
          <w:rFonts w:asciiTheme="minorHAnsi" w:hAnsiTheme="minorHAnsi" w:cstheme="minorHAnsi"/>
          <w:i w:val="0"/>
          <w:sz w:val="22"/>
          <w:szCs w:val="22"/>
          <w:lang w:val="fr-BE"/>
        </w:rPr>
      </w:pPr>
      <w:r w:rsidRPr="00B00738">
        <w:rPr>
          <w:rStyle w:val="Accentuation"/>
          <w:rFonts w:asciiTheme="minorHAnsi" w:hAnsiTheme="minorHAnsi" w:cstheme="minorHAnsi"/>
          <w:i w:val="0"/>
          <w:sz w:val="22"/>
          <w:szCs w:val="22"/>
          <w:lang w:val="fr-BE"/>
        </w:rPr>
        <w:t>Pour ce mois de mars 2022, le projet a produit au total 27 pièces médiatiques, dont 20 ont été publiées sur internet, 3</w:t>
      </w:r>
      <w:r w:rsidR="00363012">
        <w:rPr>
          <w:rStyle w:val="Accentuation"/>
          <w:rFonts w:asciiTheme="minorHAnsi" w:hAnsiTheme="minorHAnsi" w:cstheme="minorHAnsi"/>
          <w:i w:val="0"/>
          <w:sz w:val="22"/>
          <w:szCs w:val="22"/>
          <w:lang w:val="fr-BE"/>
        </w:rPr>
        <w:t xml:space="preserve"> à la radio, </w:t>
      </w:r>
      <w:r w:rsidRPr="00B00738">
        <w:rPr>
          <w:rStyle w:val="Accentuation"/>
          <w:rFonts w:asciiTheme="minorHAnsi" w:hAnsiTheme="minorHAnsi" w:cstheme="minorHAnsi"/>
          <w:i w:val="0"/>
          <w:sz w:val="22"/>
          <w:szCs w:val="22"/>
          <w:lang w:val="fr-BE"/>
        </w:rPr>
        <w:t>1 à la télévision et 3 dans la presse écrite.</w:t>
      </w:r>
    </w:p>
    <w:p w:rsidR="00B00738" w:rsidRDefault="00B00738" w:rsidP="00B00738">
      <w:pPr>
        <w:jc w:val="both"/>
        <w:rPr>
          <w:rStyle w:val="Accentuation"/>
          <w:rFonts w:asciiTheme="minorHAnsi" w:hAnsiTheme="minorHAnsi" w:cstheme="minorHAnsi"/>
          <w:i w:val="0"/>
          <w:sz w:val="22"/>
          <w:szCs w:val="22"/>
          <w:lang w:val="fr-BE"/>
        </w:rPr>
      </w:pPr>
    </w:p>
    <w:p w:rsidR="00B00738" w:rsidRDefault="00B00738" w:rsidP="00B00738">
      <w:pPr>
        <w:jc w:val="both"/>
        <w:rPr>
          <w:rFonts w:asciiTheme="minorHAnsi" w:hAnsiTheme="minorHAnsi" w:cstheme="minorHAnsi"/>
          <w:sz w:val="22"/>
          <w:szCs w:val="22"/>
        </w:rPr>
      </w:pPr>
      <w:r>
        <w:rPr>
          <w:rFonts w:asciiTheme="minorHAnsi" w:hAnsiTheme="minorHAnsi" w:cstheme="minorHAnsi"/>
          <w:sz w:val="22"/>
          <w:szCs w:val="22"/>
        </w:rPr>
        <w:t>Aussi, l</w:t>
      </w:r>
      <w:r w:rsidRPr="008A52AD">
        <w:rPr>
          <w:rFonts w:asciiTheme="minorHAnsi" w:hAnsiTheme="minorHAnsi" w:cstheme="minorHAnsi"/>
          <w:sz w:val="22"/>
          <w:szCs w:val="22"/>
        </w:rPr>
        <w:t xml:space="preserve">e Coordonnateur des activités a </w:t>
      </w:r>
      <w:r>
        <w:rPr>
          <w:rFonts w:asciiTheme="minorHAnsi" w:hAnsiTheme="minorHAnsi" w:cstheme="minorHAnsi"/>
          <w:sz w:val="22"/>
          <w:szCs w:val="22"/>
        </w:rPr>
        <w:t xml:space="preserve">accordé une interview à </w:t>
      </w:r>
      <w:r w:rsidR="00363012">
        <w:rPr>
          <w:rFonts w:asciiTheme="minorHAnsi" w:hAnsiTheme="minorHAnsi" w:cstheme="minorHAnsi"/>
          <w:sz w:val="22"/>
          <w:szCs w:val="22"/>
        </w:rPr>
        <w:t>la chaine de télévision Euronew</w:t>
      </w:r>
      <w:r w:rsidR="0073271A">
        <w:rPr>
          <w:rFonts w:asciiTheme="minorHAnsi" w:hAnsiTheme="minorHAnsi" w:cstheme="minorHAnsi"/>
          <w:sz w:val="22"/>
          <w:szCs w:val="22"/>
        </w:rPr>
        <w:t>s</w:t>
      </w:r>
      <w:r w:rsidR="00363012">
        <w:rPr>
          <w:rFonts w:asciiTheme="minorHAnsi" w:hAnsiTheme="minorHAnsi" w:cstheme="minorHAnsi"/>
          <w:sz w:val="22"/>
          <w:szCs w:val="22"/>
        </w:rPr>
        <w:t>.</w:t>
      </w:r>
    </w:p>
    <w:p w:rsidR="00B00738" w:rsidRPr="00B00738" w:rsidRDefault="00B00738" w:rsidP="00B00738">
      <w:pPr>
        <w:jc w:val="both"/>
        <w:rPr>
          <w:rStyle w:val="Accentuation"/>
          <w:rFonts w:asciiTheme="minorHAnsi" w:hAnsiTheme="minorHAnsi" w:cstheme="minorHAnsi"/>
          <w:sz w:val="22"/>
          <w:szCs w:val="22"/>
        </w:rPr>
      </w:pPr>
    </w:p>
    <w:p w:rsidR="000B7079" w:rsidRPr="006C3F54" w:rsidRDefault="000B7079" w:rsidP="000B7079">
      <w:pPr>
        <w:spacing w:after="240" w:line="276" w:lineRule="auto"/>
        <w:jc w:val="both"/>
        <w:rPr>
          <w:rStyle w:val="Accentuation"/>
          <w:rFonts w:asciiTheme="minorHAnsi" w:hAnsiTheme="minorHAnsi" w:cstheme="minorHAnsi"/>
          <w:i w:val="0"/>
          <w:sz w:val="22"/>
          <w:szCs w:val="22"/>
          <w:lang w:val="fr-BE"/>
        </w:rPr>
      </w:pPr>
      <w:r w:rsidRPr="006C3F54">
        <w:rPr>
          <w:rStyle w:val="Accentuation"/>
          <w:rFonts w:asciiTheme="minorHAnsi" w:hAnsiTheme="minorHAnsi" w:cstheme="minorHAnsi"/>
          <w:i w:val="0"/>
          <w:sz w:val="22"/>
          <w:szCs w:val="22"/>
          <w:lang w:val="fr-BE"/>
        </w:rPr>
        <w:t>Les articles sont disponibles sur plusieurs médias et notamment sur le site Internet, la page Facebook et la chaine YouTube du projet.</w:t>
      </w:r>
    </w:p>
    <w:p w:rsidR="000B7079" w:rsidRPr="006C3F54" w:rsidRDefault="000B7079" w:rsidP="000B7079">
      <w:pPr>
        <w:spacing w:line="276" w:lineRule="auto"/>
        <w:jc w:val="both"/>
        <w:rPr>
          <w:rStyle w:val="Accentuation"/>
          <w:rFonts w:asciiTheme="minorHAnsi" w:hAnsiTheme="minorHAnsi" w:cstheme="minorHAnsi"/>
          <w:i w:val="0"/>
          <w:sz w:val="22"/>
          <w:szCs w:val="22"/>
          <w:lang w:val="nl-BE"/>
        </w:rPr>
      </w:pPr>
      <w:r w:rsidRPr="006C3F54">
        <w:rPr>
          <w:rStyle w:val="Accentuation"/>
          <w:rFonts w:asciiTheme="minorHAnsi" w:hAnsiTheme="minorHAnsi" w:cstheme="minorHAnsi"/>
          <w:i w:val="0"/>
          <w:sz w:val="22"/>
          <w:szCs w:val="22"/>
          <w:lang w:val="nl-BE"/>
        </w:rPr>
        <w:t xml:space="preserve">Website: </w:t>
      </w:r>
      <w:hyperlink r:id="rId11" w:history="1">
        <w:r w:rsidRPr="006C3F54">
          <w:rPr>
            <w:rStyle w:val="Accentuation"/>
            <w:rFonts w:asciiTheme="minorHAnsi" w:hAnsiTheme="minorHAnsi" w:cstheme="minorHAnsi"/>
            <w:i w:val="0"/>
            <w:sz w:val="22"/>
            <w:szCs w:val="22"/>
            <w:lang w:val="nl-BE"/>
          </w:rPr>
          <w:t>http://www.conservation-justice.org/CJ/</w:t>
        </w:r>
      </w:hyperlink>
    </w:p>
    <w:p w:rsidR="000B7079" w:rsidRPr="006C3F54" w:rsidRDefault="000B7079" w:rsidP="000B7079">
      <w:pPr>
        <w:spacing w:line="276" w:lineRule="auto"/>
        <w:rPr>
          <w:rStyle w:val="Accentuation"/>
          <w:rFonts w:asciiTheme="minorHAnsi" w:hAnsiTheme="minorHAnsi" w:cstheme="minorHAnsi"/>
          <w:i w:val="0"/>
          <w:sz w:val="22"/>
          <w:szCs w:val="22"/>
          <w:lang w:val="nl-BE"/>
        </w:rPr>
      </w:pPr>
      <w:r w:rsidRPr="006C3F54">
        <w:rPr>
          <w:rStyle w:val="Accentuation"/>
          <w:rFonts w:asciiTheme="minorHAnsi" w:hAnsiTheme="minorHAnsi" w:cstheme="minorHAnsi"/>
          <w:i w:val="0"/>
          <w:sz w:val="22"/>
          <w:szCs w:val="22"/>
          <w:lang w:val="nl-BE"/>
        </w:rPr>
        <w:t>Facebook:</w:t>
      </w:r>
      <w:hyperlink r:id="rId12" w:history="1">
        <w:r w:rsidRPr="006C3F54">
          <w:rPr>
            <w:rStyle w:val="Lienhypertexte"/>
            <w:rFonts w:asciiTheme="minorHAnsi" w:hAnsiTheme="minorHAnsi" w:cstheme="minorHAnsi"/>
            <w:color w:val="auto"/>
            <w:sz w:val="22"/>
            <w:szCs w:val="22"/>
            <w:lang w:val="nl-BE"/>
          </w:rPr>
          <w:t>https://www.facebook.com/Conservation-Justice-163892326976793/</w:t>
        </w:r>
      </w:hyperlink>
    </w:p>
    <w:p w:rsidR="00F47FA4" w:rsidRPr="003C7C4A" w:rsidRDefault="000B7079" w:rsidP="000B7079">
      <w:pPr>
        <w:spacing w:after="240" w:line="276" w:lineRule="auto"/>
        <w:jc w:val="both"/>
        <w:rPr>
          <w:lang w:val="en-GB"/>
        </w:rPr>
      </w:pPr>
      <w:r w:rsidRPr="006C3F54">
        <w:rPr>
          <w:rStyle w:val="Accentuation"/>
          <w:rFonts w:asciiTheme="minorHAnsi" w:hAnsiTheme="minorHAnsi" w:cstheme="minorHAnsi"/>
          <w:i w:val="0"/>
          <w:sz w:val="22"/>
          <w:szCs w:val="22"/>
          <w:lang w:val="en-US"/>
        </w:rPr>
        <w:t xml:space="preserve">YouTube: </w:t>
      </w:r>
      <w:hyperlink r:id="rId13" w:history="1">
        <w:r w:rsidRPr="006C3F54">
          <w:rPr>
            <w:rStyle w:val="Accentuation"/>
            <w:rFonts w:asciiTheme="minorHAnsi" w:hAnsiTheme="minorHAnsi" w:cstheme="minorHAnsi"/>
            <w:i w:val="0"/>
            <w:sz w:val="22"/>
            <w:szCs w:val="22"/>
            <w:lang w:val="en-US"/>
          </w:rPr>
          <w:t>https://www.youtube.com/user/ConservationJustice</w:t>
        </w:r>
      </w:hyperlink>
    </w:p>
    <w:p w:rsidR="00D07AE5" w:rsidRDefault="000B7079" w:rsidP="00D64017">
      <w:pPr>
        <w:pStyle w:val="Titre1"/>
        <w:shd w:val="clear" w:color="auto" w:fill="000000" w:themeFill="text1"/>
        <w:jc w:val="both"/>
        <w:rPr>
          <w:rStyle w:val="Accentuation"/>
          <w:rFonts w:asciiTheme="minorHAnsi" w:hAnsiTheme="minorHAnsi" w:cstheme="minorHAnsi"/>
          <w:sz w:val="22"/>
          <w:szCs w:val="22"/>
        </w:rPr>
      </w:pPr>
      <w:bookmarkStart w:id="6" w:name="_Toc330025956"/>
      <w:bookmarkStart w:id="7" w:name="_Toc7774931"/>
      <w:r w:rsidRPr="006C3F54">
        <w:rPr>
          <w:rStyle w:val="Accentuation"/>
          <w:rFonts w:asciiTheme="minorHAnsi" w:hAnsiTheme="minorHAnsi" w:cstheme="minorHAnsi"/>
          <w:sz w:val="22"/>
          <w:szCs w:val="22"/>
        </w:rPr>
        <w:t>Relations extérieures</w:t>
      </w:r>
      <w:bookmarkStart w:id="8" w:name="_Hlk529332699"/>
      <w:bookmarkEnd w:id="6"/>
      <w:bookmarkEnd w:id="7"/>
    </w:p>
    <w:p w:rsidR="00D64017" w:rsidRPr="00D64017" w:rsidRDefault="00D64017" w:rsidP="00D64017">
      <w:pPr>
        <w:rPr>
          <w:lang w:val="fr-CH" w:bidi="he-IL"/>
        </w:rPr>
      </w:pPr>
    </w:p>
    <w:p w:rsidR="000B7079" w:rsidRPr="00F47FA4" w:rsidRDefault="000B7079" w:rsidP="000B7079">
      <w:pPr>
        <w:spacing w:after="240"/>
        <w:jc w:val="both"/>
        <w:rPr>
          <w:rStyle w:val="Accentuation"/>
          <w:rFonts w:asciiTheme="minorHAnsi" w:hAnsiTheme="minorHAnsi" w:cstheme="minorHAnsi"/>
          <w:b/>
          <w:i w:val="0"/>
          <w:sz w:val="22"/>
          <w:szCs w:val="22"/>
        </w:rPr>
      </w:pPr>
      <w:r w:rsidRPr="00F47FA4">
        <w:rPr>
          <w:rStyle w:val="Accentuation"/>
          <w:rFonts w:asciiTheme="minorHAnsi" w:hAnsiTheme="minorHAnsi" w:cstheme="minorHAnsi"/>
          <w:b/>
          <w:sz w:val="22"/>
          <w:szCs w:val="22"/>
        </w:rPr>
        <w:t>Indicateur:</w:t>
      </w:r>
    </w:p>
    <w:tbl>
      <w:tblPr>
        <w:tblStyle w:val="Grilledetableauclaire1"/>
        <w:tblW w:w="0" w:type="auto"/>
        <w:tblLook w:val="04A0"/>
      </w:tblPr>
      <w:tblGrid>
        <w:gridCol w:w="4350"/>
        <w:gridCol w:w="4380"/>
      </w:tblGrid>
      <w:tr w:rsidR="000B7079" w:rsidRPr="00F47FA4" w:rsidTr="000F4C8D">
        <w:trPr>
          <w:trHeight w:val="323"/>
        </w:trPr>
        <w:tc>
          <w:tcPr>
            <w:tcW w:w="4350" w:type="dxa"/>
          </w:tcPr>
          <w:p w:rsidR="000B7079" w:rsidRPr="00F47FA4" w:rsidRDefault="000B7079" w:rsidP="000F4C8D">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Nombre de rencontres</w:t>
            </w:r>
          </w:p>
        </w:tc>
        <w:tc>
          <w:tcPr>
            <w:tcW w:w="4380" w:type="dxa"/>
          </w:tcPr>
          <w:p w:rsidR="000B7079" w:rsidRPr="00F47FA4" w:rsidRDefault="00DB5DDB"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27</w:t>
            </w:r>
          </w:p>
        </w:tc>
      </w:tr>
      <w:tr w:rsidR="000B7079" w:rsidRPr="00F47FA4" w:rsidTr="000F4C8D">
        <w:trPr>
          <w:trHeight w:val="323"/>
        </w:trPr>
        <w:tc>
          <w:tcPr>
            <w:tcW w:w="4350" w:type="dxa"/>
          </w:tcPr>
          <w:p w:rsidR="000B7079" w:rsidRPr="00F47FA4" w:rsidRDefault="000B7079" w:rsidP="000F4C8D">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Suivi de l’accord de collaboration</w:t>
            </w:r>
            <w:r w:rsidRPr="00F47FA4">
              <w:rPr>
                <w:rStyle w:val="Accentuation"/>
                <w:rFonts w:asciiTheme="minorHAnsi" w:hAnsiTheme="minorHAnsi" w:cstheme="minorHAnsi"/>
                <w:sz w:val="22"/>
                <w:szCs w:val="22"/>
              </w:rPr>
              <w:tab/>
            </w:r>
          </w:p>
        </w:tc>
        <w:tc>
          <w:tcPr>
            <w:tcW w:w="4380" w:type="dxa"/>
          </w:tcPr>
          <w:p w:rsidR="000B7079" w:rsidRPr="00F47FA4" w:rsidRDefault="00DB5DDB"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18</w:t>
            </w:r>
          </w:p>
        </w:tc>
      </w:tr>
      <w:tr w:rsidR="000B7079" w:rsidRPr="00F47FA4" w:rsidTr="000F4C8D">
        <w:trPr>
          <w:trHeight w:val="297"/>
        </w:trPr>
        <w:tc>
          <w:tcPr>
            <w:tcW w:w="4350" w:type="dxa"/>
            <w:vAlign w:val="center"/>
          </w:tcPr>
          <w:p w:rsidR="000B7079" w:rsidRPr="00F47FA4" w:rsidRDefault="000B7079" w:rsidP="000F4C8D">
            <w:pPr>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Collaboration sur affaires</w:t>
            </w:r>
          </w:p>
        </w:tc>
        <w:tc>
          <w:tcPr>
            <w:tcW w:w="4380" w:type="dxa"/>
            <w:vAlign w:val="center"/>
          </w:tcPr>
          <w:p w:rsidR="000B7079" w:rsidRPr="00F47FA4" w:rsidRDefault="00DB5DDB"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09</w:t>
            </w:r>
          </w:p>
        </w:tc>
      </w:tr>
    </w:tbl>
    <w:p w:rsidR="00A12D10" w:rsidRPr="00F47FA4" w:rsidRDefault="00A12D10" w:rsidP="000B7079">
      <w:pPr>
        <w:spacing w:line="276" w:lineRule="auto"/>
        <w:jc w:val="both"/>
        <w:rPr>
          <w:rStyle w:val="Accentuation"/>
          <w:rFonts w:asciiTheme="minorHAnsi" w:hAnsiTheme="minorHAnsi" w:cstheme="minorHAnsi"/>
          <w:sz w:val="22"/>
          <w:szCs w:val="22"/>
          <w:lang w:val="fr-BE"/>
        </w:rPr>
      </w:pPr>
    </w:p>
    <w:p w:rsidR="000B7079" w:rsidRDefault="000B7079" w:rsidP="005067CB">
      <w:pPr>
        <w:spacing w:line="276" w:lineRule="auto"/>
        <w:jc w:val="both"/>
        <w:rPr>
          <w:rStyle w:val="Accentuation"/>
          <w:rFonts w:asciiTheme="minorHAnsi" w:hAnsiTheme="minorHAnsi" w:cstheme="minorHAnsi"/>
          <w:i w:val="0"/>
          <w:sz w:val="22"/>
          <w:szCs w:val="22"/>
          <w:lang w:val="fr-BE"/>
        </w:rPr>
      </w:pPr>
      <w:r w:rsidRPr="00F47FA4">
        <w:rPr>
          <w:rStyle w:val="Accentuation"/>
          <w:rFonts w:asciiTheme="minorHAnsi" w:hAnsiTheme="minorHAnsi" w:cstheme="minorHAnsi"/>
          <w:i w:val="0"/>
          <w:sz w:val="22"/>
          <w:szCs w:val="22"/>
          <w:lang w:val="fr-BE"/>
        </w:rPr>
        <w:t>Le projet AALF a tenu plusieurs rencontres avec les autorités administratives et judiciaires</w:t>
      </w:r>
      <w:r w:rsidR="00172C70" w:rsidRPr="00F47FA4">
        <w:rPr>
          <w:rStyle w:val="Accentuation"/>
          <w:rFonts w:asciiTheme="minorHAnsi" w:hAnsiTheme="minorHAnsi" w:cstheme="minorHAnsi"/>
          <w:i w:val="0"/>
          <w:sz w:val="22"/>
          <w:szCs w:val="22"/>
          <w:lang w:val="fr-BE"/>
        </w:rPr>
        <w:t xml:space="preserve"> du pays</w:t>
      </w:r>
      <w:r w:rsidR="0073271A">
        <w:rPr>
          <w:rStyle w:val="Accentuation"/>
          <w:rFonts w:asciiTheme="minorHAnsi" w:hAnsiTheme="minorHAnsi" w:cstheme="minorHAnsi"/>
          <w:i w:val="0"/>
          <w:sz w:val="22"/>
          <w:szCs w:val="22"/>
          <w:lang w:val="fr-BE"/>
        </w:rPr>
        <w:t>.</w:t>
      </w:r>
    </w:p>
    <w:p w:rsidR="00DB5DDB" w:rsidRPr="00F47FA4" w:rsidRDefault="00DB5DDB" w:rsidP="005067CB">
      <w:pPr>
        <w:spacing w:line="276" w:lineRule="auto"/>
        <w:jc w:val="both"/>
        <w:rPr>
          <w:rStyle w:val="Accentuation"/>
          <w:rFonts w:asciiTheme="minorHAnsi" w:hAnsiTheme="minorHAnsi" w:cstheme="minorHAnsi"/>
          <w:i w:val="0"/>
          <w:sz w:val="22"/>
          <w:szCs w:val="22"/>
          <w:lang w:val="fr-BE"/>
        </w:rPr>
      </w:pPr>
    </w:p>
    <w:p w:rsidR="00B00738" w:rsidRDefault="00B00738" w:rsidP="00B00738">
      <w:pPr>
        <w:jc w:val="both"/>
        <w:rPr>
          <w:rFonts w:asciiTheme="minorHAnsi" w:hAnsiTheme="minorHAnsi" w:cstheme="minorHAnsi"/>
          <w:sz w:val="22"/>
          <w:szCs w:val="22"/>
        </w:rPr>
      </w:pPr>
      <w:r>
        <w:rPr>
          <w:rFonts w:asciiTheme="minorHAnsi" w:hAnsiTheme="minorHAnsi" w:cstheme="minorHAnsi"/>
          <w:sz w:val="22"/>
          <w:szCs w:val="22"/>
        </w:rPr>
        <w:t xml:space="preserve">Le Coordonnateur des activités de Conservation Justice a échangé avec le Directeur de l’école de gendarmerie nationale pour </w:t>
      </w:r>
      <w:r w:rsidR="007E1B20">
        <w:rPr>
          <w:rFonts w:asciiTheme="minorHAnsi" w:hAnsiTheme="minorHAnsi" w:cstheme="minorHAnsi"/>
          <w:sz w:val="22"/>
          <w:szCs w:val="22"/>
        </w:rPr>
        <w:t>la suite des discussions sur la planificationdes</w:t>
      </w:r>
      <w:r>
        <w:rPr>
          <w:rFonts w:asciiTheme="minorHAnsi" w:hAnsiTheme="minorHAnsi" w:cstheme="minorHAnsi"/>
          <w:sz w:val="22"/>
          <w:szCs w:val="22"/>
        </w:rPr>
        <w:t xml:space="preserve"> formation</w:t>
      </w:r>
      <w:r w:rsidR="007E1B20">
        <w:rPr>
          <w:rFonts w:asciiTheme="minorHAnsi" w:hAnsiTheme="minorHAnsi" w:cstheme="minorHAnsi"/>
          <w:sz w:val="22"/>
          <w:szCs w:val="22"/>
        </w:rPr>
        <w:t>s</w:t>
      </w:r>
      <w:r>
        <w:rPr>
          <w:rFonts w:asciiTheme="minorHAnsi" w:hAnsiTheme="minorHAnsi" w:cstheme="minorHAnsi"/>
          <w:sz w:val="22"/>
          <w:szCs w:val="22"/>
        </w:rPr>
        <w:t xml:space="preserve"> des formateurs </w:t>
      </w:r>
      <w:r w:rsidR="007E1B20">
        <w:rPr>
          <w:rFonts w:asciiTheme="minorHAnsi" w:hAnsiTheme="minorHAnsi" w:cstheme="minorHAnsi"/>
          <w:sz w:val="22"/>
          <w:szCs w:val="22"/>
        </w:rPr>
        <w:t xml:space="preserve">dédiées aux </w:t>
      </w:r>
      <w:r>
        <w:rPr>
          <w:rFonts w:asciiTheme="minorHAnsi" w:hAnsiTheme="minorHAnsi" w:cstheme="minorHAnsi"/>
          <w:sz w:val="22"/>
          <w:szCs w:val="22"/>
        </w:rPr>
        <w:t>officiers d’état</w:t>
      </w:r>
      <w:r w:rsidR="0073271A">
        <w:rPr>
          <w:rFonts w:asciiTheme="minorHAnsi" w:hAnsiTheme="minorHAnsi" w:cstheme="minorHAnsi"/>
          <w:sz w:val="22"/>
          <w:szCs w:val="22"/>
        </w:rPr>
        <w:t>-</w:t>
      </w:r>
      <w:r>
        <w:rPr>
          <w:rFonts w:asciiTheme="minorHAnsi" w:hAnsiTheme="minorHAnsi" w:cstheme="minorHAnsi"/>
          <w:sz w:val="22"/>
          <w:szCs w:val="22"/>
        </w:rPr>
        <w:t>major ;</w:t>
      </w:r>
    </w:p>
    <w:p w:rsidR="005067CB" w:rsidRPr="00B00738" w:rsidRDefault="005067CB" w:rsidP="005067CB">
      <w:pPr>
        <w:spacing w:line="276" w:lineRule="auto"/>
        <w:jc w:val="both"/>
        <w:rPr>
          <w:rStyle w:val="Accentuation"/>
          <w:rFonts w:asciiTheme="minorHAnsi" w:hAnsiTheme="minorHAnsi" w:cstheme="minorHAnsi"/>
          <w:i w:val="0"/>
          <w:sz w:val="22"/>
          <w:szCs w:val="22"/>
        </w:rPr>
      </w:pPr>
    </w:p>
    <w:p w:rsidR="00B00738" w:rsidRPr="003F71B7" w:rsidRDefault="00B00738" w:rsidP="00B00738">
      <w:pPr>
        <w:jc w:val="both"/>
        <w:rPr>
          <w:rFonts w:asciiTheme="minorHAnsi" w:hAnsiTheme="minorHAnsi" w:cstheme="minorHAnsi"/>
          <w:sz w:val="22"/>
          <w:szCs w:val="22"/>
        </w:rPr>
      </w:pPr>
      <w:r w:rsidRPr="003C42F7">
        <w:rPr>
          <w:rFonts w:asciiTheme="minorHAnsi" w:hAnsiTheme="minorHAnsi" w:cstheme="minorHAnsi"/>
          <w:sz w:val="22"/>
          <w:szCs w:val="22"/>
        </w:rPr>
        <w:t xml:space="preserve">L’équipe juridique a tenu </w:t>
      </w:r>
      <w:r>
        <w:rPr>
          <w:rFonts w:asciiTheme="minorHAnsi" w:hAnsiTheme="minorHAnsi" w:cstheme="minorHAnsi"/>
          <w:sz w:val="22"/>
          <w:szCs w:val="22"/>
        </w:rPr>
        <w:t>vingt-six</w:t>
      </w:r>
      <w:r w:rsidRPr="003C42F7">
        <w:rPr>
          <w:rFonts w:asciiTheme="minorHAnsi" w:hAnsiTheme="minorHAnsi" w:cstheme="minorHAnsi"/>
          <w:sz w:val="22"/>
          <w:szCs w:val="22"/>
        </w:rPr>
        <w:t xml:space="preserve"> (</w:t>
      </w:r>
      <w:r>
        <w:rPr>
          <w:rFonts w:asciiTheme="minorHAnsi" w:hAnsiTheme="minorHAnsi" w:cstheme="minorHAnsi"/>
          <w:sz w:val="22"/>
          <w:szCs w:val="22"/>
        </w:rPr>
        <w:t>26</w:t>
      </w:r>
      <w:r w:rsidRPr="003C42F7">
        <w:rPr>
          <w:rFonts w:asciiTheme="minorHAnsi" w:hAnsiTheme="minorHAnsi" w:cstheme="minorHAnsi"/>
          <w:sz w:val="22"/>
          <w:szCs w:val="22"/>
        </w:rPr>
        <w:t>) rencontres avec les autorités judiciaires et administratives aussi bien pour le suivi des affaires que pour le renforcement de collaboration à l’instar de celles des Commandants de police judiciaire et Chefs d’antenne DGR de Franceville, Makokou et Libreville, aussi bien avec M</w:t>
      </w:r>
      <w:r>
        <w:rPr>
          <w:rFonts w:asciiTheme="minorHAnsi" w:hAnsiTheme="minorHAnsi" w:cstheme="minorHAnsi"/>
          <w:sz w:val="22"/>
          <w:szCs w:val="22"/>
        </w:rPr>
        <w:t>onsieurle</w:t>
      </w:r>
      <w:r w:rsidRPr="003C42F7">
        <w:rPr>
          <w:rFonts w:asciiTheme="minorHAnsi" w:hAnsiTheme="minorHAnsi" w:cstheme="minorHAnsi"/>
          <w:sz w:val="22"/>
          <w:szCs w:val="22"/>
        </w:rPr>
        <w:t xml:space="preserve"> Direct</w:t>
      </w:r>
      <w:r>
        <w:rPr>
          <w:rFonts w:asciiTheme="minorHAnsi" w:hAnsiTheme="minorHAnsi" w:cstheme="minorHAnsi"/>
          <w:sz w:val="22"/>
          <w:szCs w:val="22"/>
        </w:rPr>
        <w:t>eur</w:t>
      </w:r>
      <w:r w:rsidRPr="003C42F7">
        <w:rPr>
          <w:rFonts w:asciiTheme="minorHAnsi" w:hAnsiTheme="minorHAnsi" w:cstheme="minorHAnsi"/>
          <w:sz w:val="22"/>
          <w:szCs w:val="22"/>
        </w:rPr>
        <w:t xml:space="preserve"> générale de la faune et des aires protégées, le Directeur des affaires économique et financière de la Police nationale ainsi que </w:t>
      </w:r>
      <w:r>
        <w:rPr>
          <w:rFonts w:asciiTheme="minorHAnsi" w:hAnsiTheme="minorHAnsi" w:cstheme="minorHAnsi"/>
          <w:sz w:val="22"/>
          <w:szCs w:val="22"/>
        </w:rPr>
        <w:t>des D</w:t>
      </w:r>
      <w:r w:rsidRPr="003F71B7">
        <w:rPr>
          <w:rFonts w:asciiTheme="minorHAnsi" w:hAnsiTheme="minorHAnsi" w:cstheme="minorHAnsi"/>
          <w:sz w:val="22"/>
          <w:szCs w:val="22"/>
        </w:rPr>
        <w:t>ire</w:t>
      </w:r>
      <w:r>
        <w:rPr>
          <w:rFonts w:asciiTheme="minorHAnsi" w:hAnsiTheme="minorHAnsi" w:cstheme="minorHAnsi"/>
          <w:sz w:val="22"/>
          <w:szCs w:val="22"/>
        </w:rPr>
        <w:t>cteurs provinciaux des Eaux et F</w:t>
      </w:r>
      <w:r w:rsidRPr="003F71B7">
        <w:rPr>
          <w:rFonts w:asciiTheme="minorHAnsi" w:hAnsiTheme="minorHAnsi" w:cstheme="minorHAnsi"/>
          <w:sz w:val="22"/>
          <w:szCs w:val="22"/>
        </w:rPr>
        <w:t xml:space="preserve">orêts,des Procureurs de la Républiques près les tribunaux de Libreville, </w:t>
      </w:r>
      <w:r>
        <w:rPr>
          <w:rFonts w:asciiTheme="minorHAnsi" w:hAnsiTheme="minorHAnsi" w:cstheme="minorHAnsi"/>
          <w:sz w:val="22"/>
          <w:szCs w:val="22"/>
        </w:rPr>
        <w:t xml:space="preserve">Makokou </w:t>
      </w:r>
      <w:r w:rsidRPr="003F71B7">
        <w:rPr>
          <w:rFonts w:asciiTheme="minorHAnsi" w:hAnsiTheme="minorHAnsi" w:cstheme="minorHAnsi"/>
          <w:sz w:val="22"/>
          <w:szCs w:val="22"/>
        </w:rPr>
        <w:t xml:space="preserve">et </w:t>
      </w:r>
      <w:r>
        <w:rPr>
          <w:rFonts w:asciiTheme="minorHAnsi" w:hAnsiTheme="minorHAnsi" w:cstheme="minorHAnsi"/>
          <w:sz w:val="22"/>
          <w:szCs w:val="22"/>
        </w:rPr>
        <w:t>Franceville</w:t>
      </w:r>
      <w:r w:rsidRPr="003F71B7">
        <w:rPr>
          <w:rFonts w:asciiTheme="minorHAnsi" w:hAnsiTheme="minorHAnsi" w:cstheme="minorHAnsi"/>
          <w:sz w:val="22"/>
          <w:szCs w:val="22"/>
        </w:rPr>
        <w:t>.</w:t>
      </w:r>
    </w:p>
    <w:p w:rsidR="00E4354A" w:rsidRDefault="00E4354A" w:rsidP="00104FE1">
      <w:pPr>
        <w:jc w:val="both"/>
        <w:rPr>
          <w:rFonts w:asciiTheme="minorHAnsi" w:hAnsiTheme="minorHAnsi" w:cstheme="minorHAnsi"/>
          <w:i/>
          <w:sz w:val="22"/>
          <w:szCs w:val="22"/>
        </w:rPr>
      </w:pPr>
    </w:p>
    <w:p w:rsidR="00104FE1" w:rsidRDefault="00104FE1" w:rsidP="00104FE1">
      <w:pPr>
        <w:jc w:val="both"/>
        <w:rPr>
          <w:rFonts w:asciiTheme="minorHAnsi" w:hAnsiTheme="minorHAnsi" w:cstheme="minorHAnsi"/>
          <w:sz w:val="22"/>
          <w:szCs w:val="22"/>
          <w:lang w:val="fr-BE"/>
        </w:rPr>
      </w:pPr>
      <w:r w:rsidRPr="00104FE1">
        <w:rPr>
          <w:rFonts w:asciiTheme="minorHAnsi" w:hAnsiTheme="minorHAnsi" w:cstheme="minorHAnsi"/>
          <w:sz w:val="22"/>
          <w:szCs w:val="22"/>
          <w:lang w:val="fr-BE"/>
        </w:rPr>
        <w:t xml:space="preserve">Au total, au moins </w:t>
      </w:r>
      <w:r w:rsidR="00DB5DDB">
        <w:rPr>
          <w:rFonts w:asciiTheme="minorHAnsi" w:hAnsiTheme="minorHAnsi" w:cstheme="minorHAnsi"/>
          <w:sz w:val="22"/>
          <w:szCs w:val="22"/>
          <w:lang w:val="fr-BE"/>
        </w:rPr>
        <w:t>27</w:t>
      </w:r>
      <w:r w:rsidRPr="00104FE1">
        <w:rPr>
          <w:rFonts w:asciiTheme="minorHAnsi" w:hAnsiTheme="minorHAnsi" w:cstheme="minorHAnsi"/>
          <w:sz w:val="22"/>
          <w:szCs w:val="22"/>
          <w:lang w:val="fr-BE"/>
        </w:rPr>
        <w:t xml:space="preserve"> rencontres ont eu lieu en ce mois de </w:t>
      </w:r>
      <w:r w:rsidR="00DB5DDB">
        <w:rPr>
          <w:rFonts w:asciiTheme="minorHAnsi" w:hAnsiTheme="minorHAnsi" w:cstheme="minorHAnsi"/>
          <w:sz w:val="22"/>
          <w:szCs w:val="22"/>
          <w:lang w:val="fr-BE"/>
        </w:rPr>
        <w:t>mars 2022</w:t>
      </w:r>
      <w:r w:rsidRPr="00104FE1">
        <w:rPr>
          <w:rFonts w:asciiTheme="minorHAnsi" w:hAnsiTheme="minorHAnsi" w:cstheme="minorHAnsi"/>
          <w:sz w:val="22"/>
          <w:szCs w:val="22"/>
          <w:lang w:val="fr-BE"/>
        </w:rPr>
        <w:t>.</w:t>
      </w:r>
    </w:p>
    <w:p w:rsidR="00492FBD" w:rsidRDefault="00492FBD" w:rsidP="00244986">
      <w:pPr>
        <w:jc w:val="both"/>
        <w:rPr>
          <w:rFonts w:asciiTheme="minorHAnsi" w:hAnsiTheme="minorHAnsi" w:cstheme="minorHAnsi"/>
          <w:sz w:val="22"/>
          <w:szCs w:val="22"/>
          <w:lang w:val="fr-BE"/>
        </w:rPr>
      </w:pPr>
    </w:p>
    <w:p w:rsidR="007E1B20" w:rsidRDefault="007E1B20" w:rsidP="00244986">
      <w:pPr>
        <w:jc w:val="both"/>
        <w:rPr>
          <w:rFonts w:asciiTheme="minorHAnsi" w:hAnsiTheme="minorHAnsi" w:cstheme="minorHAnsi"/>
          <w:sz w:val="22"/>
          <w:szCs w:val="22"/>
          <w:lang w:val="fr-BE"/>
        </w:rPr>
      </w:pPr>
    </w:p>
    <w:bookmarkEnd w:id="8"/>
    <w:p w:rsidR="000B7079" w:rsidRPr="00F47FA4" w:rsidRDefault="000B7079" w:rsidP="000B7079">
      <w:pPr>
        <w:jc w:val="both"/>
        <w:rPr>
          <w:rStyle w:val="Accentuation"/>
          <w:rFonts w:asciiTheme="minorHAnsi" w:hAnsiTheme="minorHAnsi" w:cstheme="minorHAnsi"/>
          <w:i w:val="0"/>
          <w:sz w:val="22"/>
          <w:szCs w:val="22"/>
          <w:lang w:val="fr-BE"/>
        </w:rPr>
      </w:pPr>
    </w:p>
    <w:p w:rsidR="009A3358" w:rsidRPr="00F47FA4" w:rsidRDefault="000B7079" w:rsidP="00741202">
      <w:pPr>
        <w:pStyle w:val="Titre1"/>
        <w:shd w:val="clear" w:color="auto" w:fill="000000" w:themeFill="text1"/>
        <w:jc w:val="both"/>
        <w:rPr>
          <w:rStyle w:val="Accentuation"/>
          <w:rFonts w:asciiTheme="minorHAnsi" w:hAnsiTheme="minorHAnsi" w:cstheme="minorHAnsi"/>
          <w:sz w:val="22"/>
          <w:szCs w:val="22"/>
        </w:rPr>
      </w:pPr>
      <w:bookmarkStart w:id="9" w:name="_Toc7774932"/>
      <w:r w:rsidRPr="00F47FA4">
        <w:rPr>
          <w:rStyle w:val="Accentuation"/>
          <w:rFonts w:asciiTheme="minorHAnsi" w:hAnsiTheme="minorHAnsi" w:cstheme="minorHAnsi"/>
          <w:sz w:val="22"/>
          <w:szCs w:val="22"/>
        </w:rPr>
        <w:lastRenderedPageBreak/>
        <w:t>Conclusion</w:t>
      </w:r>
      <w:bookmarkEnd w:id="9"/>
    </w:p>
    <w:p w:rsidR="005067CB" w:rsidRPr="0061621E" w:rsidRDefault="005067CB" w:rsidP="005067CB">
      <w:pPr>
        <w:spacing w:after="240"/>
        <w:jc w:val="both"/>
        <w:rPr>
          <w:rFonts w:asciiTheme="minorHAnsi" w:hAnsiTheme="minorHAnsi" w:cstheme="minorHAnsi"/>
          <w:sz w:val="22"/>
          <w:szCs w:val="22"/>
        </w:rPr>
      </w:pPr>
    </w:p>
    <w:p w:rsidR="00093F12" w:rsidRPr="0061621E" w:rsidRDefault="00093F12" w:rsidP="00093F12">
      <w:pPr>
        <w:jc w:val="both"/>
        <w:rPr>
          <w:rFonts w:asciiTheme="minorHAnsi" w:hAnsiTheme="minorHAnsi" w:cstheme="minorHAnsi"/>
          <w:i/>
          <w:iCs/>
          <w:sz w:val="22"/>
          <w:szCs w:val="22"/>
        </w:rPr>
      </w:pPr>
      <w:r w:rsidRPr="0061621E">
        <w:rPr>
          <w:rStyle w:val="Accentuation"/>
          <w:rFonts w:asciiTheme="minorHAnsi" w:hAnsiTheme="minorHAnsi" w:cstheme="minorHAnsi"/>
          <w:i w:val="0"/>
          <w:iCs w:val="0"/>
          <w:sz w:val="22"/>
          <w:szCs w:val="22"/>
          <w:lang w:val="fr-BE"/>
        </w:rPr>
        <w:t xml:space="preserve">Pour ce mois de </w:t>
      </w:r>
      <w:r w:rsidR="00DB5DDB" w:rsidRPr="0061621E">
        <w:rPr>
          <w:rStyle w:val="Accentuation"/>
          <w:rFonts w:asciiTheme="minorHAnsi" w:hAnsiTheme="minorHAnsi" w:cstheme="minorHAnsi"/>
          <w:i w:val="0"/>
          <w:iCs w:val="0"/>
          <w:sz w:val="22"/>
          <w:szCs w:val="22"/>
          <w:lang w:val="fr-BE"/>
        </w:rPr>
        <w:t>mars 2022</w:t>
      </w:r>
      <w:r w:rsidRPr="0061621E">
        <w:rPr>
          <w:rStyle w:val="Accentuation"/>
          <w:rFonts w:asciiTheme="minorHAnsi" w:hAnsiTheme="minorHAnsi" w:cstheme="minorHAnsi"/>
          <w:i w:val="0"/>
          <w:iCs w:val="0"/>
          <w:sz w:val="22"/>
          <w:szCs w:val="22"/>
          <w:lang w:val="fr-BE"/>
        </w:rPr>
        <w:t>, le projet AALF a e</w:t>
      </w:r>
      <w:r w:rsidR="00DB5DDB" w:rsidRPr="0061621E">
        <w:rPr>
          <w:rStyle w:val="Accentuation"/>
          <w:rFonts w:asciiTheme="minorHAnsi" w:hAnsiTheme="minorHAnsi" w:cstheme="minorHAnsi"/>
          <w:i w:val="0"/>
          <w:iCs w:val="0"/>
          <w:sz w:val="22"/>
          <w:szCs w:val="22"/>
          <w:lang w:val="fr-BE"/>
        </w:rPr>
        <w:t>nregistré, dans les provinces du Haut-Ogooué</w:t>
      </w:r>
      <w:r w:rsidRPr="0061621E">
        <w:rPr>
          <w:rStyle w:val="Accentuation"/>
          <w:rFonts w:asciiTheme="minorHAnsi" w:hAnsiTheme="minorHAnsi" w:cstheme="minorHAnsi"/>
          <w:i w:val="0"/>
          <w:iCs w:val="0"/>
          <w:sz w:val="22"/>
          <w:szCs w:val="22"/>
          <w:lang w:val="fr-BE"/>
        </w:rPr>
        <w:t xml:space="preserve"> et de l’Estuaire, </w:t>
      </w:r>
      <w:r w:rsidR="00DB5DDB" w:rsidRPr="0061621E">
        <w:rPr>
          <w:rStyle w:val="Accentuation"/>
          <w:rFonts w:asciiTheme="minorHAnsi" w:hAnsiTheme="minorHAnsi" w:cstheme="minorHAnsi"/>
          <w:i w:val="0"/>
          <w:iCs w:val="0"/>
          <w:sz w:val="22"/>
          <w:szCs w:val="22"/>
          <w:lang w:val="fr-BE"/>
        </w:rPr>
        <w:t>deux</w:t>
      </w:r>
      <w:r w:rsidRPr="0061621E">
        <w:rPr>
          <w:rStyle w:val="Accentuation"/>
          <w:rFonts w:asciiTheme="minorHAnsi" w:hAnsiTheme="minorHAnsi" w:cstheme="minorHAnsi"/>
          <w:i w:val="0"/>
          <w:iCs w:val="0"/>
          <w:sz w:val="22"/>
          <w:szCs w:val="22"/>
          <w:lang w:val="fr-BE"/>
        </w:rPr>
        <w:t xml:space="preserve"> opérations ayant conduit à l’arrestation de </w:t>
      </w:r>
      <w:r w:rsidR="00DB5DDB" w:rsidRPr="0061621E">
        <w:rPr>
          <w:rStyle w:val="Accentuation"/>
          <w:rFonts w:asciiTheme="minorHAnsi" w:hAnsiTheme="minorHAnsi" w:cstheme="minorHAnsi"/>
          <w:i w:val="0"/>
          <w:iCs w:val="0"/>
          <w:sz w:val="22"/>
          <w:szCs w:val="22"/>
          <w:lang w:val="fr-BE"/>
        </w:rPr>
        <w:t>cinq (05</w:t>
      </w:r>
      <w:r w:rsidRPr="0061621E">
        <w:rPr>
          <w:rStyle w:val="Accentuation"/>
          <w:rFonts w:asciiTheme="minorHAnsi" w:hAnsiTheme="minorHAnsi" w:cstheme="minorHAnsi"/>
          <w:i w:val="0"/>
          <w:iCs w:val="0"/>
          <w:sz w:val="22"/>
          <w:szCs w:val="22"/>
          <w:lang w:val="fr-BE"/>
        </w:rPr>
        <w:t>) trafiquants  d’ivoire</w:t>
      </w:r>
      <w:r w:rsidRPr="0061621E">
        <w:rPr>
          <w:rFonts w:asciiTheme="minorHAnsi" w:hAnsiTheme="minorHAnsi" w:cstheme="minorHAnsi"/>
          <w:sz w:val="22"/>
          <w:szCs w:val="22"/>
        </w:rPr>
        <w:t xml:space="preserve">avec une </w:t>
      </w:r>
      <w:r w:rsidRPr="0061621E">
        <w:rPr>
          <w:rFonts w:asciiTheme="minorHAnsi" w:hAnsiTheme="minorHAnsi" w:cstheme="minorHAnsi"/>
          <w:sz w:val="22"/>
          <w:szCs w:val="22"/>
          <w:lang w:val="fr-BE"/>
        </w:rPr>
        <w:t>saisie</w:t>
      </w:r>
      <w:r w:rsidRPr="0061621E">
        <w:rPr>
          <w:rFonts w:asciiTheme="minorHAnsi" w:hAnsiTheme="minorHAnsi" w:cstheme="minorHAnsi"/>
          <w:sz w:val="22"/>
          <w:szCs w:val="22"/>
        </w:rPr>
        <w:t xml:space="preserve"> totale de </w:t>
      </w:r>
      <w:r w:rsidR="00DB5DDB" w:rsidRPr="0061621E">
        <w:rPr>
          <w:rFonts w:asciiTheme="minorHAnsi" w:hAnsiTheme="minorHAnsi" w:cstheme="minorHAnsi"/>
          <w:sz w:val="22"/>
          <w:szCs w:val="22"/>
        </w:rPr>
        <w:t>quatre (04</w:t>
      </w:r>
      <w:r w:rsidRPr="0061621E">
        <w:rPr>
          <w:rFonts w:asciiTheme="minorHAnsi" w:hAnsiTheme="minorHAnsi" w:cstheme="minorHAnsi"/>
          <w:sz w:val="22"/>
          <w:szCs w:val="22"/>
        </w:rPr>
        <w:t xml:space="preserve">) pointes </w:t>
      </w:r>
      <w:r w:rsidRPr="0061621E">
        <w:rPr>
          <w:rFonts w:asciiTheme="minorHAnsi" w:hAnsiTheme="minorHAnsi" w:cstheme="minorHAnsi"/>
          <w:sz w:val="22"/>
          <w:szCs w:val="22"/>
          <w:lang w:val="fr-BE"/>
        </w:rPr>
        <w:t>d’ivoire</w:t>
      </w:r>
      <w:r w:rsidRPr="0061621E">
        <w:rPr>
          <w:rFonts w:asciiTheme="minorHAnsi" w:hAnsiTheme="minorHAnsi" w:cstheme="minorHAnsi"/>
          <w:sz w:val="22"/>
          <w:szCs w:val="22"/>
        </w:rPr>
        <w:t xml:space="preserve"> brut d’une masse totale </w:t>
      </w:r>
      <w:r w:rsidR="00DB5DDB" w:rsidRPr="0061621E">
        <w:rPr>
          <w:rFonts w:asciiTheme="minorHAnsi" w:hAnsiTheme="minorHAnsi" w:cstheme="minorHAnsi"/>
          <w:sz w:val="22"/>
          <w:szCs w:val="22"/>
        </w:rPr>
        <w:t>60,5kgs</w:t>
      </w:r>
      <w:r w:rsidR="00DB5DDB" w:rsidRPr="0061621E">
        <w:rPr>
          <w:rStyle w:val="textexposedshow"/>
          <w:rFonts w:asciiTheme="minorHAnsi" w:hAnsiTheme="minorHAnsi" w:cstheme="minorHAnsi"/>
          <w:sz w:val="22"/>
          <w:szCs w:val="22"/>
        </w:rPr>
        <w:t>.</w:t>
      </w:r>
    </w:p>
    <w:p w:rsidR="00093F12" w:rsidRPr="0061621E" w:rsidRDefault="00093F12" w:rsidP="009961B5">
      <w:pPr>
        <w:jc w:val="both"/>
        <w:rPr>
          <w:rFonts w:asciiTheme="minorHAnsi" w:hAnsiTheme="minorHAnsi" w:cstheme="minorHAnsi"/>
          <w:sz w:val="22"/>
          <w:szCs w:val="22"/>
        </w:rPr>
      </w:pPr>
    </w:p>
    <w:p w:rsidR="0061621E" w:rsidRPr="0061621E" w:rsidRDefault="00006364" w:rsidP="0061621E">
      <w:pPr>
        <w:jc w:val="both"/>
        <w:rPr>
          <w:rFonts w:asciiTheme="minorHAnsi" w:hAnsiTheme="minorHAnsi" w:cstheme="minorHAnsi"/>
          <w:sz w:val="22"/>
          <w:szCs w:val="22"/>
          <w:lang w:eastAsia="fr-FR"/>
        </w:rPr>
      </w:pPr>
      <w:r w:rsidRPr="0061621E">
        <w:rPr>
          <w:rFonts w:asciiTheme="minorHAnsi" w:hAnsiTheme="minorHAnsi" w:cstheme="minorHAnsi"/>
          <w:sz w:val="22"/>
          <w:szCs w:val="22"/>
        </w:rPr>
        <w:t>I</w:t>
      </w:r>
      <w:r w:rsidR="00AD7313" w:rsidRPr="0061621E">
        <w:rPr>
          <w:rFonts w:asciiTheme="minorHAnsi" w:hAnsiTheme="minorHAnsi" w:cstheme="minorHAnsi"/>
          <w:sz w:val="22"/>
          <w:szCs w:val="22"/>
        </w:rPr>
        <w:t>l</w:t>
      </w:r>
      <w:r w:rsidRPr="0061621E">
        <w:rPr>
          <w:rFonts w:asciiTheme="minorHAnsi" w:hAnsiTheme="minorHAnsi" w:cstheme="minorHAnsi"/>
          <w:sz w:val="22"/>
          <w:szCs w:val="22"/>
        </w:rPr>
        <w:t xml:space="preserve"> y a</w:t>
      </w:r>
      <w:r w:rsidR="0009637A" w:rsidRPr="0061621E">
        <w:rPr>
          <w:rFonts w:asciiTheme="minorHAnsi" w:hAnsiTheme="minorHAnsi" w:cstheme="minorHAnsi"/>
          <w:sz w:val="22"/>
          <w:szCs w:val="22"/>
        </w:rPr>
        <w:t>eu</w:t>
      </w:r>
      <w:r w:rsidRPr="0061621E">
        <w:rPr>
          <w:rFonts w:asciiTheme="minorHAnsi" w:hAnsiTheme="minorHAnsi" w:cstheme="minorHAnsi"/>
          <w:sz w:val="22"/>
          <w:szCs w:val="22"/>
        </w:rPr>
        <w:t>,</w:t>
      </w:r>
      <w:r w:rsidR="00BE0FE8" w:rsidRPr="0061621E">
        <w:rPr>
          <w:rFonts w:asciiTheme="minorHAnsi" w:hAnsiTheme="minorHAnsi" w:cstheme="minorHAnsi"/>
          <w:sz w:val="22"/>
          <w:szCs w:val="22"/>
        </w:rPr>
        <w:t xml:space="preserve"> outre plusieur</w:t>
      </w:r>
      <w:r w:rsidR="00AD7313" w:rsidRPr="0061621E">
        <w:rPr>
          <w:rFonts w:asciiTheme="minorHAnsi" w:hAnsiTheme="minorHAnsi" w:cstheme="minorHAnsi"/>
          <w:sz w:val="22"/>
          <w:szCs w:val="22"/>
        </w:rPr>
        <w:t>s</w:t>
      </w:r>
      <w:r w:rsidR="00BE0FE8" w:rsidRPr="0061621E">
        <w:rPr>
          <w:rFonts w:asciiTheme="minorHAnsi" w:hAnsiTheme="minorHAnsi" w:cstheme="minorHAnsi"/>
          <w:sz w:val="22"/>
          <w:szCs w:val="22"/>
        </w:rPr>
        <w:t xml:space="preserve"> rencontre</w:t>
      </w:r>
      <w:r w:rsidR="00AD7313" w:rsidRPr="0061621E">
        <w:rPr>
          <w:rFonts w:asciiTheme="minorHAnsi" w:hAnsiTheme="minorHAnsi" w:cstheme="minorHAnsi"/>
          <w:sz w:val="22"/>
          <w:szCs w:val="22"/>
        </w:rPr>
        <w:t xml:space="preserve">s de renforcement de la collaboration et suivi des </w:t>
      </w:r>
      <w:r w:rsidR="004F0191" w:rsidRPr="0061621E">
        <w:rPr>
          <w:rFonts w:asciiTheme="minorHAnsi" w:hAnsiTheme="minorHAnsi" w:cstheme="minorHAnsi"/>
          <w:sz w:val="22"/>
          <w:szCs w:val="22"/>
        </w:rPr>
        <w:t xml:space="preserve">cas, </w:t>
      </w:r>
      <w:r w:rsidR="0061621E" w:rsidRPr="0061621E">
        <w:rPr>
          <w:rStyle w:val="Accentuation"/>
          <w:rFonts w:asciiTheme="minorHAnsi" w:hAnsiTheme="minorHAnsi" w:cstheme="minorHAnsi"/>
          <w:i w:val="0"/>
          <w:sz w:val="22"/>
          <w:szCs w:val="22"/>
        </w:rPr>
        <w:t>les visites des interpellés pendant leur garde à vue</w:t>
      </w:r>
      <w:r w:rsidR="0009637A" w:rsidRPr="0061621E">
        <w:rPr>
          <w:rFonts w:asciiTheme="minorHAnsi" w:hAnsiTheme="minorHAnsi" w:cstheme="minorHAnsi"/>
          <w:sz w:val="22"/>
          <w:szCs w:val="22"/>
          <w:lang w:eastAsia="fr-FR"/>
        </w:rPr>
        <w:t xml:space="preserve">ainsi que </w:t>
      </w:r>
      <w:r w:rsidR="0061621E" w:rsidRPr="0061621E">
        <w:rPr>
          <w:rStyle w:val="Accentuation"/>
          <w:rFonts w:asciiTheme="minorHAnsi" w:hAnsiTheme="minorHAnsi" w:cstheme="minorHAnsi"/>
          <w:sz w:val="22"/>
          <w:szCs w:val="22"/>
        </w:rPr>
        <w:t xml:space="preserve">le suivi des audiences de cinq  (5) affaires à la juridiction spéciale en charge des affaires de trafic d’ivoire et braconnage en bande organisé dont 3 audiences de délibéré. </w:t>
      </w:r>
      <w:r w:rsidR="0061621E" w:rsidRPr="0061621E">
        <w:rPr>
          <w:rFonts w:asciiTheme="minorHAnsi" w:hAnsiTheme="minorHAnsi" w:cstheme="minorHAnsi"/>
          <w:iCs/>
          <w:sz w:val="22"/>
          <w:szCs w:val="22"/>
        </w:rPr>
        <w:t xml:space="preserve">Le projet a obtenu huit condamnations, la peine la plus lourde étant de 2 ans d’emprisonnement dont 6 mois avec sursis et au paiement d’une amende de </w:t>
      </w:r>
      <w:r w:rsidR="0061621E" w:rsidRPr="0061621E">
        <w:rPr>
          <w:rFonts w:asciiTheme="minorHAnsi" w:hAnsiTheme="minorHAnsi" w:cstheme="minorHAnsi"/>
          <w:color w:val="000000"/>
          <w:sz w:val="22"/>
          <w:szCs w:val="22"/>
          <w:lang w:eastAsia="fr-FR"/>
        </w:rPr>
        <w:t xml:space="preserve">3.000.000FCFA </w:t>
      </w:r>
      <w:r w:rsidR="0061621E" w:rsidRPr="0061621E">
        <w:rPr>
          <w:rFonts w:asciiTheme="minorHAnsi" w:hAnsiTheme="minorHAnsi" w:cstheme="minorHAnsi"/>
          <w:iCs/>
          <w:sz w:val="22"/>
          <w:szCs w:val="22"/>
        </w:rPr>
        <w:t xml:space="preserve">et des dommages et intérêts de </w:t>
      </w:r>
      <w:r w:rsidR="0061621E" w:rsidRPr="0061621E">
        <w:rPr>
          <w:rFonts w:asciiTheme="minorHAnsi" w:hAnsiTheme="minorHAnsi" w:cstheme="minorHAnsi"/>
          <w:color w:val="000000"/>
          <w:sz w:val="22"/>
          <w:szCs w:val="22"/>
          <w:lang w:eastAsia="fr-FR"/>
        </w:rPr>
        <w:t>3.000.000FCFA au profit de l'administration des Eaux et Forêts.</w:t>
      </w:r>
    </w:p>
    <w:p w:rsidR="003B71D1" w:rsidRPr="0061621E" w:rsidRDefault="003B71D1" w:rsidP="009961B5">
      <w:pPr>
        <w:jc w:val="both"/>
        <w:rPr>
          <w:rFonts w:asciiTheme="minorHAnsi" w:hAnsiTheme="minorHAnsi" w:cstheme="minorHAnsi"/>
          <w:i/>
          <w:sz w:val="22"/>
          <w:szCs w:val="22"/>
        </w:rPr>
      </w:pPr>
    </w:p>
    <w:p w:rsidR="003B71D1" w:rsidRPr="0061621E" w:rsidRDefault="003B71D1" w:rsidP="009961B5">
      <w:pPr>
        <w:jc w:val="both"/>
        <w:rPr>
          <w:rFonts w:asciiTheme="minorHAnsi" w:hAnsiTheme="minorHAnsi" w:cstheme="minorHAnsi"/>
          <w:sz w:val="22"/>
          <w:szCs w:val="22"/>
        </w:rPr>
      </w:pPr>
    </w:p>
    <w:p w:rsidR="00600B7D" w:rsidRPr="0061621E" w:rsidRDefault="00E4354A" w:rsidP="009961B5">
      <w:pPr>
        <w:jc w:val="both"/>
        <w:rPr>
          <w:rFonts w:asciiTheme="minorHAnsi" w:hAnsiTheme="minorHAnsi" w:cstheme="minorHAnsi"/>
          <w:sz w:val="22"/>
          <w:szCs w:val="22"/>
        </w:rPr>
      </w:pPr>
      <w:r>
        <w:rPr>
          <w:rFonts w:asciiTheme="minorHAnsi" w:hAnsiTheme="minorHAnsi" w:cstheme="minorHAnsi"/>
          <w:sz w:val="22"/>
          <w:szCs w:val="22"/>
        </w:rPr>
        <w:t xml:space="preserve"> </w:t>
      </w:r>
    </w:p>
    <w:sectPr w:rsidR="00600B7D" w:rsidRPr="0061621E"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82F" w:rsidRDefault="004B182F" w:rsidP="00BE7B64">
      <w:r>
        <w:separator/>
      </w:r>
    </w:p>
  </w:endnote>
  <w:endnote w:type="continuationSeparator" w:id="1">
    <w:p w:rsidR="004B182F" w:rsidRDefault="004B182F"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82F" w:rsidRDefault="004B182F" w:rsidP="00BE7B64">
      <w:r>
        <w:separator/>
      </w:r>
    </w:p>
  </w:footnote>
  <w:footnote w:type="continuationSeparator" w:id="1">
    <w:p w:rsidR="004B182F" w:rsidRDefault="004B182F"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9">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3"/>
  </w:num>
  <w:num w:numId="4">
    <w:abstractNumId w:val="15"/>
  </w:num>
  <w:num w:numId="5">
    <w:abstractNumId w:val="0"/>
  </w:num>
  <w:num w:numId="6">
    <w:abstractNumId w:val="5"/>
  </w:num>
  <w:num w:numId="7">
    <w:abstractNumId w:val="1"/>
  </w:num>
  <w:num w:numId="8">
    <w:abstractNumId w:val="6"/>
  </w:num>
  <w:num w:numId="9">
    <w:abstractNumId w:val="10"/>
  </w:num>
  <w:num w:numId="10">
    <w:abstractNumId w:val="11"/>
  </w:num>
  <w:num w:numId="11">
    <w:abstractNumId w:val="2"/>
  </w:num>
  <w:num w:numId="12">
    <w:abstractNumId w:val="9"/>
  </w:num>
  <w:num w:numId="13">
    <w:abstractNumId w:val="7"/>
  </w:num>
  <w:num w:numId="14">
    <w:abstractNumId w:val="3"/>
  </w:num>
  <w:num w:numId="15">
    <w:abstractNumId w:val="4"/>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06364"/>
    <w:rsid w:val="000153B5"/>
    <w:rsid w:val="00027602"/>
    <w:rsid w:val="00027D7E"/>
    <w:rsid w:val="00036A7A"/>
    <w:rsid w:val="00041B60"/>
    <w:rsid w:val="000635CB"/>
    <w:rsid w:val="00066400"/>
    <w:rsid w:val="000740A3"/>
    <w:rsid w:val="0007711E"/>
    <w:rsid w:val="00093F12"/>
    <w:rsid w:val="0009637A"/>
    <w:rsid w:val="000A192C"/>
    <w:rsid w:val="000B7079"/>
    <w:rsid w:val="000C1C78"/>
    <w:rsid w:val="000C6609"/>
    <w:rsid w:val="000C6C16"/>
    <w:rsid w:val="000E3F54"/>
    <w:rsid w:val="000F4C8D"/>
    <w:rsid w:val="000F5605"/>
    <w:rsid w:val="000F606B"/>
    <w:rsid w:val="00104FE1"/>
    <w:rsid w:val="00121E95"/>
    <w:rsid w:val="001277C3"/>
    <w:rsid w:val="001311E3"/>
    <w:rsid w:val="00141AC9"/>
    <w:rsid w:val="0014652F"/>
    <w:rsid w:val="00156EE8"/>
    <w:rsid w:val="0017006B"/>
    <w:rsid w:val="00171351"/>
    <w:rsid w:val="00172C70"/>
    <w:rsid w:val="0017506C"/>
    <w:rsid w:val="00175F5F"/>
    <w:rsid w:val="001803FB"/>
    <w:rsid w:val="00180BC4"/>
    <w:rsid w:val="00184F2B"/>
    <w:rsid w:val="001B73F7"/>
    <w:rsid w:val="001C0E29"/>
    <w:rsid w:val="001C0FE1"/>
    <w:rsid w:val="001C71AE"/>
    <w:rsid w:val="001D7858"/>
    <w:rsid w:val="001E0712"/>
    <w:rsid w:val="001E54F4"/>
    <w:rsid w:val="001F7E56"/>
    <w:rsid w:val="00211423"/>
    <w:rsid w:val="00215821"/>
    <w:rsid w:val="00215B83"/>
    <w:rsid w:val="00227AF5"/>
    <w:rsid w:val="00244832"/>
    <w:rsid w:val="00244986"/>
    <w:rsid w:val="00275028"/>
    <w:rsid w:val="00281C3C"/>
    <w:rsid w:val="0029080E"/>
    <w:rsid w:val="00295C1F"/>
    <w:rsid w:val="002A253A"/>
    <w:rsid w:val="002A38F6"/>
    <w:rsid w:val="002A4C17"/>
    <w:rsid w:val="002A6F06"/>
    <w:rsid w:val="002B16EF"/>
    <w:rsid w:val="002C369A"/>
    <w:rsid w:val="002C5BA7"/>
    <w:rsid w:val="002C6AB6"/>
    <w:rsid w:val="002E5405"/>
    <w:rsid w:val="002F186A"/>
    <w:rsid w:val="002F5D1B"/>
    <w:rsid w:val="002F7002"/>
    <w:rsid w:val="00302170"/>
    <w:rsid w:val="00303856"/>
    <w:rsid w:val="00307E35"/>
    <w:rsid w:val="00315F65"/>
    <w:rsid w:val="00316BDB"/>
    <w:rsid w:val="003248D9"/>
    <w:rsid w:val="00327999"/>
    <w:rsid w:val="00337BCE"/>
    <w:rsid w:val="0034260F"/>
    <w:rsid w:val="003468D8"/>
    <w:rsid w:val="003528CC"/>
    <w:rsid w:val="00353BB9"/>
    <w:rsid w:val="003613A3"/>
    <w:rsid w:val="00363012"/>
    <w:rsid w:val="003735D9"/>
    <w:rsid w:val="00377074"/>
    <w:rsid w:val="003860C9"/>
    <w:rsid w:val="00397671"/>
    <w:rsid w:val="003A5AF5"/>
    <w:rsid w:val="003B71D1"/>
    <w:rsid w:val="003C0A1A"/>
    <w:rsid w:val="003C7C4A"/>
    <w:rsid w:val="003D5908"/>
    <w:rsid w:val="003E27A8"/>
    <w:rsid w:val="003F45AA"/>
    <w:rsid w:val="004057AE"/>
    <w:rsid w:val="004468E8"/>
    <w:rsid w:val="00446DCC"/>
    <w:rsid w:val="004564E1"/>
    <w:rsid w:val="004572DD"/>
    <w:rsid w:val="004645A5"/>
    <w:rsid w:val="00472BF4"/>
    <w:rsid w:val="00475E5F"/>
    <w:rsid w:val="004915E7"/>
    <w:rsid w:val="004922E6"/>
    <w:rsid w:val="00492FBD"/>
    <w:rsid w:val="00494ABD"/>
    <w:rsid w:val="004960F9"/>
    <w:rsid w:val="004A0A7F"/>
    <w:rsid w:val="004A116C"/>
    <w:rsid w:val="004A4554"/>
    <w:rsid w:val="004B16CD"/>
    <w:rsid w:val="004B182F"/>
    <w:rsid w:val="004B4102"/>
    <w:rsid w:val="004C09B5"/>
    <w:rsid w:val="004C2C0C"/>
    <w:rsid w:val="004C4A77"/>
    <w:rsid w:val="004C671D"/>
    <w:rsid w:val="004D497E"/>
    <w:rsid w:val="004D4F8C"/>
    <w:rsid w:val="004D5F3C"/>
    <w:rsid w:val="004D7301"/>
    <w:rsid w:val="004E0EA0"/>
    <w:rsid w:val="004E471D"/>
    <w:rsid w:val="004E4F4D"/>
    <w:rsid w:val="004E6157"/>
    <w:rsid w:val="004F0191"/>
    <w:rsid w:val="004F1779"/>
    <w:rsid w:val="005067CB"/>
    <w:rsid w:val="00511E73"/>
    <w:rsid w:val="00517ABF"/>
    <w:rsid w:val="00522932"/>
    <w:rsid w:val="00525E53"/>
    <w:rsid w:val="00535B95"/>
    <w:rsid w:val="00544C2C"/>
    <w:rsid w:val="005530E0"/>
    <w:rsid w:val="0057067E"/>
    <w:rsid w:val="00573037"/>
    <w:rsid w:val="00582AD5"/>
    <w:rsid w:val="00592412"/>
    <w:rsid w:val="00592698"/>
    <w:rsid w:val="0059364C"/>
    <w:rsid w:val="00596471"/>
    <w:rsid w:val="005A2AF2"/>
    <w:rsid w:val="005A7F47"/>
    <w:rsid w:val="005B2FF7"/>
    <w:rsid w:val="005C4872"/>
    <w:rsid w:val="005C49D0"/>
    <w:rsid w:val="005C5237"/>
    <w:rsid w:val="005C53DE"/>
    <w:rsid w:val="005C5E21"/>
    <w:rsid w:val="005D78D0"/>
    <w:rsid w:val="005E49D2"/>
    <w:rsid w:val="005E66C3"/>
    <w:rsid w:val="005E6B30"/>
    <w:rsid w:val="005F3DD5"/>
    <w:rsid w:val="005F4077"/>
    <w:rsid w:val="00600B7D"/>
    <w:rsid w:val="00604047"/>
    <w:rsid w:val="0060521D"/>
    <w:rsid w:val="00607DFB"/>
    <w:rsid w:val="00612817"/>
    <w:rsid w:val="0061621E"/>
    <w:rsid w:val="006225A8"/>
    <w:rsid w:val="006234EC"/>
    <w:rsid w:val="00626FD8"/>
    <w:rsid w:val="00633329"/>
    <w:rsid w:val="00642C48"/>
    <w:rsid w:val="0064701D"/>
    <w:rsid w:val="00664C88"/>
    <w:rsid w:val="00667C1B"/>
    <w:rsid w:val="0067238C"/>
    <w:rsid w:val="006756DC"/>
    <w:rsid w:val="0068221D"/>
    <w:rsid w:val="006828DC"/>
    <w:rsid w:val="00684C89"/>
    <w:rsid w:val="0068650F"/>
    <w:rsid w:val="006B1C5C"/>
    <w:rsid w:val="006B2920"/>
    <w:rsid w:val="006C1BA1"/>
    <w:rsid w:val="006C3F54"/>
    <w:rsid w:val="006C582B"/>
    <w:rsid w:val="006D3C4F"/>
    <w:rsid w:val="006E3FB4"/>
    <w:rsid w:val="006F3D5E"/>
    <w:rsid w:val="006F3D93"/>
    <w:rsid w:val="00705636"/>
    <w:rsid w:val="0073271A"/>
    <w:rsid w:val="007331CF"/>
    <w:rsid w:val="00733E47"/>
    <w:rsid w:val="00734C4D"/>
    <w:rsid w:val="00737294"/>
    <w:rsid w:val="0074033D"/>
    <w:rsid w:val="00741202"/>
    <w:rsid w:val="00744B0F"/>
    <w:rsid w:val="00745079"/>
    <w:rsid w:val="007510DA"/>
    <w:rsid w:val="00752683"/>
    <w:rsid w:val="00761A29"/>
    <w:rsid w:val="00776332"/>
    <w:rsid w:val="00782EA3"/>
    <w:rsid w:val="007925CC"/>
    <w:rsid w:val="00796E10"/>
    <w:rsid w:val="007A53F7"/>
    <w:rsid w:val="007B0270"/>
    <w:rsid w:val="007B4BE6"/>
    <w:rsid w:val="007B56F5"/>
    <w:rsid w:val="007C4C70"/>
    <w:rsid w:val="007C7378"/>
    <w:rsid w:val="007E1B20"/>
    <w:rsid w:val="007F47A5"/>
    <w:rsid w:val="007F5CCD"/>
    <w:rsid w:val="00801950"/>
    <w:rsid w:val="00805115"/>
    <w:rsid w:val="00813961"/>
    <w:rsid w:val="00817EED"/>
    <w:rsid w:val="00831993"/>
    <w:rsid w:val="008342CE"/>
    <w:rsid w:val="0084013A"/>
    <w:rsid w:val="00843603"/>
    <w:rsid w:val="00845924"/>
    <w:rsid w:val="00855E3D"/>
    <w:rsid w:val="00863178"/>
    <w:rsid w:val="008740CD"/>
    <w:rsid w:val="00874C07"/>
    <w:rsid w:val="00875F70"/>
    <w:rsid w:val="00890961"/>
    <w:rsid w:val="008B797E"/>
    <w:rsid w:val="008C0B6C"/>
    <w:rsid w:val="008C1D86"/>
    <w:rsid w:val="008D276B"/>
    <w:rsid w:val="008D53B2"/>
    <w:rsid w:val="008E76A8"/>
    <w:rsid w:val="0090204E"/>
    <w:rsid w:val="0090501E"/>
    <w:rsid w:val="00910F26"/>
    <w:rsid w:val="009110EF"/>
    <w:rsid w:val="00914D96"/>
    <w:rsid w:val="009225F7"/>
    <w:rsid w:val="009258E0"/>
    <w:rsid w:val="009270B8"/>
    <w:rsid w:val="0094300F"/>
    <w:rsid w:val="00946013"/>
    <w:rsid w:val="00957328"/>
    <w:rsid w:val="00965735"/>
    <w:rsid w:val="009745A8"/>
    <w:rsid w:val="00976717"/>
    <w:rsid w:val="0098008F"/>
    <w:rsid w:val="00983162"/>
    <w:rsid w:val="00992A36"/>
    <w:rsid w:val="009961B5"/>
    <w:rsid w:val="009A3358"/>
    <w:rsid w:val="009A3565"/>
    <w:rsid w:val="009A691C"/>
    <w:rsid w:val="009B0652"/>
    <w:rsid w:val="009B4CE4"/>
    <w:rsid w:val="009B74B0"/>
    <w:rsid w:val="009D07C3"/>
    <w:rsid w:val="009D3E0C"/>
    <w:rsid w:val="009D4CAB"/>
    <w:rsid w:val="009D5742"/>
    <w:rsid w:val="009E60B4"/>
    <w:rsid w:val="009F5BD1"/>
    <w:rsid w:val="00A026DA"/>
    <w:rsid w:val="00A02BC9"/>
    <w:rsid w:val="00A04C16"/>
    <w:rsid w:val="00A10C0C"/>
    <w:rsid w:val="00A12D10"/>
    <w:rsid w:val="00A214CD"/>
    <w:rsid w:val="00A219F3"/>
    <w:rsid w:val="00A22D04"/>
    <w:rsid w:val="00A236D1"/>
    <w:rsid w:val="00A37199"/>
    <w:rsid w:val="00A424EB"/>
    <w:rsid w:val="00A42BA7"/>
    <w:rsid w:val="00A434CB"/>
    <w:rsid w:val="00A43B40"/>
    <w:rsid w:val="00A515B3"/>
    <w:rsid w:val="00A51766"/>
    <w:rsid w:val="00A5295F"/>
    <w:rsid w:val="00A63DCF"/>
    <w:rsid w:val="00A63F56"/>
    <w:rsid w:val="00A64297"/>
    <w:rsid w:val="00A6727D"/>
    <w:rsid w:val="00A762D5"/>
    <w:rsid w:val="00A83799"/>
    <w:rsid w:val="00A90F5D"/>
    <w:rsid w:val="00A9346D"/>
    <w:rsid w:val="00A96F8A"/>
    <w:rsid w:val="00AA0CB8"/>
    <w:rsid w:val="00AA4752"/>
    <w:rsid w:val="00AA5A87"/>
    <w:rsid w:val="00AB3A14"/>
    <w:rsid w:val="00AB7846"/>
    <w:rsid w:val="00AC1AE0"/>
    <w:rsid w:val="00AC2F62"/>
    <w:rsid w:val="00AD04C2"/>
    <w:rsid w:val="00AD1766"/>
    <w:rsid w:val="00AD228F"/>
    <w:rsid w:val="00AD7313"/>
    <w:rsid w:val="00AE4F34"/>
    <w:rsid w:val="00AE6F7B"/>
    <w:rsid w:val="00AF10DC"/>
    <w:rsid w:val="00AF3556"/>
    <w:rsid w:val="00AF5644"/>
    <w:rsid w:val="00B00738"/>
    <w:rsid w:val="00B01178"/>
    <w:rsid w:val="00B031B3"/>
    <w:rsid w:val="00B105FD"/>
    <w:rsid w:val="00B1299D"/>
    <w:rsid w:val="00B31CC1"/>
    <w:rsid w:val="00B342F9"/>
    <w:rsid w:val="00B34916"/>
    <w:rsid w:val="00B440FC"/>
    <w:rsid w:val="00B56F2A"/>
    <w:rsid w:val="00B62308"/>
    <w:rsid w:val="00B74B86"/>
    <w:rsid w:val="00B75ABB"/>
    <w:rsid w:val="00B80F78"/>
    <w:rsid w:val="00B86103"/>
    <w:rsid w:val="00B86A72"/>
    <w:rsid w:val="00B96721"/>
    <w:rsid w:val="00BA62F8"/>
    <w:rsid w:val="00BB3128"/>
    <w:rsid w:val="00BC0DCB"/>
    <w:rsid w:val="00BC625B"/>
    <w:rsid w:val="00BD1773"/>
    <w:rsid w:val="00BD25A9"/>
    <w:rsid w:val="00BD51D2"/>
    <w:rsid w:val="00BD62C5"/>
    <w:rsid w:val="00BD7627"/>
    <w:rsid w:val="00BE0FE8"/>
    <w:rsid w:val="00BE7B64"/>
    <w:rsid w:val="00BF3288"/>
    <w:rsid w:val="00BF3867"/>
    <w:rsid w:val="00C0158B"/>
    <w:rsid w:val="00C1585B"/>
    <w:rsid w:val="00C239A6"/>
    <w:rsid w:val="00C27F46"/>
    <w:rsid w:val="00C30A8F"/>
    <w:rsid w:val="00C35526"/>
    <w:rsid w:val="00C3646E"/>
    <w:rsid w:val="00C4190F"/>
    <w:rsid w:val="00C4593F"/>
    <w:rsid w:val="00C45C2D"/>
    <w:rsid w:val="00C4668A"/>
    <w:rsid w:val="00C6289E"/>
    <w:rsid w:val="00C62C80"/>
    <w:rsid w:val="00C706BC"/>
    <w:rsid w:val="00C8123B"/>
    <w:rsid w:val="00C83499"/>
    <w:rsid w:val="00CA02B4"/>
    <w:rsid w:val="00CA4278"/>
    <w:rsid w:val="00CB2E64"/>
    <w:rsid w:val="00CC1629"/>
    <w:rsid w:val="00CC2D91"/>
    <w:rsid w:val="00CC7210"/>
    <w:rsid w:val="00CD2DFF"/>
    <w:rsid w:val="00CE178A"/>
    <w:rsid w:val="00D01AF5"/>
    <w:rsid w:val="00D01D85"/>
    <w:rsid w:val="00D07AE5"/>
    <w:rsid w:val="00D20016"/>
    <w:rsid w:val="00D239B2"/>
    <w:rsid w:val="00D31E70"/>
    <w:rsid w:val="00D36683"/>
    <w:rsid w:val="00D45A28"/>
    <w:rsid w:val="00D47B3A"/>
    <w:rsid w:val="00D51746"/>
    <w:rsid w:val="00D55AB6"/>
    <w:rsid w:val="00D57757"/>
    <w:rsid w:val="00D64017"/>
    <w:rsid w:val="00D65D96"/>
    <w:rsid w:val="00D719FF"/>
    <w:rsid w:val="00D72073"/>
    <w:rsid w:val="00D76C32"/>
    <w:rsid w:val="00D908E4"/>
    <w:rsid w:val="00D93EF8"/>
    <w:rsid w:val="00DB4249"/>
    <w:rsid w:val="00DB5DDB"/>
    <w:rsid w:val="00DB6E98"/>
    <w:rsid w:val="00DB71AD"/>
    <w:rsid w:val="00DD16BD"/>
    <w:rsid w:val="00DD2910"/>
    <w:rsid w:val="00DD5B78"/>
    <w:rsid w:val="00E05E57"/>
    <w:rsid w:val="00E125E9"/>
    <w:rsid w:val="00E12ADF"/>
    <w:rsid w:val="00E168EB"/>
    <w:rsid w:val="00E21883"/>
    <w:rsid w:val="00E27050"/>
    <w:rsid w:val="00E342C9"/>
    <w:rsid w:val="00E3772B"/>
    <w:rsid w:val="00E413CF"/>
    <w:rsid w:val="00E425D5"/>
    <w:rsid w:val="00E4354A"/>
    <w:rsid w:val="00E44DFD"/>
    <w:rsid w:val="00E47FA3"/>
    <w:rsid w:val="00E61553"/>
    <w:rsid w:val="00E63737"/>
    <w:rsid w:val="00E641DA"/>
    <w:rsid w:val="00E9251D"/>
    <w:rsid w:val="00E95C09"/>
    <w:rsid w:val="00EA0B35"/>
    <w:rsid w:val="00EA4CC7"/>
    <w:rsid w:val="00EA5FAE"/>
    <w:rsid w:val="00EB387D"/>
    <w:rsid w:val="00EB4082"/>
    <w:rsid w:val="00EB56FB"/>
    <w:rsid w:val="00EC070F"/>
    <w:rsid w:val="00ED17C9"/>
    <w:rsid w:val="00EE40F4"/>
    <w:rsid w:val="00EE7935"/>
    <w:rsid w:val="00EF338C"/>
    <w:rsid w:val="00EF7C83"/>
    <w:rsid w:val="00F03DDD"/>
    <w:rsid w:val="00F107BE"/>
    <w:rsid w:val="00F1532A"/>
    <w:rsid w:val="00F16216"/>
    <w:rsid w:val="00F178D7"/>
    <w:rsid w:val="00F2421E"/>
    <w:rsid w:val="00F25AE1"/>
    <w:rsid w:val="00F40D2C"/>
    <w:rsid w:val="00F41C0F"/>
    <w:rsid w:val="00F43C1C"/>
    <w:rsid w:val="00F47FA4"/>
    <w:rsid w:val="00F550E9"/>
    <w:rsid w:val="00F62FE3"/>
    <w:rsid w:val="00F6325D"/>
    <w:rsid w:val="00F83177"/>
    <w:rsid w:val="00F83964"/>
    <w:rsid w:val="00F843AD"/>
    <w:rsid w:val="00F97EC4"/>
    <w:rsid w:val="00FA2147"/>
    <w:rsid w:val="00FE3F92"/>
    <w:rsid w:val="00FF49E0"/>
    <w:rsid w:val="00FF780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uiPriority w:val="20"/>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353BB9"/>
  </w:style>
  <w:style w:type="character" w:styleId="lev">
    <w:name w:val="Strong"/>
    <w:basedOn w:val="Policepardfaut"/>
    <w:uiPriority w:val="22"/>
    <w:qFormat/>
    <w:rsid w:val="00AC1AE0"/>
    <w:rPr>
      <w:b/>
      <w:bCs/>
    </w:rPr>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EEAA-E750-465F-B22F-FA953472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1981</Words>
  <Characters>10897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3</cp:revision>
  <dcterms:created xsi:type="dcterms:W3CDTF">2022-04-04T11:40:00Z</dcterms:created>
  <dcterms:modified xsi:type="dcterms:W3CDTF">2022-04-04T20:18:00Z</dcterms:modified>
</cp:coreProperties>
</file>