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3A09" w:rsidRPr="00F43A09" w:rsidRDefault="00B10BAA" w:rsidP="00F43A09">
      <w:pPr>
        <w:jc w:val="both"/>
        <w:rPr>
          <w:iCs/>
        </w:rPr>
      </w:pPr>
      <w:r>
        <w:rPr>
          <w:iCs/>
          <w:noProof/>
          <w:lang w:val="fr-FR" w:eastAsia="fr-FR"/>
        </w:rPr>
        <mc:AlternateContent>
          <mc:Choice Requires="wps">
            <w:drawing>
              <wp:anchor distT="0" distB="0" distL="0" distR="0" simplePos="0" relativeHeight="6" behindDoc="0" locked="0" layoutInCell="1" allowOverlap="1">
                <wp:simplePos x="0" y="0"/>
                <wp:positionH relativeFrom="page">
                  <wp:posOffset>-60960</wp:posOffset>
                </wp:positionH>
                <wp:positionV relativeFrom="paragraph">
                  <wp:posOffset>-2352040</wp:posOffset>
                </wp:positionV>
                <wp:extent cx="7581900" cy="2257425"/>
                <wp:effectExtent l="0" t="0" r="0" b="0"/>
                <wp:wrapNone/>
                <wp:docPr id="2"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25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AB7" w:rsidRPr="00F43A09" w:rsidRDefault="00731AB7" w:rsidP="00F43A0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1026" o:spid="_x0000_s1026" style="position:absolute;left:0;text-align:left;margin-left:-4.8pt;margin-top:-185.2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" stroked="f">
                <v:path arrowok="t"/>
                <v:textbox>
                  <w:txbxContent>
                    <w:p w:rsidR="00731AB7" w:rsidRPr="00F43A09" w:rsidRDefault="00731AB7" w:rsidP="00F43A09"/>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simplePos x="0" y="0"/>
                <wp:positionH relativeFrom="column">
                  <wp:posOffset>1200150</wp:posOffset>
                </wp:positionH>
                <wp:positionV relativeFrom="paragraph">
                  <wp:posOffset>-675640</wp:posOffset>
                </wp:positionV>
                <wp:extent cx="3181350" cy="581025"/>
                <wp:effectExtent l="0" t="0" r="0" b="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35084"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" stroked="f">
                <v:path arrowok="t"/>
              </v:rect>
            </w:pict>
          </mc:Fallback>
        </mc:AlternateConten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1E4895"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106C5C"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106C5C"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r>
        <w:r w:rsidR="003F6042">
          <w:rPr>
            <w:rStyle w:val="Accentuation"/>
            <w:rFonts w:ascii="Bookman Old Style" w:hAnsi="Bookman Old Style"/>
            <w:webHidden/>
            <w:sz w:val="22"/>
            <w:szCs w:val="22"/>
          </w:rPr>
          <w:t>2</w:t>
        </w:r>
      </w:hyperlink>
    </w:p>
    <w:p w:rsidR="00F43A09" w:rsidRPr="00E27DD6" w:rsidRDefault="00106C5C"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687EB6">
        <w:t>2-</w:t>
      </w:r>
      <w:r w:rsidR="00F43A09">
        <w:t>3</w:t>
      </w:r>
    </w:p>
    <w:p w:rsidR="00F43A09" w:rsidRPr="00E27DD6" w:rsidRDefault="00106C5C"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F43A09">
          <w:rPr>
            <w:rStyle w:val="Accentuation"/>
            <w:rFonts w:ascii="Bookman Old Style" w:hAnsi="Bookman Old Style"/>
            <w:webHidden/>
            <w:sz w:val="22"/>
            <w:szCs w:val="22"/>
          </w:rPr>
          <w:t>3-</w:t>
        </w:r>
        <w:r w:rsidR="00687EB6">
          <w:rPr>
            <w:rStyle w:val="Accentuation"/>
            <w:rFonts w:ascii="Bookman Old Style" w:hAnsi="Bookman Old Style"/>
            <w:webHidden/>
            <w:sz w:val="22"/>
            <w:szCs w:val="22"/>
          </w:rPr>
          <w:t>5</w:t>
        </w:r>
      </w:hyperlink>
    </w:p>
    <w:p w:rsidR="00F43A09" w:rsidRPr="00E27DD6" w:rsidRDefault="00106C5C"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687EB6">
        <w:rPr>
          <w:rFonts w:ascii="Bookman Old Style" w:hAnsi="Bookman Old Style"/>
          <w:sz w:val="22"/>
          <w:szCs w:val="22"/>
        </w:rPr>
        <w:t>5</w:t>
      </w:r>
    </w:p>
    <w:p w:rsidR="00F43A09" w:rsidRPr="00E27DD6" w:rsidRDefault="00106C5C"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687EB6">
        <w:t>6</w:t>
      </w:r>
    </w:p>
    <w:p w:rsidR="00F43A09" w:rsidRPr="00E27DD6" w:rsidRDefault="00106C5C"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687EB6">
          <w:rPr>
            <w:rStyle w:val="Accentuation"/>
            <w:rFonts w:ascii="Bookman Old Style" w:hAnsi="Bookman Old Style"/>
            <w:webHidden/>
            <w:sz w:val="22"/>
            <w:szCs w:val="22"/>
          </w:rPr>
          <w:t>6</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3C1081">
        <w:rPr>
          <w:b/>
          <w:sz w:val="22"/>
          <w:szCs w:val="22"/>
        </w:rPr>
        <w:t>novembre</w:t>
      </w:r>
      <w:r w:rsidRPr="00E27DD6">
        <w:rPr>
          <w:b/>
          <w:sz w:val="22"/>
          <w:szCs w:val="22"/>
        </w:rPr>
        <w:t xml:space="preserve"> 2020</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163FAE" w:rsidRDefault="006A575E" w:rsidP="00B0607F">
      <w:pPr>
        <w:pStyle w:val="Titre1"/>
        <w:rPr>
          <w:rStyle w:val="Accentuation"/>
          <w:rFonts w:ascii="Times New Roman" w:hAnsi="Times New Roman" w:cs="Times New Roman"/>
          <w:iCs w:val="0"/>
        </w:rPr>
      </w:pPr>
      <w:r w:rsidRPr="00163FAE">
        <w:rPr>
          <w:rStyle w:val="Accentuation"/>
          <w:rFonts w:ascii="Times New Roman" w:hAnsi="Times New Roman" w:cs="Times New Roman"/>
          <w:iCs w:val="0"/>
        </w:rPr>
        <w:lastRenderedPageBreak/>
        <w:t>1. Points principaux</w:t>
      </w:r>
    </w:p>
    <w:p w:rsidR="00E85E62" w:rsidRPr="00163FAE" w:rsidRDefault="00E85E62" w:rsidP="00B0607F">
      <w:pPr>
        <w:pStyle w:val="Paragraphedeliste"/>
        <w:jc w:val="both"/>
        <w:rPr>
          <w:sz w:val="22"/>
          <w:szCs w:val="22"/>
        </w:rPr>
      </w:pPr>
    </w:p>
    <w:p w:rsidR="003C1081" w:rsidRPr="00163FAE" w:rsidRDefault="003C1081" w:rsidP="003C1081">
      <w:pPr>
        <w:jc w:val="both"/>
        <w:rPr>
          <w:sz w:val="22"/>
          <w:szCs w:val="22"/>
        </w:rPr>
      </w:pPr>
      <w:r w:rsidRPr="00163FAE">
        <w:rPr>
          <w:sz w:val="22"/>
          <w:szCs w:val="22"/>
        </w:rPr>
        <w:t xml:space="preserve">Pour ce mois de novembre 2020, au total, </w:t>
      </w:r>
      <w:r w:rsidRPr="00163FAE">
        <w:rPr>
          <w:b/>
          <w:sz w:val="22"/>
          <w:szCs w:val="22"/>
        </w:rPr>
        <w:t>10</w:t>
      </w:r>
      <w:r w:rsidRPr="00163FAE">
        <w:rPr>
          <w:sz w:val="22"/>
          <w:szCs w:val="22"/>
        </w:rPr>
        <w:t xml:space="preserve"> missions d’investigation ont été organisées à travers la province du Woleu-Ntem, le Moyen Ogooué, l’Ogooué-Lolo, le Haut-Ogooué et l’Estuaire avec </w:t>
      </w:r>
      <w:r w:rsidRPr="00163FAE">
        <w:rPr>
          <w:b/>
          <w:sz w:val="22"/>
          <w:szCs w:val="22"/>
        </w:rPr>
        <w:t>43</w:t>
      </w:r>
      <w:r w:rsidRPr="00163FAE">
        <w:rPr>
          <w:sz w:val="22"/>
          <w:szCs w:val="22"/>
        </w:rPr>
        <w:t xml:space="preserve"> trafiquants et braconniers majeurs identifiés.</w:t>
      </w:r>
    </w:p>
    <w:p w:rsidR="003C1081" w:rsidRPr="00163FAE" w:rsidRDefault="003C1081" w:rsidP="003C1081">
      <w:pPr>
        <w:jc w:val="both"/>
        <w:rPr>
          <w:sz w:val="22"/>
          <w:szCs w:val="22"/>
          <w:highlight w:val="yellow"/>
        </w:rPr>
      </w:pPr>
    </w:p>
    <w:p w:rsidR="00E436C7" w:rsidRPr="00163FAE" w:rsidRDefault="003C1081" w:rsidP="00E436C7">
      <w:pPr>
        <w:jc w:val="both"/>
        <w:rPr>
          <w:sz w:val="22"/>
          <w:szCs w:val="22"/>
        </w:rPr>
      </w:pPr>
      <w:r w:rsidRPr="00163FAE">
        <w:rPr>
          <w:sz w:val="22"/>
          <w:szCs w:val="22"/>
        </w:rPr>
        <w:t>Les principales activités réalisées tournent autour</w:t>
      </w:r>
      <w:r w:rsidR="00E436C7" w:rsidRPr="00163FAE">
        <w:rPr>
          <w:sz w:val="22"/>
          <w:szCs w:val="22"/>
        </w:rPr>
        <w:t xml:space="preserve"> de deux arrestations : </w:t>
      </w:r>
    </w:p>
    <w:p w:rsidR="00E436C7" w:rsidRPr="00163FAE" w:rsidRDefault="00E436C7" w:rsidP="00E436C7">
      <w:pPr>
        <w:jc w:val="both"/>
        <w:rPr>
          <w:color w:val="000000"/>
          <w:sz w:val="22"/>
          <w:szCs w:val="22"/>
        </w:rPr>
      </w:pPr>
      <w:r w:rsidRPr="00163FAE">
        <w:rPr>
          <w:sz w:val="22"/>
          <w:szCs w:val="22"/>
        </w:rPr>
        <w:t xml:space="preserve">Le </w:t>
      </w:r>
      <w:r w:rsidR="003C1081" w:rsidRPr="00163FAE">
        <w:rPr>
          <w:sz w:val="22"/>
          <w:szCs w:val="22"/>
        </w:rPr>
        <w:t xml:space="preserve"> </w:t>
      </w:r>
      <w:r w:rsidRPr="00163FAE">
        <w:rPr>
          <w:b/>
          <w:sz w:val="22"/>
          <w:szCs w:val="22"/>
          <w:u w:val="single"/>
          <w:lang w:eastAsia="fr-FR"/>
        </w:rPr>
        <w:t>du 02 Novembre 2020</w:t>
      </w:r>
      <w:r w:rsidRPr="00163FAE">
        <w:rPr>
          <w:sz w:val="22"/>
          <w:szCs w:val="22"/>
          <w:lang w:eastAsia="fr-FR"/>
        </w:rPr>
        <w:t>, à Libreville (province de l’Estuaire)</w:t>
      </w:r>
      <w:r w:rsidRPr="00163FAE">
        <w:rPr>
          <w:sz w:val="22"/>
          <w:szCs w:val="22"/>
        </w:rPr>
        <w:t xml:space="preserve">,  une équipe composée des agents de la police judiciaire de la province de l’Estuaire, ceux des </w:t>
      </w:r>
      <w:r w:rsidR="00C13514">
        <w:rPr>
          <w:sz w:val="22"/>
          <w:szCs w:val="22"/>
        </w:rPr>
        <w:t>E</w:t>
      </w:r>
      <w:r w:rsidRPr="00163FAE">
        <w:rPr>
          <w:sz w:val="22"/>
          <w:szCs w:val="22"/>
        </w:rPr>
        <w:t xml:space="preserve">aux et </w:t>
      </w:r>
      <w:r w:rsidR="00C13514">
        <w:rPr>
          <w:sz w:val="22"/>
          <w:szCs w:val="22"/>
        </w:rPr>
        <w:t>F</w:t>
      </w:r>
      <w:r w:rsidRPr="00163FAE">
        <w:rPr>
          <w:sz w:val="22"/>
          <w:szCs w:val="22"/>
        </w:rPr>
        <w:t xml:space="preserve">orêts appuyés des éléments de l’ONG Conservation Justice a permis de mettre la main sur </w:t>
      </w:r>
      <w:r w:rsidRPr="00163FAE">
        <w:rPr>
          <w:color w:val="000000"/>
          <w:sz w:val="22"/>
          <w:szCs w:val="22"/>
        </w:rPr>
        <w:t>monsieur DIAKITE OUMAR</w:t>
      </w:r>
      <w:r w:rsidRPr="00163FAE">
        <w:rPr>
          <w:sz w:val="22"/>
          <w:szCs w:val="22"/>
        </w:rPr>
        <w:t xml:space="preserve"> avec un</w:t>
      </w:r>
      <w:r w:rsidRPr="00163FAE">
        <w:rPr>
          <w:color w:val="000000"/>
          <w:sz w:val="22"/>
          <w:szCs w:val="22"/>
        </w:rPr>
        <w:t xml:space="preserve"> sac contenant 5 pointes d'ivoire sectionnées en 15 morceaux ;</w:t>
      </w:r>
    </w:p>
    <w:p w:rsidR="00E436C7" w:rsidRPr="00163FAE" w:rsidRDefault="00E436C7" w:rsidP="00E436C7">
      <w:pPr>
        <w:jc w:val="both"/>
        <w:rPr>
          <w:color w:val="000000"/>
          <w:sz w:val="22"/>
          <w:szCs w:val="22"/>
        </w:rPr>
      </w:pPr>
    </w:p>
    <w:p w:rsidR="00E436C7" w:rsidRPr="00163FAE" w:rsidRDefault="00E436C7" w:rsidP="00E436C7">
      <w:pPr>
        <w:jc w:val="both"/>
        <w:rPr>
          <w:color w:val="000000"/>
          <w:sz w:val="22"/>
          <w:szCs w:val="22"/>
          <w:lang w:eastAsia="fr-FR"/>
        </w:rPr>
      </w:pPr>
      <w:r w:rsidRPr="00163FAE">
        <w:rPr>
          <w:color w:val="000000"/>
          <w:sz w:val="22"/>
          <w:szCs w:val="22"/>
        </w:rPr>
        <w:t xml:space="preserve"> Le</w:t>
      </w:r>
      <w:r w:rsidRPr="00163FAE">
        <w:rPr>
          <w:b/>
          <w:sz w:val="22"/>
          <w:szCs w:val="22"/>
          <w:u w:val="single"/>
          <w:lang w:eastAsia="fr-FR"/>
        </w:rPr>
        <w:t xml:space="preserve"> 12 Novembre 2020</w:t>
      </w:r>
      <w:r w:rsidRPr="00163FAE">
        <w:rPr>
          <w:sz w:val="22"/>
          <w:szCs w:val="22"/>
          <w:lang w:eastAsia="fr-FR"/>
        </w:rPr>
        <w:t>, à Koula-Moutou (province de l’Ogooué-Lolo)</w:t>
      </w:r>
      <w:r w:rsidRPr="00163FAE">
        <w:rPr>
          <w:sz w:val="22"/>
          <w:szCs w:val="22"/>
        </w:rPr>
        <w:t>, le nommé MOUKAGNA PANGO Emerson Necker</w:t>
      </w:r>
      <w:r w:rsidRPr="00163FAE">
        <w:rPr>
          <w:color w:val="222222"/>
          <w:sz w:val="22"/>
          <w:szCs w:val="22"/>
        </w:rPr>
        <w:t xml:space="preserve"> a été arrêté par les agents de l’antenne provinciale de la police judiciaire de l’Ogooué-Lolo et les agents des </w:t>
      </w:r>
      <w:r w:rsidR="00C13514">
        <w:rPr>
          <w:color w:val="222222"/>
          <w:sz w:val="22"/>
          <w:szCs w:val="22"/>
        </w:rPr>
        <w:t>E</w:t>
      </w:r>
      <w:r w:rsidRPr="00163FAE">
        <w:rPr>
          <w:color w:val="222222"/>
          <w:sz w:val="22"/>
          <w:szCs w:val="22"/>
        </w:rPr>
        <w:t xml:space="preserve">aux et </w:t>
      </w:r>
      <w:r w:rsidR="00C13514">
        <w:rPr>
          <w:color w:val="222222"/>
          <w:sz w:val="22"/>
          <w:szCs w:val="22"/>
        </w:rPr>
        <w:t>F</w:t>
      </w:r>
      <w:r w:rsidRPr="00163FAE">
        <w:rPr>
          <w:color w:val="222222"/>
          <w:sz w:val="22"/>
          <w:szCs w:val="22"/>
        </w:rPr>
        <w:t xml:space="preserve">orêts de ladite province appuyés des éléments de l’ONG Conservation Justice en possession de six pointes d’ivoire sectionnées en 13 morceaux. </w:t>
      </w:r>
    </w:p>
    <w:p w:rsidR="00E436C7" w:rsidRPr="00163FAE" w:rsidRDefault="00E436C7" w:rsidP="003C1081">
      <w:pPr>
        <w:jc w:val="both"/>
        <w:rPr>
          <w:sz w:val="22"/>
          <w:szCs w:val="22"/>
        </w:rPr>
      </w:pPr>
    </w:p>
    <w:p w:rsidR="008C36F2" w:rsidRPr="00163FAE" w:rsidRDefault="00E436C7" w:rsidP="003C1081">
      <w:pPr>
        <w:jc w:val="both"/>
        <w:rPr>
          <w:sz w:val="22"/>
          <w:szCs w:val="22"/>
        </w:rPr>
      </w:pPr>
      <w:r w:rsidRPr="00163FAE">
        <w:rPr>
          <w:sz w:val="22"/>
          <w:szCs w:val="22"/>
        </w:rPr>
        <w:t>Il est aussi à noter le</w:t>
      </w:r>
      <w:r w:rsidR="003C1081" w:rsidRPr="00163FAE">
        <w:rPr>
          <w:sz w:val="22"/>
          <w:szCs w:val="22"/>
        </w:rPr>
        <w:t xml:space="preserve"> suivi des audiences des cas de la chambre spéciale du tribunal de première instance de Libreville </w:t>
      </w:r>
      <w:r w:rsidRPr="00163FAE">
        <w:rPr>
          <w:sz w:val="22"/>
          <w:szCs w:val="22"/>
        </w:rPr>
        <w:t xml:space="preserve">avec la rentrée Judiciaire </w:t>
      </w:r>
      <w:r w:rsidR="003C1081" w:rsidRPr="00163FAE">
        <w:rPr>
          <w:sz w:val="22"/>
          <w:szCs w:val="22"/>
        </w:rPr>
        <w:t xml:space="preserve">et le transfert vers Libreville d’un agent déserteur de la Gendarmerie Nationale </w:t>
      </w:r>
      <w:r w:rsidR="008C36F2" w:rsidRPr="00163FAE">
        <w:rPr>
          <w:sz w:val="22"/>
          <w:szCs w:val="22"/>
        </w:rPr>
        <w:t xml:space="preserve">du nommé </w:t>
      </w:r>
      <w:r w:rsidR="008C36F2" w:rsidRPr="00163FAE">
        <w:rPr>
          <w:b/>
          <w:sz w:val="22"/>
          <w:szCs w:val="22"/>
          <w:lang w:val="fr-FR" w:eastAsia="fr-FR"/>
        </w:rPr>
        <w:t xml:space="preserve">MANDJI Guy </w:t>
      </w:r>
      <w:proofErr w:type="spellStart"/>
      <w:r w:rsidR="008C36F2" w:rsidRPr="00163FAE">
        <w:rPr>
          <w:b/>
          <w:sz w:val="22"/>
          <w:szCs w:val="22"/>
          <w:lang w:val="fr-FR" w:eastAsia="fr-FR"/>
        </w:rPr>
        <w:t>Judicaêl</w:t>
      </w:r>
      <w:proofErr w:type="spellEnd"/>
      <w:r w:rsidR="008C36F2" w:rsidRPr="00163FAE">
        <w:rPr>
          <w:sz w:val="22"/>
          <w:szCs w:val="22"/>
          <w:lang w:val="fr-FR" w:eastAsia="fr-FR"/>
        </w:rPr>
        <w:t> </w:t>
      </w:r>
      <w:r w:rsidR="008C36F2" w:rsidRPr="00163FAE">
        <w:rPr>
          <w:sz w:val="22"/>
          <w:szCs w:val="22"/>
        </w:rPr>
        <w:t xml:space="preserve"> </w:t>
      </w:r>
      <w:r w:rsidR="008C36F2" w:rsidRPr="00163FAE">
        <w:rPr>
          <w:sz w:val="22"/>
          <w:szCs w:val="22"/>
          <w:lang w:val="fr-FR" w:eastAsia="fr-FR"/>
        </w:rPr>
        <w:t xml:space="preserve">interpelé le </w:t>
      </w:r>
      <w:r w:rsidR="008C36F2" w:rsidRPr="00163FAE">
        <w:rPr>
          <w:b/>
          <w:sz w:val="22"/>
          <w:szCs w:val="22"/>
          <w:u w:val="single"/>
          <w:lang w:val="fr-FR" w:eastAsia="fr-FR"/>
        </w:rPr>
        <w:t>15 septembre 2020</w:t>
      </w:r>
      <w:r w:rsidR="008C36F2" w:rsidRPr="00163FAE">
        <w:rPr>
          <w:sz w:val="22"/>
          <w:szCs w:val="22"/>
          <w:lang w:val="fr-FR" w:eastAsia="fr-FR"/>
        </w:rPr>
        <w:t xml:space="preserve"> à Lambaréné par la police judiciaire. Il était en possession de 6 pointes d'ivoire exposé dans un living à </w:t>
      </w:r>
      <w:proofErr w:type="gramStart"/>
      <w:r w:rsidR="008C36F2" w:rsidRPr="00163FAE">
        <w:rPr>
          <w:sz w:val="22"/>
          <w:szCs w:val="22"/>
          <w:lang w:val="fr-FR" w:eastAsia="fr-FR"/>
        </w:rPr>
        <w:t>son</w:t>
      </w:r>
      <w:proofErr w:type="gramEnd"/>
      <w:r w:rsidR="008C36F2" w:rsidRPr="00163FAE">
        <w:rPr>
          <w:sz w:val="22"/>
          <w:szCs w:val="22"/>
          <w:lang w:val="fr-FR" w:eastAsia="fr-FR"/>
        </w:rPr>
        <w:t xml:space="preserve"> domicile</w:t>
      </w:r>
      <w:r w:rsidR="003C1081" w:rsidRPr="00163FAE">
        <w:rPr>
          <w:sz w:val="22"/>
          <w:szCs w:val="22"/>
        </w:rPr>
        <w:t>.</w:t>
      </w:r>
    </w:p>
    <w:p w:rsidR="00D9283A" w:rsidRPr="00163FAE" w:rsidRDefault="00D9283A" w:rsidP="001006FF">
      <w:pPr>
        <w:jc w:val="both"/>
        <w:rPr>
          <w:b/>
          <w:sz w:val="22"/>
          <w:szCs w:val="22"/>
        </w:rPr>
      </w:pPr>
    </w:p>
    <w:p w:rsidR="00CC204D" w:rsidRPr="00163FAE" w:rsidRDefault="006A575E" w:rsidP="00B0607F">
      <w:pPr>
        <w:pStyle w:val="Titre1"/>
        <w:rPr>
          <w:rStyle w:val="Accentuation"/>
          <w:rFonts w:ascii="Times New Roman" w:hAnsi="Times New Roman" w:cs="Times New Roman"/>
          <w:b w:val="0"/>
          <w:i w:val="0"/>
        </w:rPr>
      </w:pPr>
      <w:r w:rsidRPr="00163FAE">
        <w:rPr>
          <w:rStyle w:val="Accentuation"/>
          <w:rFonts w:ascii="Times New Roman" w:hAnsi="Times New Roman" w:cs="Times New Roman"/>
        </w:rPr>
        <w:t>2. Investigations</w:t>
      </w:r>
    </w:p>
    <w:p w:rsidR="00CC204D" w:rsidRPr="00163FAE" w:rsidRDefault="00CC204D" w:rsidP="00B0607F">
      <w:pPr>
        <w:jc w:val="both"/>
        <w:rPr>
          <w:rStyle w:val="Accentuation"/>
          <w:b/>
          <w:i w:val="0"/>
          <w:sz w:val="22"/>
          <w:szCs w:val="22"/>
        </w:rPr>
      </w:pPr>
    </w:p>
    <w:p w:rsidR="00141D67" w:rsidRPr="00163FAE" w:rsidRDefault="00141D67" w:rsidP="00B0607F">
      <w:pPr>
        <w:spacing w:after="240" w:line="276" w:lineRule="auto"/>
        <w:jc w:val="both"/>
        <w:rPr>
          <w:i/>
          <w:sz w:val="22"/>
          <w:szCs w:val="22"/>
          <w:lang w:val="fr-FR"/>
        </w:rPr>
      </w:pPr>
      <w:r w:rsidRPr="00163FAE">
        <w:rPr>
          <w:i/>
          <w:sz w:val="22"/>
          <w:szCs w:val="22"/>
          <w:lang w:val="fr-FR"/>
        </w:rPr>
        <w:t>Indicateur</w:t>
      </w:r>
      <w:r w:rsidR="00170E60" w:rsidRPr="00163FAE">
        <w:rPr>
          <w:i/>
          <w:sz w:val="22"/>
          <w:szCs w:val="22"/>
          <w:lang w:val="fr-FR"/>
        </w:rPr>
        <w:t>s</w:t>
      </w:r>
      <w:r w:rsidRPr="00163FAE">
        <w:rPr>
          <w:i/>
          <w:sz w:val="22"/>
          <w:szCs w:val="22"/>
          <w:lang w:val="fr-FR"/>
        </w:rPr>
        <w:t> :</w:t>
      </w:r>
    </w:p>
    <w:tbl>
      <w:tblPr>
        <w:tblStyle w:val="Grilledetableauclaire2"/>
        <w:tblW w:w="0" w:type="auto"/>
        <w:tblLook w:val="04A0" w:firstRow="1" w:lastRow="0" w:firstColumn="1" w:lastColumn="0" w:noHBand="0" w:noVBand="1"/>
      </w:tblPr>
      <w:tblGrid>
        <w:gridCol w:w="4472"/>
        <w:gridCol w:w="4447"/>
      </w:tblGrid>
      <w:tr w:rsidR="00141D67" w:rsidRPr="00163FAE" w:rsidTr="00C035C3">
        <w:tc>
          <w:tcPr>
            <w:tcW w:w="4531" w:type="dxa"/>
          </w:tcPr>
          <w:p w:rsidR="00141D67" w:rsidRPr="00163FAE" w:rsidRDefault="00141D67" w:rsidP="00B0607F">
            <w:pPr>
              <w:spacing w:line="276" w:lineRule="auto"/>
              <w:jc w:val="both"/>
              <w:rPr>
                <w:i/>
                <w:sz w:val="22"/>
                <w:szCs w:val="22"/>
                <w:lang w:val="fr-FR"/>
              </w:rPr>
            </w:pPr>
            <w:r w:rsidRPr="00163FAE">
              <w:rPr>
                <w:i/>
                <w:sz w:val="22"/>
                <w:szCs w:val="22"/>
                <w:lang w:val="fr-FR"/>
              </w:rPr>
              <w:t>Nombre d’investigations menées</w:t>
            </w:r>
          </w:p>
        </w:tc>
        <w:tc>
          <w:tcPr>
            <w:tcW w:w="4531" w:type="dxa"/>
          </w:tcPr>
          <w:p w:rsidR="00141D67" w:rsidRPr="00163FAE" w:rsidRDefault="001006FF" w:rsidP="00B0607F">
            <w:pPr>
              <w:spacing w:line="276" w:lineRule="auto"/>
              <w:jc w:val="both"/>
              <w:rPr>
                <w:i/>
                <w:sz w:val="22"/>
                <w:szCs w:val="22"/>
                <w:lang w:val="fr-FR"/>
              </w:rPr>
            </w:pPr>
            <w:r w:rsidRPr="00163FAE">
              <w:rPr>
                <w:i/>
                <w:sz w:val="22"/>
                <w:szCs w:val="22"/>
                <w:lang w:val="fr-FR"/>
              </w:rPr>
              <w:t>10</w:t>
            </w:r>
          </w:p>
        </w:tc>
      </w:tr>
      <w:tr w:rsidR="00141D67" w:rsidRPr="00163FAE" w:rsidTr="00C035C3">
        <w:tc>
          <w:tcPr>
            <w:tcW w:w="4531" w:type="dxa"/>
          </w:tcPr>
          <w:p w:rsidR="00141D67" w:rsidRPr="00163FAE" w:rsidRDefault="00141D67" w:rsidP="00B0607F">
            <w:pPr>
              <w:spacing w:line="276" w:lineRule="auto"/>
              <w:jc w:val="both"/>
              <w:rPr>
                <w:i/>
                <w:sz w:val="22"/>
                <w:szCs w:val="22"/>
                <w:lang w:val="fr-FR"/>
              </w:rPr>
            </w:pPr>
            <w:r w:rsidRPr="00163FAE">
              <w:rPr>
                <w:i/>
                <w:sz w:val="22"/>
                <w:szCs w:val="22"/>
                <w:lang w:val="fr-FR"/>
              </w:rPr>
              <w:t>Investigation ayant menées à une opération</w:t>
            </w:r>
          </w:p>
        </w:tc>
        <w:tc>
          <w:tcPr>
            <w:tcW w:w="4531" w:type="dxa"/>
          </w:tcPr>
          <w:p w:rsidR="00141D67" w:rsidRPr="00163FAE" w:rsidRDefault="005A4C78" w:rsidP="00B0607F">
            <w:pPr>
              <w:spacing w:line="276" w:lineRule="auto"/>
              <w:jc w:val="both"/>
              <w:rPr>
                <w:i/>
                <w:sz w:val="22"/>
                <w:szCs w:val="22"/>
                <w:lang w:val="fr-FR"/>
              </w:rPr>
            </w:pPr>
            <w:r w:rsidRPr="00163FAE">
              <w:rPr>
                <w:i/>
                <w:sz w:val="22"/>
                <w:szCs w:val="22"/>
                <w:lang w:val="fr-FR"/>
              </w:rPr>
              <w:t>02</w:t>
            </w:r>
          </w:p>
        </w:tc>
      </w:tr>
      <w:tr w:rsidR="00141D67" w:rsidRPr="00163FAE" w:rsidTr="00C035C3">
        <w:tc>
          <w:tcPr>
            <w:tcW w:w="4531" w:type="dxa"/>
          </w:tcPr>
          <w:p w:rsidR="00141D67" w:rsidRPr="00163FAE" w:rsidRDefault="00141D67" w:rsidP="00B0607F">
            <w:pPr>
              <w:spacing w:line="276" w:lineRule="auto"/>
              <w:jc w:val="both"/>
              <w:rPr>
                <w:i/>
                <w:sz w:val="22"/>
                <w:szCs w:val="22"/>
                <w:lang w:val="fr-FR"/>
              </w:rPr>
            </w:pPr>
            <w:r w:rsidRPr="00163FAE">
              <w:rPr>
                <w:i/>
                <w:sz w:val="22"/>
                <w:szCs w:val="22"/>
                <w:lang w:val="fr-FR"/>
              </w:rPr>
              <w:t>Nombre de trafiquants identifiés</w:t>
            </w:r>
          </w:p>
        </w:tc>
        <w:tc>
          <w:tcPr>
            <w:tcW w:w="4531" w:type="dxa"/>
          </w:tcPr>
          <w:p w:rsidR="00141D67" w:rsidRPr="00163FAE" w:rsidRDefault="001006FF" w:rsidP="00B0607F">
            <w:pPr>
              <w:spacing w:line="276" w:lineRule="auto"/>
              <w:jc w:val="both"/>
              <w:rPr>
                <w:i/>
                <w:sz w:val="22"/>
                <w:szCs w:val="22"/>
                <w:lang w:val="fr-FR"/>
              </w:rPr>
            </w:pPr>
            <w:r w:rsidRPr="00163FAE">
              <w:rPr>
                <w:i/>
                <w:sz w:val="22"/>
                <w:szCs w:val="22"/>
                <w:lang w:val="fr-FR"/>
              </w:rPr>
              <w:t>46</w:t>
            </w:r>
          </w:p>
        </w:tc>
      </w:tr>
    </w:tbl>
    <w:p w:rsidR="00CC204D" w:rsidRPr="00163FAE" w:rsidRDefault="00CC204D" w:rsidP="00B0607F">
      <w:pPr>
        <w:jc w:val="both"/>
        <w:rPr>
          <w:rStyle w:val="Accentuation"/>
          <w:i w:val="0"/>
          <w:sz w:val="22"/>
          <w:szCs w:val="22"/>
        </w:rPr>
      </w:pPr>
    </w:p>
    <w:p w:rsidR="007705AF" w:rsidRPr="00163FAE" w:rsidRDefault="001006FF" w:rsidP="005A4C78">
      <w:pPr>
        <w:jc w:val="both"/>
        <w:rPr>
          <w:iCs/>
          <w:sz w:val="22"/>
          <w:szCs w:val="22"/>
        </w:rPr>
      </w:pPr>
      <w:r w:rsidRPr="00163FAE">
        <w:rPr>
          <w:rStyle w:val="Accentuation"/>
          <w:i w:val="0"/>
          <w:sz w:val="22"/>
          <w:szCs w:val="22"/>
        </w:rPr>
        <w:t>Dix</w:t>
      </w:r>
      <w:r w:rsidR="005A4C78" w:rsidRPr="00163FAE">
        <w:rPr>
          <w:rStyle w:val="Accentuation"/>
          <w:i w:val="0"/>
          <w:sz w:val="22"/>
          <w:szCs w:val="22"/>
        </w:rPr>
        <w:t xml:space="preserve"> missions </w:t>
      </w:r>
      <w:r w:rsidR="000D023D" w:rsidRPr="00163FAE">
        <w:rPr>
          <w:rStyle w:val="Accentuation"/>
          <w:i w:val="0"/>
          <w:sz w:val="22"/>
          <w:szCs w:val="22"/>
        </w:rPr>
        <w:t>d’</w:t>
      </w:r>
      <w:r w:rsidR="006A575E" w:rsidRPr="00163FAE">
        <w:rPr>
          <w:rStyle w:val="Accentuation"/>
          <w:i w:val="0"/>
          <w:sz w:val="22"/>
          <w:szCs w:val="22"/>
        </w:rPr>
        <w:t>inv</w:t>
      </w:r>
      <w:r w:rsidR="000D023D" w:rsidRPr="00163FAE">
        <w:rPr>
          <w:rStyle w:val="Accentuation"/>
          <w:i w:val="0"/>
          <w:sz w:val="22"/>
          <w:szCs w:val="22"/>
        </w:rPr>
        <w:t xml:space="preserve">estigation </w:t>
      </w:r>
      <w:r w:rsidR="005A4C78" w:rsidRPr="00163FAE">
        <w:rPr>
          <w:rStyle w:val="Accentuation"/>
          <w:i w:val="0"/>
          <w:sz w:val="22"/>
          <w:szCs w:val="22"/>
        </w:rPr>
        <w:t xml:space="preserve">ont été réalisées </w:t>
      </w:r>
      <w:r w:rsidR="000D023D" w:rsidRPr="00163FAE">
        <w:rPr>
          <w:rStyle w:val="Accentuation"/>
          <w:i w:val="0"/>
          <w:sz w:val="22"/>
          <w:szCs w:val="22"/>
        </w:rPr>
        <w:t xml:space="preserve">au cours de ce mois. </w:t>
      </w:r>
      <w:r w:rsidR="005A4C78" w:rsidRPr="00163FAE">
        <w:rPr>
          <w:rStyle w:val="Accentuation"/>
          <w:i w:val="0"/>
          <w:sz w:val="22"/>
          <w:szCs w:val="22"/>
        </w:rPr>
        <w:t>Deux</w:t>
      </w:r>
      <w:r w:rsidR="000D023D" w:rsidRPr="00163FAE">
        <w:rPr>
          <w:rStyle w:val="Accentuation"/>
          <w:i w:val="0"/>
          <w:sz w:val="22"/>
          <w:szCs w:val="22"/>
        </w:rPr>
        <w:t xml:space="preserve"> </w:t>
      </w:r>
      <w:r w:rsidRPr="00163FAE">
        <w:rPr>
          <w:rStyle w:val="Accentuation"/>
          <w:i w:val="0"/>
          <w:sz w:val="22"/>
          <w:szCs w:val="22"/>
        </w:rPr>
        <w:t>d’entre elles</w:t>
      </w:r>
      <w:r w:rsidR="000D023D" w:rsidRPr="00163FAE">
        <w:rPr>
          <w:rStyle w:val="Accentuation"/>
          <w:i w:val="0"/>
          <w:sz w:val="22"/>
          <w:szCs w:val="22"/>
        </w:rPr>
        <w:t xml:space="preserve"> ont permis d’arrêter </w:t>
      </w:r>
      <w:r w:rsidRPr="00163FAE">
        <w:rPr>
          <w:rStyle w:val="Accentuation"/>
          <w:i w:val="0"/>
          <w:sz w:val="22"/>
          <w:szCs w:val="22"/>
        </w:rPr>
        <w:t>deux présumés</w:t>
      </w:r>
      <w:r w:rsidR="007F18B1" w:rsidRPr="00163FAE">
        <w:rPr>
          <w:rStyle w:val="Accentuation"/>
          <w:i w:val="0"/>
          <w:sz w:val="22"/>
          <w:szCs w:val="22"/>
        </w:rPr>
        <w:t xml:space="preserve"> trafiquants d’ivoire</w:t>
      </w:r>
      <w:r w:rsidRPr="00163FAE">
        <w:rPr>
          <w:rStyle w:val="Accentuation"/>
          <w:i w:val="0"/>
          <w:sz w:val="22"/>
          <w:szCs w:val="22"/>
        </w:rPr>
        <w:t xml:space="preserve"> d’éléphant dans la province de l’estuaire et de l’Ogooué-Lolo. Après leur garde à vue pour les nécessités d’enquêtes ils on</w:t>
      </w:r>
      <w:r w:rsidR="00C13514">
        <w:rPr>
          <w:rStyle w:val="Accentuation"/>
          <w:i w:val="0"/>
          <w:sz w:val="22"/>
          <w:szCs w:val="22"/>
        </w:rPr>
        <w:t>t</w:t>
      </w:r>
      <w:r w:rsidRPr="00163FAE">
        <w:rPr>
          <w:rStyle w:val="Accentuation"/>
          <w:i w:val="0"/>
          <w:sz w:val="22"/>
          <w:szCs w:val="22"/>
        </w:rPr>
        <w:t xml:space="preserve"> fini par être placé</w:t>
      </w:r>
      <w:r w:rsidR="00C13514">
        <w:rPr>
          <w:rStyle w:val="Accentuation"/>
          <w:i w:val="0"/>
          <w:sz w:val="22"/>
          <w:szCs w:val="22"/>
        </w:rPr>
        <w:t>s</w:t>
      </w:r>
      <w:r w:rsidRPr="00163FAE">
        <w:rPr>
          <w:rStyle w:val="Accentuation"/>
          <w:i w:val="0"/>
          <w:sz w:val="22"/>
          <w:szCs w:val="22"/>
        </w:rPr>
        <w:t xml:space="preserve"> en détention préventive par le procureur de la République en attendant leur jugement.</w:t>
      </w:r>
      <w:r w:rsidR="007F18B1" w:rsidRPr="00163FAE">
        <w:rPr>
          <w:rStyle w:val="Accentuation"/>
          <w:i w:val="0"/>
          <w:sz w:val="22"/>
          <w:szCs w:val="22"/>
        </w:rPr>
        <w:t xml:space="preserve"> </w:t>
      </w:r>
    </w:p>
    <w:p w:rsidR="00496874" w:rsidRPr="00163FAE" w:rsidRDefault="00496874" w:rsidP="00B0607F">
      <w:pPr>
        <w:jc w:val="both"/>
        <w:rPr>
          <w:rStyle w:val="Accentuation"/>
          <w:i w:val="0"/>
          <w:sz w:val="22"/>
          <w:szCs w:val="22"/>
        </w:rPr>
      </w:pPr>
    </w:p>
    <w:p w:rsidR="00CC204D" w:rsidRPr="00163FAE" w:rsidRDefault="006A575E" w:rsidP="00B0607F">
      <w:pPr>
        <w:pStyle w:val="Titre1"/>
        <w:rPr>
          <w:rStyle w:val="Accentuation"/>
          <w:rFonts w:ascii="Times New Roman" w:hAnsi="Times New Roman" w:cs="Times New Roman"/>
          <w:iCs w:val="0"/>
        </w:rPr>
      </w:pPr>
      <w:r w:rsidRPr="00163FAE">
        <w:rPr>
          <w:rStyle w:val="Accentuation"/>
          <w:rFonts w:ascii="Times New Roman" w:hAnsi="Times New Roman" w:cs="Times New Roman"/>
          <w:iCs w:val="0"/>
        </w:rPr>
        <w:t>3. Opération</w:t>
      </w:r>
      <w:r w:rsidR="00170E60" w:rsidRPr="00163FAE">
        <w:rPr>
          <w:rStyle w:val="Accentuation"/>
          <w:rFonts w:ascii="Times New Roman" w:hAnsi="Times New Roman" w:cs="Times New Roman"/>
          <w:iCs w:val="0"/>
        </w:rPr>
        <w:t>s</w:t>
      </w:r>
    </w:p>
    <w:p w:rsidR="00CC204D" w:rsidRPr="00163FAE" w:rsidRDefault="00CC204D" w:rsidP="00B0607F">
      <w:pPr>
        <w:jc w:val="both"/>
        <w:rPr>
          <w:rStyle w:val="Accentuation"/>
          <w:i w:val="0"/>
          <w:sz w:val="22"/>
          <w:szCs w:val="22"/>
        </w:rPr>
      </w:pPr>
    </w:p>
    <w:p w:rsidR="00835213" w:rsidRPr="00163FAE" w:rsidRDefault="00835213" w:rsidP="00B0607F">
      <w:pPr>
        <w:spacing w:after="240" w:line="276" w:lineRule="auto"/>
        <w:jc w:val="both"/>
        <w:rPr>
          <w:i/>
          <w:sz w:val="22"/>
          <w:szCs w:val="22"/>
          <w:lang w:val="fr-FR"/>
        </w:rPr>
      </w:pPr>
      <w:r w:rsidRPr="00163FAE">
        <w:rPr>
          <w:i/>
          <w:sz w:val="22"/>
          <w:szCs w:val="22"/>
          <w:lang w:val="fr-FR"/>
        </w:rPr>
        <w:t>Indicateur</w:t>
      </w:r>
      <w:r w:rsidR="00170E60" w:rsidRPr="00163FAE">
        <w:rPr>
          <w:i/>
          <w:sz w:val="22"/>
          <w:szCs w:val="22"/>
          <w:lang w:val="fr-FR"/>
        </w:rPr>
        <w:t>s</w:t>
      </w:r>
      <w:r w:rsidRPr="00163FAE">
        <w:rPr>
          <w:i/>
          <w:sz w:val="22"/>
          <w:szCs w:val="22"/>
          <w:lang w:val="fr-FR"/>
        </w:rPr>
        <w:t xml:space="preserve"> :</w:t>
      </w:r>
    </w:p>
    <w:tbl>
      <w:tblPr>
        <w:tblStyle w:val="Grilledetableauclaire2"/>
        <w:tblW w:w="8931" w:type="dxa"/>
        <w:tblInd w:w="108" w:type="dxa"/>
        <w:tblLook w:val="04A0" w:firstRow="1" w:lastRow="0" w:firstColumn="1" w:lastColumn="0" w:noHBand="0" w:noVBand="1"/>
      </w:tblPr>
      <w:tblGrid>
        <w:gridCol w:w="4453"/>
        <w:gridCol w:w="4478"/>
      </w:tblGrid>
      <w:tr w:rsidR="00835213" w:rsidRPr="00163FAE" w:rsidTr="00C035C3">
        <w:trPr>
          <w:trHeight w:val="70"/>
        </w:trPr>
        <w:tc>
          <w:tcPr>
            <w:tcW w:w="4453" w:type="dxa"/>
          </w:tcPr>
          <w:p w:rsidR="00835213" w:rsidRPr="00163FAE" w:rsidRDefault="00835213" w:rsidP="00B0607F">
            <w:pPr>
              <w:spacing w:line="276" w:lineRule="auto"/>
              <w:jc w:val="both"/>
              <w:rPr>
                <w:i/>
                <w:sz w:val="22"/>
                <w:szCs w:val="22"/>
                <w:lang w:val="fr-FR"/>
              </w:rPr>
            </w:pPr>
            <w:r w:rsidRPr="00163FAE">
              <w:rPr>
                <w:i/>
                <w:sz w:val="22"/>
                <w:szCs w:val="22"/>
                <w:lang w:val="fr-FR"/>
              </w:rPr>
              <w:t>Nombre d’opérations menées ce mois</w:t>
            </w:r>
          </w:p>
        </w:tc>
        <w:tc>
          <w:tcPr>
            <w:tcW w:w="4478" w:type="dxa"/>
          </w:tcPr>
          <w:p w:rsidR="00835213" w:rsidRPr="00163FAE" w:rsidRDefault="00835213" w:rsidP="005A4C78">
            <w:pPr>
              <w:spacing w:line="276" w:lineRule="auto"/>
              <w:jc w:val="both"/>
              <w:rPr>
                <w:i/>
                <w:sz w:val="22"/>
                <w:szCs w:val="22"/>
                <w:lang w:val="fr-FR"/>
              </w:rPr>
            </w:pPr>
            <w:r w:rsidRPr="00163FAE">
              <w:rPr>
                <w:i/>
                <w:sz w:val="22"/>
                <w:szCs w:val="22"/>
                <w:lang w:val="fr-FR"/>
              </w:rPr>
              <w:t>0</w:t>
            </w:r>
            <w:r w:rsidR="005A4C78" w:rsidRPr="00163FAE">
              <w:rPr>
                <w:i/>
                <w:sz w:val="22"/>
                <w:szCs w:val="22"/>
                <w:lang w:val="fr-FR"/>
              </w:rPr>
              <w:t>2</w:t>
            </w:r>
          </w:p>
        </w:tc>
      </w:tr>
      <w:tr w:rsidR="00835213" w:rsidRPr="00163FAE" w:rsidTr="00C035C3">
        <w:trPr>
          <w:trHeight w:val="231"/>
        </w:trPr>
        <w:tc>
          <w:tcPr>
            <w:tcW w:w="4453" w:type="dxa"/>
          </w:tcPr>
          <w:p w:rsidR="00835213" w:rsidRPr="00163FAE" w:rsidRDefault="00835213" w:rsidP="00B0607F">
            <w:pPr>
              <w:spacing w:line="276" w:lineRule="auto"/>
              <w:jc w:val="both"/>
              <w:rPr>
                <w:i/>
                <w:sz w:val="22"/>
                <w:szCs w:val="22"/>
                <w:lang w:val="fr-FR"/>
              </w:rPr>
            </w:pPr>
            <w:r w:rsidRPr="00163FAE">
              <w:rPr>
                <w:i/>
                <w:sz w:val="22"/>
                <w:szCs w:val="22"/>
                <w:lang w:val="fr-FR"/>
              </w:rPr>
              <w:t xml:space="preserve">Nombre de personnes arrêtées </w:t>
            </w:r>
          </w:p>
        </w:tc>
        <w:tc>
          <w:tcPr>
            <w:tcW w:w="4478" w:type="dxa"/>
          </w:tcPr>
          <w:p w:rsidR="00835213" w:rsidRPr="00163FAE" w:rsidRDefault="005A4C78" w:rsidP="00275887">
            <w:pPr>
              <w:spacing w:line="276" w:lineRule="auto"/>
              <w:jc w:val="both"/>
              <w:rPr>
                <w:i/>
                <w:sz w:val="22"/>
                <w:szCs w:val="22"/>
                <w:lang w:val="fr-FR"/>
              </w:rPr>
            </w:pPr>
            <w:r w:rsidRPr="00163FAE">
              <w:rPr>
                <w:i/>
                <w:sz w:val="22"/>
                <w:szCs w:val="22"/>
                <w:lang w:val="fr-FR"/>
              </w:rPr>
              <w:t>0</w:t>
            </w:r>
            <w:r w:rsidR="00275887" w:rsidRPr="00163FAE">
              <w:rPr>
                <w:i/>
                <w:sz w:val="22"/>
                <w:szCs w:val="22"/>
                <w:lang w:val="fr-FR"/>
              </w:rPr>
              <w:t>2</w:t>
            </w:r>
          </w:p>
        </w:tc>
      </w:tr>
    </w:tbl>
    <w:p w:rsidR="00241328" w:rsidRPr="00163FAE" w:rsidRDefault="00241328" w:rsidP="00B0607F">
      <w:pPr>
        <w:jc w:val="both"/>
        <w:rPr>
          <w:rStyle w:val="Accentuation"/>
          <w:i w:val="0"/>
          <w:sz w:val="22"/>
          <w:szCs w:val="22"/>
        </w:rPr>
      </w:pPr>
    </w:p>
    <w:p w:rsidR="00275887" w:rsidRPr="00163FAE" w:rsidRDefault="00275887" w:rsidP="00275887">
      <w:pPr>
        <w:jc w:val="both"/>
        <w:rPr>
          <w:rStyle w:val="Accentuation"/>
          <w:i w:val="0"/>
          <w:sz w:val="22"/>
          <w:szCs w:val="22"/>
        </w:rPr>
      </w:pPr>
      <w:r w:rsidRPr="00163FAE">
        <w:rPr>
          <w:rStyle w:val="Accentuation"/>
          <w:i w:val="0"/>
          <w:sz w:val="22"/>
          <w:szCs w:val="22"/>
        </w:rPr>
        <w:t>En ce mois de novembre 2020, deux opérations ont eu lieu</w:t>
      </w:r>
      <w:r w:rsidR="00C13514">
        <w:rPr>
          <w:rStyle w:val="Accentuation"/>
          <w:i w:val="0"/>
          <w:sz w:val="22"/>
          <w:szCs w:val="22"/>
        </w:rPr>
        <w:t>,</w:t>
      </w:r>
      <w:r w:rsidRPr="00163FAE">
        <w:rPr>
          <w:rStyle w:val="Accentuation"/>
          <w:i w:val="0"/>
          <w:sz w:val="22"/>
          <w:szCs w:val="22"/>
        </w:rPr>
        <w:t xml:space="preserve"> dont une dans la ville de Libreville réalisée le 2 novembre 2020 et une autre à Koula-Moutou le 12 novembre 2020. L’arrestation </w:t>
      </w:r>
      <w:r w:rsidR="00C13514">
        <w:rPr>
          <w:rStyle w:val="Accentuation"/>
          <w:i w:val="0"/>
          <w:sz w:val="22"/>
          <w:szCs w:val="22"/>
        </w:rPr>
        <w:t xml:space="preserve">de </w:t>
      </w:r>
      <w:r w:rsidRPr="00163FAE">
        <w:rPr>
          <w:rStyle w:val="Accentuation"/>
          <w:i w:val="0"/>
          <w:sz w:val="22"/>
          <w:szCs w:val="22"/>
        </w:rPr>
        <w:t xml:space="preserve">Diakité </w:t>
      </w:r>
      <w:proofErr w:type="spellStart"/>
      <w:r w:rsidRPr="00163FAE">
        <w:rPr>
          <w:rStyle w:val="Accentuation"/>
          <w:i w:val="0"/>
          <w:sz w:val="22"/>
          <w:szCs w:val="22"/>
        </w:rPr>
        <w:t>Oumarou</w:t>
      </w:r>
      <w:proofErr w:type="spellEnd"/>
      <w:r w:rsidRPr="00163FAE">
        <w:rPr>
          <w:rStyle w:val="Accentuation"/>
          <w:i w:val="0"/>
          <w:sz w:val="22"/>
          <w:szCs w:val="22"/>
        </w:rPr>
        <w:t xml:space="preserve"> à Libreville a permis la saisie de cinq pointes d’ivoire de 4,78 KG alors que celle </w:t>
      </w:r>
      <w:r w:rsidR="00C13514">
        <w:rPr>
          <w:rStyle w:val="Accentuation"/>
          <w:i w:val="0"/>
          <w:sz w:val="22"/>
          <w:szCs w:val="22"/>
        </w:rPr>
        <w:t xml:space="preserve"> </w:t>
      </w:r>
      <w:r w:rsidRPr="00163FAE">
        <w:rPr>
          <w:rStyle w:val="Accentuation"/>
          <w:i w:val="0"/>
          <w:sz w:val="22"/>
          <w:szCs w:val="22"/>
        </w:rPr>
        <w:t>de MOUKAGNA PANGO Emerson Necker</w:t>
      </w:r>
      <w:r w:rsidR="00C13514">
        <w:rPr>
          <w:rStyle w:val="Accentuation"/>
          <w:i w:val="0"/>
          <w:sz w:val="22"/>
          <w:szCs w:val="22"/>
        </w:rPr>
        <w:t xml:space="preserve"> à Koula-Moutou</w:t>
      </w:r>
      <w:r w:rsidRPr="00163FAE">
        <w:rPr>
          <w:rStyle w:val="Accentuation"/>
          <w:i w:val="0"/>
          <w:sz w:val="22"/>
          <w:szCs w:val="22"/>
        </w:rPr>
        <w:t xml:space="preserve"> a </w:t>
      </w:r>
      <w:r w:rsidR="00C13514">
        <w:rPr>
          <w:rStyle w:val="Accentuation"/>
          <w:i w:val="0"/>
          <w:sz w:val="22"/>
          <w:szCs w:val="22"/>
        </w:rPr>
        <w:t>permis</w:t>
      </w:r>
      <w:r w:rsidR="00C13514" w:rsidRPr="00163FAE">
        <w:rPr>
          <w:rStyle w:val="Accentuation"/>
          <w:i w:val="0"/>
          <w:sz w:val="22"/>
          <w:szCs w:val="22"/>
        </w:rPr>
        <w:t xml:space="preserve"> </w:t>
      </w:r>
      <w:r w:rsidRPr="00163FAE">
        <w:rPr>
          <w:rStyle w:val="Accentuation"/>
          <w:i w:val="0"/>
          <w:sz w:val="22"/>
          <w:szCs w:val="22"/>
        </w:rPr>
        <w:t>une saisie de six pointes d’ivoire de 10 kg d’ivoire.</w:t>
      </w:r>
    </w:p>
    <w:p w:rsidR="00275887" w:rsidRPr="00163FAE" w:rsidRDefault="00275887" w:rsidP="0067457E">
      <w:pPr>
        <w:jc w:val="both"/>
        <w:rPr>
          <w:rStyle w:val="Accentuation"/>
          <w:i w:val="0"/>
          <w:sz w:val="22"/>
          <w:szCs w:val="22"/>
        </w:rPr>
      </w:pPr>
    </w:p>
    <w:p w:rsidR="00E423B9" w:rsidRPr="00163FAE" w:rsidRDefault="00E423B9" w:rsidP="00E423B9">
      <w:pPr>
        <w:jc w:val="both"/>
        <w:rPr>
          <w:color w:val="000000"/>
          <w:sz w:val="22"/>
          <w:szCs w:val="22"/>
          <w:lang w:eastAsia="fr-FR"/>
        </w:rPr>
      </w:pPr>
      <w:r w:rsidRPr="00163FAE">
        <w:rPr>
          <w:b/>
          <w:sz w:val="22"/>
          <w:szCs w:val="22"/>
          <w:u w:val="single"/>
          <w:lang w:eastAsia="fr-FR"/>
        </w:rPr>
        <w:t>Le 02 Novembre 2020</w:t>
      </w:r>
      <w:r w:rsidRPr="00163FAE">
        <w:rPr>
          <w:sz w:val="22"/>
          <w:szCs w:val="22"/>
          <w:lang w:eastAsia="fr-FR"/>
        </w:rPr>
        <w:t xml:space="preserve">, à Libreville (province de l’Estuaire), </w:t>
      </w:r>
      <w:r w:rsidRPr="00163FAE">
        <w:rPr>
          <w:sz w:val="22"/>
          <w:szCs w:val="22"/>
        </w:rPr>
        <w:t xml:space="preserve">suite à une information donnée par un indic sur une possible transaction d’ivoire dans un hôtel de la place,  une équipe composée des agents de la police judiciaire de la province de l’Estuaire, ceux des </w:t>
      </w:r>
      <w:r w:rsidR="00C13514">
        <w:rPr>
          <w:sz w:val="22"/>
          <w:szCs w:val="22"/>
        </w:rPr>
        <w:t>E</w:t>
      </w:r>
      <w:r w:rsidRPr="00163FAE">
        <w:rPr>
          <w:sz w:val="22"/>
          <w:szCs w:val="22"/>
        </w:rPr>
        <w:t xml:space="preserve">aux et </w:t>
      </w:r>
      <w:r w:rsidR="00C13514">
        <w:rPr>
          <w:sz w:val="22"/>
          <w:szCs w:val="22"/>
        </w:rPr>
        <w:t>F</w:t>
      </w:r>
      <w:r w:rsidRPr="00163FAE">
        <w:rPr>
          <w:sz w:val="22"/>
          <w:szCs w:val="22"/>
        </w:rPr>
        <w:t xml:space="preserve">orêts appuyés des éléments de </w:t>
      </w:r>
      <w:r w:rsidRPr="00163FAE">
        <w:rPr>
          <w:sz w:val="22"/>
          <w:szCs w:val="22"/>
        </w:rPr>
        <w:lastRenderedPageBreak/>
        <w:t xml:space="preserve">l’ONG Conservation Justice a permis de mettre la main sur un individu  en possession </w:t>
      </w:r>
      <w:r w:rsidRPr="00163FAE">
        <w:rPr>
          <w:color w:val="000000"/>
          <w:sz w:val="22"/>
          <w:szCs w:val="22"/>
        </w:rPr>
        <w:t>d’un sac contenant 5 pointes d'ivoire sectionnées en 15 morceaux. Il s’agit de monsieur DIAKITE OUMAR, de nationalité malienne, ferrailleur</w:t>
      </w:r>
      <w:r w:rsidRPr="00163FAE">
        <w:rPr>
          <w:sz w:val="22"/>
          <w:szCs w:val="22"/>
        </w:rPr>
        <w:t> à Gamba</w:t>
      </w:r>
      <w:r w:rsidRPr="00163FAE">
        <w:rPr>
          <w:color w:val="000000"/>
          <w:sz w:val="22"/>
          <w:szCs w:val="22"/>
        </w:rPr>
        <w:t xml:space="preserve">. Il a été </w:t>
      </w:r>
      <w:r w:rsidRPr="00163FAE">
        <w:rPr>
          <w:color w:val="000000"/>
          <w:sz w:val="22"/>
          <w:szCs w:val="22"/>
          <w:lang w:eastAsia="fr-FR"/>
        </w:rPr>
        <w:t xml:space="preserve">présenté au Procureur </w:t>
      </w:r>
      <w:r w:rsidRPr="00163FAE">
        <w:rPr>
          <w:color w:val="1D2228"/>
          <w:sz w:val="22"/>
          <w:szCs w:val="22"/>
        </w:rPr>
        <w:t xml:space="preserve">de la République de la formation spécialisée du Tribunal de Première Instance de Libreville, </w:t>
      </w:r>
      <w:r w:rsidRPr="00163FAE">
        <w:rPr>
          <w:color w:val="000000"/>
          <w:sz w:val="22"/>
          <w:szCs w:val="22"/>
          <w:lang w:eastAsia="fr-FR"/>
        </w:rPr>
        <w:t>le 6 novembre et a été placé en détention préventive en attendant son jugement.</w:t>
      </w:r>
    </w:p>
    <w:p w:rsidR="00E423B9" w:rsidRPr="00163FAE" w:rsidRDefault="00E423B9" w:rsidP="00E423B9">
      <w:pPr>
        <w:jc w:val="both"/>
        <w:rPr>
          <w:sz w:val="22"/>
          <w:szCs w:val="22"/>
        </w:rPr>
      </w:pPr>
    </w:p>
    <w:p w:rsidR="00275887" w:rsidRPr="00163FAE" w:rsidRDefault="00E423B9" w:rsidP="0067457E">
      <w:pPr>
        <w:jc w:val="both"/>
        <w:rPr>
          <w:rStyle w:val="Accentuation"/>
          <w:i w:val="0"/>
          <w:sz w:val="22"/>
          <w:szCs w:val="22"/>
        </w:rPr>
      </w:pPr>
      <w:r w:rsidRPr="00163FAE">
        <w:rPr>
          <w:b/>
          <w:sz w:val="22"/>
          <w:szCs w:val="22"/>
          <w:u w:val="single"/>
          <w:lang w:eastAsia="fr-FR"/>
        </w:rPr>
        <w:t>Le 12 Novembre 2020</w:t>
      </w:r>
      <w:r w:rsidRPr="00163FAE">
        <w:rPr>
          <w:sz w:val="22"/>
          <w:szCs w:val="22"/>
          <w:lang w:eastAsia="fr-FR"/>
        </w:rPr>
        <w:t>, à Koula-Moutou (province de l’Ogooué-Lolo)</w:t>
      </w:r>
      <w:r w:rsidRPr="00163FAE">
        <w:rPr>
          <w:sz w:val="22"/>
          <w:szCs w:val="22"/>
        </w:rPr>
        <w:t>, le nommé MOUKAGNA PANGO Emerson Necker</w:t>
      </w:r>
      <w:r w:rsidRPr="00163FAE">
        <w:rPr>
          <w:color w:val="222222"/>
          <w:sz w:val="22"/>
          <w:szCs w:val="22"/>
        </w:rPr>
        <w:t xml:space="preserve"> de nationalité gabonaise, </w:t>
      </w:r>
      <w:r w:rsidRPr="00163FAE">
        <w:rPr>
          <w:color w:val="1D2228"/>
          <w:sz w:val="22"/>
          <w:szCs w:val="22"/>
        </w:rPr>
        <w:t>la vingtaine révolue,</w:t>
      </w:r>
      <w:r w:rsidRPr="00163FAE">
        <w:rPr>
          <w:color w:val="222222"/>
          <w:sz w:val="22"/>
          <w:szCs w:val="22"/>
        </w:rPr>
        <w:t xml:space="preserve"> a été arrêté par les agents de l’antenne provinciale de la police judiciaire de l’Ogooué-Lolo et les agents des eaux et forêts de ladite province appuyés des éléments de l’ONG Conservation Justice en possession de six pointes d’ivoire sectionnées en 13 morceaux. </w:t>
      </w:r>
      <w:r w:rsidRPr="00163FAE">
        <w:rPr>
          <w:sz w:val="22"/>
          <w:szCs w:val="22"/>
        </w:rPr>
        <w:t>Une perquisition menée le lendemain dans son village a permis de saisir un fusil de type calibre 12.</w:t>
      </w:r>
      <w:r w:rsidRPr="00163FAE">
        <w:rPr>
          <w:color w:val="000000"/>
          <w:sz w:val="22"/>
          <w:szCs w:val="22"/>
          <w:lang w:eastAsia="fr-FR"/>
        </w:rPr>
        <w:t xml:space="preserve"> Il a été </w:t>
      </w:r>
      <w:proofErr w:type="spellStart"/>
      <w:r w:rsidRPr="00163FAE">
        <w:rPr>
          <w:color w:val="000000"/>
          <w:sz w:val="22"/>
          <w:szCs w:val="22"/>
          <w:lang w:eastAsia="fr-FR"/>
        </w:rPr>
        <w:t>déferré</w:t>
      </w:r>
      <w:proofErr w:type="spellEnd"/>
      <w:r w:rsidRPr="00163FAE">
        <w:rPr>
          <w:color w:val="000000"/>
          <w:sz w:val="22"/>
          <w:szCs w:val="22"/>
          <w:lang w:eastAsia="fr-FR"/>
        </w:rPr>
        <w:t xml:space="preserve"> le 25 novembre 2020 devant le parquet du tribunal spécial de Libreville. Il a également été placé en détention préventive par le procureur en attendant son jugement.</w:t>
      </w:r>
    </w:p>
    <w:p w:rsidR="00AF629D" w:rsidRPr="00163FAE" w:rsidRDefault="00AF629D" w:rsidP="0067457E">
      <w:pPr>
        <w:jc w:val="both"/>
        <w:rPr>
          <w:sz w:val="22"/>
          <w:szCs w:val="22"/>
        </w:rPr>
      </w:pPr>
    </w:p>
    <w:p w:rsidR="00CC204D" w:rsidRPr="00163FAE" w:rsidRDefault="00170E60" w:rsidP="0067457E">
      <w:pPr>
        <w:pStyle w:val="Titre1"/>
        <w:ind w:left="0"/>
        <w:rPr>
          <w:rStyle w:val="Accentuation"/>
          <w:rFonts w:ascii="Times New Roman" w:hAnsi="Times New Roman" w:cs="Times New Roman"/>
        </w:rPr>
      </w:pPr>
      <w:r w:rsidRPr="00163FAE">
        <w:rPr>
          <w:rStyle w:val="Accentuation"/>
          <w:rFonts w:ascii="Times New Roman" w:hAnsi="Times New Roman" w:cs="Times New Roman"/>
        </w:rPr>
        <w:t xml:space="preserve">4. </w:t>
      </w:r>
      <w:r w:rsidR="006A575E" w:rsidRPr="00163FAE">
        <w:rPr>
          <w:rStyle w:val="Accentuation"/>
          <w:rFonts w:ascii="Times New Roman" w:hAnsi="Times New Roman" w:cs="Times New Roman"/>
        </w:rPr>
        <w:t>Département juridique</w:t>
      </w:r>
    </w:p>
    <w:p w:rsidR="00CC204D" w:rsidRPr="00163FAE" w:rsidRDefault="00CC204D" w:rsidP="00B0607F">
      <w:pPr>
        <w:jc w:val="both"/>
        <w:rPr>
          <w:rStyle w:val="Accentuation"/>
          <w:i w:val="0"/>
          <w:sz w:val="22"/>
          <w:szCs w:val="22"/>
        </w:rPr>
      </w:pPr>
    </w:p>
    <w:p w:rsidR="00605E4A" w:rsidRPr="00163FAE" w:rsidRDefault="00605E4A" w:rsidP="00605E4A">
      <w:pPr>
        <w:jc w:val="both"/>
        <w:rPr>
          <w:rStyle w:val="Accentuation"/>
          <w:i w:val="0"/>
          <w:iCs w:val="0"/>
          <w:sz w:val="22"/>
          <w:szCs w:val="22"/>
          <w:lang w:val="fr-FR" w:eastAsia="fr-FR"/>
        </w:rPr>
      </w:pPr>
      <w:r w:rsidRPr="00163FAE">
        <w:rPr>
          <w:rStyle w:val="Accentuation"/>
          <w:i w:val="0"/>
          <w:sz w:val="22"/>
          <w:szCs w:val="22"/>
        </w:rPr>
        <w:t>Pour ce mois de novembre 2020, le département juridique a suivi les audiences de cinq affaires enregistrées  depuis les mois de septembre et octobre au tribunal spécial en charge de la criminalité faunique concernant dix-sept (17) personnes. Deux nouvelles procédures ont été enregistrées devant ce même tribunal spécial. Il s’agit de la procédure MOUKAGNA PANGO Emerson Necker et celle de DIAKITE Oumar. Présentés au Procureur de la République, ils ont été placés en détention préventive pour trafic d’ivoire. Il y a eu aussi le suivi du cas MANDJI Guy devant la chambre d’accusation</w:t>
      </w:r>
      <w:r w:rsidR="00D66EFC" w:rsidRPr="00163FAE">
        <w:rPr>
          <w:rStyle w:val="Accentuation"/>
          <w:i w:val="0"/>
          <w:sz w:val="22"/>
          <w:szCs w:val="22"/>
        </w:rPr>
        <w:t xml:space="preserve">. Rappelons que ce dernier a été transféré de </w:t>
      </w:r>
      <w:r w:rsidR="00D66EFC" w:rsidRPr="00163FAE">
        <w:rPr>
          <w:sz w:val="22"/>
          <w:szCs w:val="22"/>
          <w:lang w:val="fr-FR" w:eastAsia="fr-FR"/>
        </w:rPr>
        <w:t>Lambaréné pour Libreville l</w:t>
      </w:r>
      <w:r w:rsidR="00D66EFC" w:rsidRPr="00163FAE">
        <w:rPr>
          <w:b/>
          <w:sz w:val="22"/>
          <w:szCs w:val="22"/>
          <w:u w:val="single"/>
          <w:lang w:val="fr-FR" w:eastAsia="fr-FR"/>
        </w:rPr>
        <w:t>e 07 novembre 2020</w:t>
      </w:r>
      <w:r w:rsidR="00D66EFC" w:rsidRPr="00163FAE">
        <w:rPr>
          <w:sz w:val="22"/>
          <w:szCs w:val="22"/>
          <w:lang w:val="fr-FR" w:eastAsia="fr-FR"/>
        </w:rPr>
        <w:t>.</w:t>
      </w:r>
      <w:r w:rsidRPr="00163FAE">
        <w:rPr>
          <w:rStyle w:val="Accentuation"/>
          <w:i w:val="0"/>
          <w:sz w:val="22"/>
          <w:szCs w:val="22"/>
        </w:rPr>
        <w:t xml:space="preserve"> Les </w:t>
      </w:r>
      <w:r w:rsidR="00192EA2">
        <w:rPr>
          <w:rStyle w:val="Accentuation"/>
          <w:i w:val="0"/>
          <w:sz w:val="22"/>
          <w:szCs w:val="22"/>
        </w:rPr>
        <w:t>visites geôles sont</w:t>
      </w:r>
      <w:r w:rsidR="00192EA2" w:rsidRPr="00163FAE">
        <w:rPr>
          <w:rStyle w:val="Accentuation"/>
          <w:i w:val="0"/>
          <w:sz w:val="22"/>
          <w:szCs w:val="22"/>
        </w:rPr>
        <w:t xml:space="preserve"> </w:t>
      </w:r>
      <w:r w:rsidR="00192EA2">
        <w:rPr>
          <w:rStyle w:val="Accentuation"/>
          <w:i w:val="0"/>
          <w:sz w:val="22"/>
          <w:szCs w:val="22"/>
        </w:rPr>
        <w:t xml:space="preserve">celles </w:t>
      </w:r>
      <w:r w:rsidRPr="00163FAE">
        <w:rPr>
          <w:rStyle w:val="Accentuation"/>
          <w:i w:val="0"/>
          <w:sz w:val="22"/>
          <w:szCs w:val="22"/>
        </w:rPr>
        <w:t>effectué</w:t>
      </w:r>
      <w:r w:rsidR="00192EA2">
        <w:rPr>
          <w:rStyle w:val="Accentuation"/>
          <w:i w:val="0"/>
          <w:sz w:val="22"/>
          <w:szCs w:val="22"/>
        </w:rPr>
        <w:t>e</w:t>
      </w:r>
      <w:r w:rsidRPr="00163FAE">
        <w:rPr>
          <w:rStyle w:val="Accentuation"/>
          <w:i w:val="0"/>
          <w:sz w:val="22"/>
          <w:szCs w:val="22"/>
        </w:rPr>
        <w:t xml:space="preserve">s pendant la garde à vue de MOUKAGNA PANGO Emerson Necker et DIAKITE Oumar. </w:t>
      </w:r>
    </w:p>
    <w:p w:rsidR="00605E4A" w:rsidRPr="00163FAE" w:rsidRDefault="00605E4A" w:rsidP="00605E4A">
      <w:pPr>
        <w:jc w:val="both"/>
        <w:rPr>
          <w:rStyle w:val="Accentuation"/>
          <w:i w:val="0"/>
          <w:sz w:val="22"/>
          <w:szCs w:val="22"/>
        </w:rPr>
      </w:pPr>
    </w:p>
    <w:p w:rsidR="006A4CF8" w:rsidRPr="00163FAE" w:rsidRDefault="00AC169A" w:rsidP="00605E4A">
      <w:pPr>
        <w:jc w:val="both"/>
        <w:rPr>
          <w:rStyle w:val="Accentuation"/>
          <w:i w:val="0"/>
          <w:sz w:val="22"/>
          <w:szCs w:val="22"/>
        </w:rPr>
      </w:pPr>
      <w:r w:rsidRPr="00163FAE">
        <w:rPr>
          <w:rStyle w:val="Accentuation"/>
          <w:b/>
          <w:i w:val="0"/>
          <w:sz w:val="22"/>
          <w:szCs w:val="22"/>
        </w:rPr>
        <w:t>Suivi des affaires</w:t>
      </w:r>
      <w:r w:rsidR="0069271B" w:rsidRPr="00163FAE">
        <w:rPr>
          <w:rStyle w:val="Accentuation"/>
          <w:i w:val="0"/>
          <w:sz w:val="22"/>
          <w:szCs w:val="22"/>
        </w:rPr>
        <w:tab/>
      </w:r>
    </w:p>
    <w:p w:rsidR="00170E60" w:rsidRPr="00163FAE" w:rsidRDefault="00170E60" w:rsidP="00B0607F">
      <w:pPr>
        <w:jc w:val="both"/>
        <w:rPr>
          <w:rStyle w:val="Accentuation"/>
          <w:b/>
          <w:i w:val="0"/>
          <w:sz w:val="22"/>
          <w:szCs w:val="22"/>
        </w:rPr>
      </w:pPr>
    </w:p>
    <w:p w:rsidR="00170E60" w:rsidRPr="00163FAE" w:rsidRDefault="00170E60" w:rsidP="00B0607F">
      <w:pPr>
        <w:jc w:val="both"/>
        <w:rPr>
          <w:rStyle w:val="Accentuation"/>
          <w:sz w:val="22"/>
          <w:szCs w:val="22"/>
        </w:rPr>
      </w:pPr>
      <w:r w:rsidRPr="00163FAE">
        <w:rPr>
          <w:rStyle w:val="Accentuation"/>
          <w:sz w:val="22"/>
          <w:szCs w:val="22"/>
        </w:rPr>
        <w:t>Indicateurs :</w:t>
      </w:r>
    </w:p>
    <w:p w:rsidR="00170E60" w:rsidRPr="00163FAE" w:rsidRDefault="00170E60" w:rsidP="00B0607F">
      <w:pPr>
        <w:jc w:val="both"/>
        <w:rPr>
          <w:rStyle w:val="Accentuation"/>
          <w:sz w:val="22"/>
          <w:szCs w:val="22"/>
        </w:rPr>
      </w:pPr>
    </w:p>
    <w:tbl>
      <w:tblPr>
        <w:tblStyle w:val="Grilledetableauclaire1"/>
        <w:tblW w:w="0" w:type="auto"/>
        <w:jc w:val="center"/>
        <w:tblLook w:val="04A0" w:firstRow="1" w:lastRow="0" w:firstColumn="1" w:lastColumn="0" w:noHBand="0" w:noVBand="1"/>
      </w:tblPr>
      <w:tblGrid>
        <w:gridCol w:w="4759"/>
        <w:gridCol w:w="4160"/>
      </w:tblGrid>
      <w:tr w:rsidR="00170E60" w:rsidRPr="00163FAE" w:rsidTr="00C035C3">
        <w:trPr>
          <w:jc w:val="center"/>
        </w:trPr>
        <w:tc>
          <w:tcPr>
            <w:tcW w:w="4794" w:type="dxa"/>
          </w:tcPr>
          <w:p w:rsidR="00170E60" w:rsidRPr="00163FAE" w:rsidRDefault="00170E60" w:rsidP="00B0607F">
            <w:pPr>
              <w:jc w:val="both"/>
              <w:rPr>
                <w:rStyle w:val="Accentuation"/>
                <w:sz w:val="22"/>
                <w:szCs w:val="22"/>
              </w:rPr>
            </w:pPr>
            <w:r w:rsidRPr="00163FAE">
              <w:rPr>
                <w:rStyle w:val="Accentuation"/>
                <w:sz w:val="22"/>
                <w:szCs w:val="22"/>
              </w:rPr>
              <w:t xml:space="preserve">Nombre d’affaires suivies                     </w:t>
            </w:r>
          </w:p>
        </w:tc>
        <w:tc>
          <w:tcPr>
            <w:tcW w:w="4200" w:type="dxa"/>
          </w:tcPr>
          <w:p w:rsidR="00170E60" w:rsidRPr="00163FAE" w:rsidRDefault="00170E60" w:rsidP="00B910A3">
            <w:pPr>
              <w:jc w:val="both"/>
              <w:rPr>
                <w:rStyle w:val="Accentuation"/>
                <w:sz w:val="22"/>
                <w:szCs w:val="22"/>
              </w:rPr>
            </w:pPr>
            <w:r w:rsidRPr="00163FAE">
              <w:rPr>
                <w:rStyle w:val="Accentuation"/>
                <w:sz w:val="22"/>
                <w:szCs w:val="22"/>
              </w:rPr>
              <w:t>0</w:t>
            </w:r>
            <w:r w:rsidR="00B910A3" w:rsidRPr="00163FAE">
              <w:rPr>
                <w:rStyle w:val="Accentuation"/>
                <w:sz w:val="22"/>
                <w:szCs w:val="22"/>
              </w:rPr>
              <w:t>8</w:t>
            </w:r>
          </w:p>
        </w:tc>
      </w:tr>
      <w:tr w:rsidR="00170E60" w:rsidRPr="00163FAE" w:rsidTr="00C035C3">
        <w:trPr>
          <w:jc w:val="center"/>
        </w:trPr>
        <w:tc>
          <w:tcPr>
            <w:tcW w:w="4794" w:type="dxa"/>
          </w:tcPr>
          <w:p w:rsidR="00170E60" w:rsidRPr="00163FAE" w:rsidRDefault="00170E60" w:rsidP="00B0607F">
            <w:pPr>
              <w:jc w:val="both"/>
              <w:rPr>
                <w:rStyle w:val="Accentuation"/>
                <w:sz w:val="22"/>
                <w:szCs w:val="22"/>
              </w:rPr>
            </w:pPr>
            <w:r w:rsidRPr="00163FAE">
              <w:rPr>
                <w:rStyle w:val="Accentuation"/>
                <w:sz w:val="22"/>
                <w:szCs w:val="22"/>
              </w:rPr>
              <w:t>Nombre de condamnations</w:t>
            </w:r>
          </w:p>
        </w:tc>
        <w:tc>
          <w:tcPr>
            <w:tcW w:w="4200" w:type="dxa"/>
          </w:tcPr>
          <w:p w:rsidR="00170E60" w:rsidRPr="00163FAE" w:rsidRDefault="001E4895" w:rsidP="001D7355">
            <w:pPr>
              <w:jc w:val="both"/>
              <w:rPr>
                <w:rStyle w:val="Accentuation"/>
                <w:sz w:val="22"/>
                <w:szCs w:val="22"/>
              </w:rPr>
            </w:pPr>
            <w:r>
              <w:rPr>
                <w:rStyle w:val="Accentuation"/>
                <w:sz w:val="22"/>
                <w:szCs w:val="22"/>
              </w:rPr>
              <w:t>10</w:t>
            </w:r>
          </w:p>
        </w:tc>
      </w:tr>
      <w:tr w:rsidR="00170E60" w:rsidRPr="00163FAE" w:rsidTr="00C035C3">
        <w:trPr>
          <w:jc w:val="center"/>
        </w:trPr>
        <w:tc>
          <w:tcPr>
            <w:tcW w:w="4794" w:type="dxa"/>
          </w:tcPr>
          <w:p w:rsidR="00170E60" w:rsidRPr="00163FAE" w:rsidRDefault="00170E60" w:rsidP="00B0607F">
            <w:pPr>
              <w:jc w:val="both"/>
              <w:rPr>
                <w:rStyle w:val="Accentuation"/>
                <w:sz w:val="22"/>
                <w:szCs w:val="22"/>
              </w:rPr>
            </w:pPr>
            <w:r w:rsidRPr="00163FAE">
              <w:rPr>
                <w:rStyle w:val="Accentuation"/>
                <w:sz w:val="22"/>
                <w:szCs w:val="22"/>
              </w:rPr>
              <w:t>Affaires enregistrées</w:t>
            </w:r>
          </w:p>
        </w:tc>
        <w:tc>
          <w:tcPr>
            <w:tcW w:w="4200" w:type="dxa"/>
          </w:tcPr>
          <w:p w:rsidR="00170E60" w:rsidRPr="00163FAE" w:rsidRDefault="00170E60" w:rsidP="00B910A3">
            <w:pPr>
              <w:jc w:val="both"/>
              <w:rPr>
                <w:rStyle w:val="Accentuation"/>
                <w:sz w:val="22"/>
                <w:szCs w:val="22"/>
              </w:rPr>
            </w:pPr>
            <w:r w:rsidRPr="00163FAE">
              <w:rPr>
                <w:rStyle w:val="Accentuation"/>
                <w:sz w:val="22"/>
                <w:szCs w:val="22"/>
              </w:rPr>
              <w:t>0</w:t>
            </w:r>
            <w:r w:rsidR="00B910A3" w:rsidRPr="00163FAE">
              <w:rPr>
                <w:rStyle w:val="Accentuation"/>
                <w:sz w:val="22"/>
                <w:szCs w:val="22"/>
              </w:rPr>
              <w:t>2</w:t>
            </w:r>
          </w:p>
        </w:tc>
      </w:tr>
      <w:tr w:rsidR="00170E60" w:rsidRPr="00163FAE" w:rsidTr="00C035C3">
        <w:trPr>
          <w:jc w:val="center"/>
        </w:trPr>
        <w:tc>
          <w:tcPr>
            <w:tcW w:w="4794" w:type="dxa"/>
          </w:tcPr>
          <w:p w:rsidR="00170E60" w:rsidRPr="00163FAE" w:rsidRDefault="00E209E9" w:rsidP="00B0607F">
            <w:pPr>
              <w:jc w:val="both"/>
              <w:rPr>
                <w:rStyle w:val="Accentuation"/>
                <w:sz w:val="22"/>
                <w:szCs w:val="22"/>
              </w:rPr>
            </w:pPr>
            <w:r w:rsidRPr="00163FAE">
              <w:rPr>
                <w:rStyle w:val="Accentuation"/>
                <w:sz w:val="22"/>
                <w:szCs w:val="22"/>
              </w:rPr>
              <w:t>Nombre</w:t>
            </w:r>
            <w:r w:rsidR="001D7355" w:rsidRPr="00163FAE">
              <w:rPr>
                <w:rStyle w:val="Accentuation"/>
                <w:sz w:val="22"/>
                <w:szCs w:val="22"/>
              </w:rPr>
              <w:t xml:space="preserve"> </w:t>
            </w:r>
            <w:r w:rsidR="00170E60" w:rsidRPr="00163FAE">
              <w:rPr>
                <w:rStyle w:val="Accentuation"/>
                <w:sz w:val="22"/>
                <w:szCs w:val="22"/>
              </w:rPr>
              <w:t>de prévenus</w:t>
            </w:r>
          </w:p>
        </w:tc>
        <w:tc>
          <w:tcPr>
            <w:tcW w:w="4200" w:type="dxa"/>
          </w:tcPr>
          <w:p w:rsidR="00170E60" w:rsidRPr="00163FAE" w:rsidRDefault="00861153" w:rsidP="00B910A3">
            <w:pPr>
              <w:jc w:val="both"/>
              <w:rPr>
                <w:rStyle w:val="Accentuation"/>
                <w:sz w:val="22"/>
                <w:szCs w:val="22"/>
              </w:rPr>
            </w:pPr>
            <w:r w:rsidRPr="00163FAE">
              <w:rPr>
                <w:rStyle w:val="Accentuation"/>
                <w:sz w:val="22"/>
                <w:szCs w:val="22"/>
              </w:rPr>
              <w:t>0</w:t>
            </w:r>
            <w:r w:rsidR="00B910A3" w:rsidRPr="00163FAE">
              <w:rPr>
                <w:rStyle w:val="Accentuation"/>
                <w:sz w:val="22"/>
                <w:szCs w:val="22"/>
              </w:rPr>
              <w:t>9</w:t>
            </w:r>
          </w:p>
        </w:tc>
      </w:tr>
    </w:tbl>
    <w:p w:rsidR="00217806" w:rsidRPr="00163FAE" w:rsidRDefault="00217806" w:rsidP="00B0607F">
      <w:pPr>
        <w:pStyle w:val="Paragraphedeliste"/>
        <w:ind w:left="735"/>
        <w:jc w:val="both"/>
        <w:rPr>
          <w:rStyle w:val="Accentuation"/>
          <w:i w:val="0"/>
          <w:sz w:val="22"/>
          <w:szCs w:val="22"/>
        </w:rPr>
      </w:pPr>
    </w:p>
    <w:p w:rsidR="00B73726" w:rsidRPr="00163FAE" w:rsidRDefault="00B73726" w:rsidP="00B73726">
      <w:pPr>
        <w:jc w:val="both"/>
        <w:rPr>
          <w:rStyle w:val="Accentuation"/>
          <w:i w:val="0"/>
          <w:sz w:val="22"/>
          <w:szCs w:val="22"/>
        </w:rPr>
      </w:pPr>
      <w:r w:rsidRPr="00163FAE">
        <w:rPr>
          <w:rStyle w:val="Accentuation"/>
          <w:i w:val="0"/>
          <w:sz w:val="22"/>
          <w:szCs w:val="22"/>
        </w:rPr>
        <w:t xml:space="preserve">Il y a eu </w:t>
      </w:r>
      <w:r w:rsidR="00B910A3" w:rsidRPr="00163FAE">
        <w:rPr>
          <w:rStyle w:val="Accentuation"/>
          <w:i w:val="0"/>
          <w:sz w:val="22"/>
          <w:szCs w:val="22"/>
        </w:rPr>
        <w:t>deux</w:t>
      </w:r>
      <w:r w:rsidRPr="00163FAE">
        <w:rPr>
          <w:rStyle w:val="Accentuation"/>
          <w:i w:val="0"/>
          <w:sz w:val="22"/>
          <w:szCs w:val="22"/>
        </w:rPr>
        <w:t xml:space="preserve"> nouvelles affaires enregistrées de </w:t>
      </w:r>
      <w:r w:rsidR="00B910A3" w:rsidRPr="00163FAE">
        <w:rPr>
          <w:rStyle w:val="Accentuation"/>
          <w:i w:val="0"/>
          <w:sz w:val="22"/>
          <w:szCs w:val="22"/>
        </w:rPr>
        <w:t xml:space="preserve">deux </w:t>
      </w:r>
      <w:r w:rsidRPr="00163FAE">
        <w:rPr>
          <w:rStyle w:val="Accentuation"/>
          <w:i w:val="0"/>
          <w:sz w:val="22"/>
          <w:szCs w:val="22"/>
        </w:rPr>
        <w:t xml:space="preserve">personnes qui seront jugées </w:t>
      </w:r>
      <w:r w:rsidR="00861153" w:rsidRPr="00163FAE">
        <w:rPr>
          <w:rStyle w:val="Accentuation"/>
          <w:i w:val="0"/>
          <w:sz w:val="22"/>
          <w:szCs w:val="22"/>
        </w:rPr>
        <w:t>prochainement.</w:t>
      </w:r>
    </w:p>
    <w:p w:rsidR="003D5E75" w:rsidRPr="00163FAE" w:rsidRDefault="003D5E75" w:rsidP="00B73726">
      <w:pPr>
        <w:jc w:val="both"/>
        <w:rPr>
          <w:rStyle w:val="Accentuation"/>
          <w:i w:val="0"/>
          <w:sz w:val="22"/>
          <w:szCs w:val="22"/>
        </w:rPr>
      </w:pPr>
    </w:p>
    <w:p w:rsidR="003D5E75" w:rsidRPr="00163FAE" w:rsidRDefault="003D5E75" w:rsidP="003D5E75">
      <w:pPr>
        <w:jc w:val="both"/>
        <w:rPr>
          <w:rStyle w:val="Accentuation"/>
          <w:b/>
          <w:i w:val="0"/>
          <w:iCs w:val="0"/>
          <w:sz w:val="22"/>
          <w:szCs w:val="22"/>
          <w:u w:val="single"/>
        </w:rPr>
      </w:pPr>
      <w:r w:rsidRPr="00163FAE">
        <w:rPr>
          <w:b/>
          <w:sz w:val="22"/>
          <w:szCs w:val="22"/>
          <w:u w:val="single"/>
        </w:rPr>
        <w:t>Les audiences</w:t>
      </w:r>
    </w:p>
    <w:p w:rsidR="003D5E75" w:rsidRPr="00163FAE" w:rsidRDefault="003D5E75" w:rsidP="003D5E75">
      <w:pPr>
        <w:pStyle w:val="NormalWeb"/>
        <w:numPr>
          <w:ilvl w:val="0"/>
          <w:numId w:val="36"/>
        </w:numPr>
        <w:spacing w:after="0" w:afterAutospacing="0"/>
        <w:jc w:val="both"/>
        <w:rPr>
          <w:sz w:val="22"/>
          <w:szCs w:val="22"/>
        </w:rPr>
      </w:pPr>
      <w:r w:rsidRPr="00163FAE">
        <w:rPr>
          <w:b/>
          <w:color w:val="000000"/>
          <w:sz w:val="22"/>
          <w:szCs w:val="22"/>
        </w:rPr>
        <w:t>Affaire MP &amp; Administration des Eaux et Forêts contre MANVOUMBI MOUSSAVOU Jean Gabi et MAVOUNGOU Ange Rodrigue</w:t>
      </w:r>
      <w:r w:rsidRPr="00163FAE">
        <w:rPr>
          <w:color w:val="000000"/>
          <w:sz w:val="22"/>
          <w:szCs w:val="22"/>
        </w:rPr>
        <w:t xml:space="preserve">. </w:t>
      </w:r>
    </w:p>
    <w:p w:rsidR="003D5E75" w:rsidRPr="00163FAE" w:rsidRDefault="003D5E75" w:rsidP="003D5E75">
      <w:pPr>
        <w:pStyle w:val="NormalWeb"/>
        <w:spacing w:after="0" w:afterAutospacing="0"/>
        <w:jc w:val="both"/>
        <w:rPr>
          <w:color w:val="000000"/>
          <w:sz w:val="22"/>
          <w:szCs w:val="22"/>
        </w:rPr>
      </w:pPr>
      <w:r w:rsidRPr="00163FAE">
        <w:rPr>
          <w:color w:val="000000"/>
          <w:sz w:val="22"/>
          <w:szCs w:val="22"/>
        </w:rPr>
        <w:t>L’audience de plaidoirie s’est tenue le 13/11/2020 et celle du délibéré le 20 du même mois. Les nommés MANVOUMBI MOUSSAVOU Jean Gabi et MAVOUNGOU Ange Rodrigue ont été arrêtés le 9 octobre 2020 à Tchibanga avec quatre pointes d’ivoire au moment où MANVOUMBI MOUSSAVOU Jean Gabi s’apprêtait à vendre son ivoire. Appelé</w:t>
      </w:r>
      <w:r w:rsidR="00A2795B">
        <w:rPr>
          <w:color w:val="000000"/>
          <w:sz w:val="22"/>
          <w:szCs w:val="22"/>
        </w:rPr>
        <w:t>s</w:t>
      </w:r>
      <w:r w:rsidRPr="00163FAE">
        <w:rPr>
          <w:color w:val="000000"/>
          <w:sz w:val="22"/>
          <w:szCs w:val="22"/>
        </w:rPr>
        <w:t xml:space="preserve"> à l’audience de flagrant délit du 13 novembre 2020 alors qu’ils étaient en détention préventive à la prison centrale de Libreville  suite au mandat de dépôt décernés à leur encontre par le Procureur de la République, ils ont été jugés avec des aveux des faits à eux reprochés. Le Procureur avait requis la relaxe de Monsieur MAVOUNGOU Anges Rodrigue au motif qu’il ne saurait être poursuivi pour complicité de détention faute de base légale. Par contre, il avait  requis 5 années de prison ferme pour MANVOUMBI MOUSSAVOU Jean Gabi pour tentative de vente d’ivoire. Ses réquisitions seront suivies par l’avocat de </w:t>
      </w:r>
      <w:proofErr w:type="spellStart"/>
      <w:r w:rsidRPr="00163FAE">
        <w:rPr>
          <w:color w:val="000000"/>
          <w:sz w:val="22"/>
          <w:szCs w:val="22"/>
        </w:rPr>
        <w:t>Mavoungou</w:t>
      </w:r>
      <w:proofErr w:type="spellEnd"/>
      <w:r w:rsidRPr="00163FAE">
        <w:rPr>
          <w:color w:val="000000"/>
          <w:sz w:val="22"/>
          <w:szCs w:val="22"/>
        </w:rPr>
        <w:t xml:space="preserve"> Anges </w:t>
      </w:r>
      <w:r w:rsidRPr="00163FAE">
        <w:rPr>
          <w:color w:val="000000"/>
          <w:sz w:val="22"/>
          <w:szCs w:val="22"/>
        </w:rPr>
        <w:lastRenderedPageBreak/>
        <w:t>Rodrigue concernant sa relaxe pur</w:t>
      </w:r>
      <w:r w:rsidR="00A2795B">
        <w:rPr>
          <w:color w:val="000000"/>
          <w:sz w:val="22"/>
          <w:szCs w:val="22"/>
        </w:rPr>
        <w:t>e</w:t>
      </w:r>
      <w:r w:rsidRPr="00163FAE">
        <w:rPr>
          <w:color w:val="000000"/>
          <w:sz w:val="22"/>
          <w:szCs w:val="22"/>
        </w:rPr>
        <w:t xml:space="preserve"> et simple. L’avocat de  l’administration des </w:t>
      </w:r>
      <w:r w:rsidR="00A2795B">
        <w:rPr>
          <w:color w:val="000000"/>
          <w:sz w:val="22"/>
          <w:szCs w:val="22"/>
        </w:rPr>
        <w:t>E</w:t>
      </w:r>
      <w:r w:rsidRPr="00163FAE">
        <w:rPr>
          <w:color w:val="000000"/>
          <w:sz w:val="22"/>
          <w:szCs w:val="22"/>
        </w:rPr>
        <w:t xml:space="preserve">aux et </w:t>
      </w:r>
      <w:r w:rsidR="00A2795B">
        <w:rPr>
          <w:color w:val="000000"/>
          <w:sz w:val="22"/>
          <w:szCs w:val="22"/>
        </w:rPr>
        <w:t>F</w:t>
      </w:r>
      <w:r w:rsidRPr="00163FAE">
        <w:rPr>
          <w:color w:val="000000"/>
          <w:sz w:val="22"/>
          <w:szCs w:val="22"/>
        </w:rPr>
        <w:t>orêts ayant présenté les arguments de la responsabilité évidente  des mis en cause, sollicitera le paiement  de 20 millions de francs CFA à titre de dommages-intérêts pour  préjudice subi par l’administration en charge de la protection de la faune sauvage. Une semaine après, le tribunal s’est prononcé. MANVOUMBI MOUSSAVOU Jean Gabi a été reconnu coupable de détention illégale de pointes d’ivoire et de tentative de vente d’ivoire. Il a écopé de 36 mois d’emprisonnement dont 12 avec sursis et une amende de 1 500 000f. Les dommages et intérêts s’élèvent à 2 000 000f. En revanche MAVOUNGOU Ange Rodrigue a été déclaré non coupable de transport et de tentative de vente d’ivoire. Par conséquent il a été relaxé.</w:t>
      </w:r>
    </w:p>
    <w:p w:rsidR="003D5E75" w:rsidRPr="00163FAE" w:rsidRDefault="003D5E75" w:rsidP="003D5E75">
      <w:pPr>
        <w:pStyle w:val="NormalWeb"/>
        <w:numPr>
          <w:ilvl w:val="0"/>
          <w:numId w:val="36"/>
        </w:numPr>
        <w:spacing w:after="0" w:afterAutospacing="0"/>
        <w:jc w:val="both"/>
        <w:rPr>
          <w:sz w:val="22"/>
          <w:szCs w:val="22"/>
        </w:rPr>
      </w:pPr>
      <w:r w:rsidRPr="00163FAE">
        <w:rPr>
          <w:b/>
          <w:color w:val="000000"/>
          <w:sz w:val="22"/>
          <w:szCs w:val="22"/>
        </w:rPr>
        <w:t>Affaire MP &amp; Administration des Eaux et Forêts contre MOKOKO Bernard, MBONGOMBE Jean et ANGOUO Apollinaire</w:t>
      </w:r>
      <w:r w:rsidRPr="00163FAE">
        <w:rPr>
          <w:color w:val="000000"/>
          <w:sz w:val="22"/>
          <w:szCs w:val="22"/>
        </w:rPr>
        <w:t xml:space="preserve">. </w:t>
      </w:r>
    </w:p>
    <w:p w:rsidR="003D5E75" w:rsidRPr="00163FAE" w:rsidRDefault="003D5E75" w:rsidP="003D5E75">
      <w:pPr>
        <w:pStyle w:val="NormalWeb"/>
        <w:spacing w:after="0" w:afterAutospacing="0"/>
        <w:jc w:val="both"/>
        <w:rPr>
          <w:color w:val="000000"/>
          <w:sz w:val="22"/>
          <w:szCs w:val="22"/>
        </w:rPr>
      </w:pPr>
      <w:r w:rsidRPr="00163FAE">
        <w:rPr>
          <w:color w:val="000000"/>
          <w:sz w:val="22"/>
          <w:szCs w:val="22"/>
        </w:rPr>
        <w:t xml:space="preserve">L’audience de plaidoirie s’est tenue le </w:t>
      </w:r>
      <w:r w:rsidRPr="004A6DD3">
        <w:rPr>
          <w:color w:val="000000"/>
          <w:sz w:val="22"/>
          <w:szCs w:val="22"/>
        </w:rPr>
        <w:t>13 novembre 2020 et celle du délibéré le 20 du même mois.</w:t>
      </w:r>
      <w:r w:rsidRPr="00163FAE">
        <w:rPr>
          <w:sz w:val="22"/>
          <w:szCs w:val="22"/>
        </w:rPr>
        <w:t xml:space="preserve"> </w:t>
      </w:r>
      <w:r w:rsidRPr="00163FAE">
        <w:rPr>
          <w:color w:val="000000"/>
          <w:sz w:val="22"/>
          <w:szCs w:val="22"/>
        </w:rPr>
        <w:t>Les nommés MOKOKO Bernard, MBONGOMBE Jean et ANGOUO Apollinaire avaient été arrêtés le 10 septembre 2020 dans la province de l’Ogooué-Lolo en possession de six (06) pointes d’ivoire d’éléphant qu’ils tentaient de vendre. Au cours de l’audience de plaidoirie, le procureur avait requis   une peine de 3 ans ferme à l’encontre des trois prévenus et l’avocat avait  demandé 20 000 000 francs CFA  à titre de dommages-intérêts. A l’audience de délibéré, le juge va condamner MOKOKO Bernard et ANGOUO Apollinaire à 24 mois de prison dont 12 ferme</w:t>
      </w:r>
      <w:r w:rsidR="004A6DD3">
        <w:rPr>
          <w:color w:val="000000"/>
          <w:sz w:val="22"/>
          <w:szCs w:val="22"/>
        </w:rPr>
        <w:t>s</w:t>
      </w:r>
      <w:r w:rsidRPr="00163FAE">
        <w:rPr>
          <w:color w:val="000000"/>
          <w:sz w:val="22"/>
          <w:szCs w:val="22"/>
        </w:rPr>
        <w:t xml:space="preserve"> pour détention et tentative de vente de l’ivoire. MBONGOMBE Jean sera aussi  reconnu coupable de complicité de tentative de vente de l’ivoire et sera condamné à 12 mois de prison dont 6 avec sursis. Tous les trois ont également écopé d’une amende de 4 294 500 francs CFA dont 2 095 500 sera sursis à exécution de la part des condamnés qui devront payer 1 500 000 francs CFA de dommages-intérêts.</w:t>
      </w:r>
    </w:p>
    <w:p w:rsidR="003B0EE7" w:rsidRPr="00163FAE" w:rsidRDefault="003B0EE7" w:rsidP="003B0EE7">
      <w:pPr>
        <w:pStyle w:val="Paragraphedeliste"/>
        <w:jc w:val="both"/>
        <w:rPr>
          <w:color w:val="000000"/>
          <w:sz w:val="22"/>
          <w:szCs w:val="22"/>
        </w:rPr>
      </w:pPr>
    </w:p>
    <w:p w:rsidR="003D5E75" w:rsidRPr="00163FAE" w:rsidRDefault="003D5E75" w:rsidP="003D5E75">
      <w:pPr>
        <w:pStyle w:val="Paragraphedeliste"/>
        <w:numPr>
          <w:ilvl w:val="0"/>
          <w:numId w:val="36"/>
        </w:numPr>
        <w:jc w:val="both"/>
        <w:rPr>
          <w:color w:val="000000"/>
          <w:sz w:val="22"/>
          <w:szCs w:val="22"/>
        </w:rPr>
      </w:pPr>
      <w:r w:rsidRPr="00163FAE">
        <w:rPr>
          <w:b/>
          <w:color w:val="000000"/>
          <w:sz w:val="22"/>
          <w:szCs w:val="22"/>
        </w:rPr>
        <w:t>Affaire MP &amp; MEF C/ AGHAEZE CHUKWU Prince, ADORO CHUKWI DI et DIALLO DEMBA</w:t>
      </w:r>
    </w:p>
    <w:p w:rsidR="003D5E75" w:rsidRPr="00163FAE" w:rsidRDefault="003D5E75" w:rsidP="003D5E75">
      <w:pPr>
        <w:jc w:val="both"/>
        <w:rPr>
          <w:color w:val="000000"/>
          <w:sz w:val="22"/>
          <w:szCs w:val="22"/>
        </w:rPr>
      </w:pPr>
    </w:p>
    <w:p w:rsidR="003D5E75" w:rsidRPr="00163FAE" w:rsidRDefault="003D5E75" w:rsidP="003D5E75">
      <w:pPr>
        <w:jc w:val="both"/>
        <w:rPr>
          <w:color w:val="000000"/>
          <w:sz w:val="22"/>
          <w:szCs w:val="22"/>
        </w:rPr>
      </w:pPr>
      <w:r w:rsidRPr="00163FAE">
        <w:rPr>
          <w:color w:val="000000"/>
          <w:sz w:val="22"/>
          <w:szCs w:val="22"/>
        </w:rPr>
        <w:t xml:space="preserve">L’audience de plaidoirie a eu lieu le </w:t>
      </w:r>
      <w:r w:rsidRPr="00163FAE">
        <w:rPr>
          <w:b/>
          <w:color w:val="000000"/>
          <w:sz w:val="22"/>
          <w:szCs w:val="22"/>
          <w:u w:val="single"/>
        </w:rPr>
        <w:t>13 novembre 2020</w:t>
      </w:r>
      <w:r w:rsidRPr="00163FAE">
        <w:rPr>
          <w:color w:val="000000"/>
          <w:sz w:val="22"/>
          <w:szCs w:val="22"/>
        </w:rPr>
        <w:t xml:space="preserve"> et le délibéré, le </w:t>
      </w:r>
      <w:r w:rsidRPr="00163FAE">
        <w:rPr>
          <w:b/>
          <w:color w:val="000000"/>
          <w:sz w:val="22"/>
          <w:szCs w:val="22"/>
          <w:u w:val="single"/>
        </w:rPr>
        <w:t>20 novembre 2020</w:t>
      </w:r>
      <w:r w:rsidRPr="00163FAE">
        <w:rPr>
          <w:color w:val="000000"/>
          <w:sz w:val="22"/>
          <w:szCs w:val="22"/>
        </w:rPr>
        <w:t xml:space="preserve">. Les nommés ADORO CHUKWI DI, AGHAEZE CHUKWU Prince et DIALLO DEMBA ont été arrêtés le 25 août 2020 à Lambaréné en possession d’une pointe d’ivoire brut. Ils ont comparu à l’audience de plaidoirie du 13 novembre 2020 ont été reconnus coupables et condamnés à des peines de prison et pécuniaires. Si ADORO CHUKWI DI a été reconnu coupable de détention de l’ivoire sans autorisation préalable de l’administration, les deux derniers eux ont été reconnus coupable de complicité de la même infraction de détention et tous les trois condamnés à 2 années de prison ferme, 250 000 francs CFA d’amende et 3 000 000 francs CFA à titre de dédommagement de l’administration des </w:t>
      </w:r>
      <w:r w:rsidR="004A6DD3">
        <w:rPr>
          <w:color w:val="000000"/>
          <w:sz w:val="22"/>
          <w:szCs w:val="22"/>
        </w:rPr>
        <w:t>E</w:t>
      </w:r>
      <w:r w:rsidRPr="00163FAE">
        <w:rPr>
          <w:color w:val="000000"/>
          <w:sz w:val="22"/>
          <w:szCs w:val="22"/>
        </w:rPr>
        <w:t xml:space="preserve">aux et </w:t>
      </w:r>
      <w:r w:rsidR="004A6DD3">
        <w:rPr>
          <w:color w:val="000000"/>
          <w:sz w:val="22"/>
          <w:szCs w:val="22"/>
        </w:rPr>
        <w:t>F</w:t>
      </w:r>
      <w:r w:rsidRPr="00163FAE">
        <w:rPr>
          <w:color w:val="000000"/>
          <w:sz w:val="22"/>
          <w:szCs w:val="22"/>
        </w:rPr>
        <w:t>orêts. Les peines ainsi infligées l’ont été alors même que le procureur avait requis 3 ans ferme</w:t>
      </w:r>
      <w:r w:rsidR="004A6DD3">
        <w:rPr>
          <w:color w:val="000000"/>
          <w:sz w:val="22"/>
          <w:szCs w:val="22"/>
        </w:rPr>
        <w:t>s</w:t>
      </w:r>
      <w:r w:rsidRPr="00163FAE">
        <w:rPr>
          <w:color w:val="000000"/>
          <w:sz w:val="22"/>
          <w:szCs w:val="22"/>
        </w:rPr>
        <w:t xml:space="preserve"> avec une amende égale au triple de la valeur de l’ivoire et l’avocat avait demandé 20 000 000 francs CFA de dommages et intérêts.</w:t>
      </w:r>
    </w:p>
    <w:p w:rsidR="003D5E75" w:rsidRPr="00163FAE" w:rsidRDefault="003D5E75" w:rsidP="003D5E75">
      <w:pPr>
        <w:jc w:val="both"/>
        <w:rPr>
          <w:color w:val="000000"/>
          <w:sz w:val="22"/>
          <w:szCs w:val="22"/>
        </w:rPr>
      </w:pPr>
    </w:p>
    <w:p w:rsidR="003D5E75" w:rsidRPr="00163FAE" w:rsidRDefault="003D5E75" w:rsidP="003D5E75">
      <w:pPr>
        <w:pStyle w:val="Paragraphedeliste"/>
        <w:numPr>
          <w:ilvl w:val="0"/>
          <w:numId w:val="36"/>
        </w:numPr>
        <w:jc w:val="both"/>
        <w:rPr>
          <w:color w:val="000000"/>
          <w:sz w:val="22"/>
          <w:szCs w:val="22"/>
        </w:rPr>
      </w:pPr>
      <w:r w:rsidRPr="00163FAE">
        <w:rPr>
          <w:b/>
          <w:color w:val="000000"/>
          <w:sz w:val="22"/>
          <w:szCs w:val="22"/>
        </w:rPr>
        <w:t>Affaire MP &amp; Administration des Eaux et Forêts contre IYENGUE Aimé Philippe, NGOYABI Jean Luc,  BAKA MALAMBA et MOVAYOUBI BOUENI</w:t>
      </w:r>
      <w:r w:rsidRPr="00163FAE">
        <w:rPr>
          <w:color w:val="000000"/>
          <w:sz w:val="22"/>
          <w:szCs w:val="22"/>
        </w:rPr>
        <w:t xml:space="preserve">. </w:t>
      </w:r>
    </w:p>
    <w:p w:rsidR="003D5E75" w:rsidRPr="00163FAE" w:rsidRDefault="003D5E75" w:rsidP="003D5E75">
      <w:pPr>
        <w:ind w:left="360"/>
        <w:jc w:val="both"/>
        <w:rPr>
          <w:color w:val="000000"/>
          <w:sz w:val="22"/>
          <w:szCs w:val="22"/>
        </w:rPr>
      </w:pPr>
    </w:p>
    <w:p w:rsidR="003D5E75" w:rsidRPr="00163FAE" w:rsidRDefault="003D5E75" w:rsidP="003D5E75">
      <w:pPr>
        <w:jc w:val="both"/>
        <w:rPr>
          <w:color w:val="000000"/>
          <w:sz w:val="22"/>
          <w:szCs w:val="22"/>
        </w:rPr>
      </w:pPr>
      <w:r w:rsidRPr="00163FAE">
        <w:rPr>
          <w:color w:val="000000"/>
          <w:sz w:val="22"/>
          <w:szCs w:val="22"/>
        </w:rPr>
        <w:t xml:space="preserve">L’audience s’est tenue le </w:t>
      </w:r>
      <w:r w:rsidRPr="00163FAE">
        <w:rPr>
          <w:b/>
          <w:color w:val="000000"/>
          <w:sz w:val="22"/>
          <w:szCs w:val="22"/>
          <w:u w:val="single"/>
        </w:rPr>
        <w:t>20 novembre 2020</w:t>
      </w:r>
      <w:r w:rsidRPr="00163FAE">
        <w:rPr>
          <w:color w:val="000000"/>
          <w:sz w:val="22"/>
          <w:szCs w:val="22"/>
        </w:rPr>
        <w:t xml:space="preserve"> et le jugement a été rendu sur le siège. Ils ont été arrêtés en date du 11 septembre 2020 à Koula-Moutou avec 4 pointes d’ivoire et placés en détention préventive. A l’audience du 20 novembre 2020</w:t>
      </w:r>
      <w:r w:rsidR="004A6DD3">
        <w:rPr>
          <w:color w:val="000000"/>
          <w:sz w:val="22"/>
          <w:szCs w:val="22"/>
        </w:rPr>
        <w:t>,</w:t>
      </w:r>
      <w:r w:rsidRPr="00163FAE">
        <w:rPr>
          <w:color w:val="000000"/>
          <w:sz w:val="22"/>
          <w:szCs w:val="22"/>
        </w:rPr>
        <w:t xml:space="preserve"> le procureur avait requis la condamnation de 4 ans d’emprisonnement dont 1 avec sursis pour NGOYABI Jean Luc, 2 ans ferme à l’encontre de BAKA MALAMBA, 3 ans  d’emprisonnement dont un avec sursis pour MOVAYOUBI BOUENI et la relaxe de IYENGUE Aimé Pamphile. Le ministère public et l’avocat d’IYENGUE ont estimé que les éléments constitutifs de complicité de transport de l’ivoire n’étaient pas réunis pour l’inculper de cette infraction. L’avocat de la partie civile avait quant à lui demandé la condamnation des mis en cause à 20 000 000 francs CFA à titre de dommages-intérêts. </w:t>
      </w:r>
    </w:p>
    <w:p w:rsidR="003D5E75" w:rsidRPr="00163FAE" w:rsidRDefault="003D5E75" w:rsidP="003D5E75">
      <w:pPr>
        <w:pStyle w:val="NormalWeb"/>
        <w:jc w:val="both"/>
        <w:rPr>
          <w:color w:val="000000"/>
          <w:sz w:val="22"/>
          <w:szCs w:val="22"/>
        </w:rPr>
      </w:pPr>
      <w:r w:rsidRPr="00163FAE">
        <w:rPr>
          <w:color w:val="000000"/>
          <w:sz w:val="22"/>
          <w:szCs w:val="22"/>
        </w:rPr>
        <w:lastRenderedPageBreak/>
        <w:t xml:space="preserve">Le juge ayant suivi les réquisitions du  procureur et les conclusions de l’avocat du nommé IYENGUE Aimé Pamphile,  </w:t>
      </w:r>
      <w:r w:rsidR="0078282F">
        <w:rPr>
          <w:color w:val="000000"/>
          <w:sz w:val="22"/>
          <w:szCs w:val="22"/>
        </w:rPr>
        <w:t xml:space="preserve">a </w:t>
      </w:r>
      <w:r w:rsidRPr="00163FAE">
        <w:rPr>
          <w:color w:val="000000"/>
          <w:sz w:val="22"/>
          <w:szCs w:val="22"/>
        </w:rPr>
        <w:t>déclaré ce dernier non coupable de complicité de transport de l’ivoire et a prononcé sa relaxe. Quant  aux  trois autres, le juge va les reconnaitre coupable et les condamner à 36 mois ferme</w:t>
      </w:r>
      <w:r w:rsidR="0078282F">
        <w:rPr>
          <w:color w:val="000000"/>
          <w:sz w:val="22"/>
          <w:szCs w:val="22"/>
        </w:rPr>
        <w:t>s</w:t>
      </w:r>
      <w:r w:rsidRPr="00163FAE">
        <w:rPr>
          <w:color w:val="000000"/>
          <w:sz w:val="22"/>
          <w:szCs w:val="22"/>
        </w:rPr>
        <w:t xml:space="preserve"> avec un </w:t>
      </w:r>
      <w:r w:rsidR="0078282F">
        <w:rPr>
          <w:color w:val="000000"/>
          <w:sz w:val="22"/>
          <w:szCs w:val="22"/>
        </w:rPr>
        <w:t xml:space="preserve">an </w:t>
      </w:r>
      <w:r w:rsidRPr="00163FAE">
        <w:rPr>
          <w:color w:val="000000"/>
          <w:sz w:val="22"/>
          <w:szCs w:val="22"/>
        </w:rPr>
        <w:t>de sursis</w:t>
      </w:r>
      <w:r w:rsidR="0078282F">
        <w:rPr>
          <w:color w:val="000000"/>
          <w:sz w:val="22"/>
          <w:szCs w:val="22"/>
        </w:rPr>
        <w:t>,</w:t>
      </w:r>
      <w:r w:rsidRPr="00163FAE">
        <w:rPr>
          <w:color w:val="000000"/>
          <w:sz w:val="22"/>
          <w:szCs w:val="22"/>
        </w:rPr>
        <w:t xml:space="preserve"> outre 3 575 000 francs CFA</w:t>
      </w:r>
      <w:r w:rsidR="0078282F">
        <w:rPr>
          <w:color w:val="000000"/>
          <w:sz w:val="22"/>
          <w:szCs w:val="22"/>
        </w:rPr>
        <w:t>,</w:t>
      </w:r>
      <w:r w:rsidRPr="00163FAE">
        <w:rPr>
          <w:color w:val="000000"/>
          <w:sz w:val="22"/>
          <w:szCs w:val="22"/>
        </w:rPr>
        <w:t xml:space="preserve"> en disant que sera sursis à exécution de ladite amende à hauteur de 2 075 000 francs CFA avec 3 000 000 francs CFA de dommages-intérêts solidairement. Il faudrait remarquer que le juge est allé au-delà des réquisitions du procureur. Celui-ci </w:t>
      </w:r>
      <w:r w:rsidR="00156450">
        <w:rPr>
          <w:color w:val="000000"/>
          <w:sz w:val="22"/>
          <w:szCs w:val="22"/>
        </w:rPr>
        <w:t>avait</w:t>
      </w:r>
      <w:r w:rsidR="00156450" w:rsidRPr="00163FAE">
        <w:rPr>
          <w:color w:val="000000"/>
          <w:sz w:val="22"/>
          <w:szCs w:val="22"/>
        </w:rPr>
        <w:t xml:space="preserve"> </w:t>
      </w:r>
      <w:r w:rsidRPr="00163FAE">
        <w:rPr>
          <w:color w:val="000000"/>
          <w:sz w:val="22"/>
          <w:szCs w:val="22"/>
        </w:rPr>
        <w:t>requis deux ans de prison ferme à l’encontre de BAKA MALAMBA</w:t>
      </w:r>
      <w:r w:rsidR="00156450">
        <w:rPr>
          <w:color w:val="000000"/>
          <w:sz w:val="22"/>
          <w:szCs w:val="22"/>
        </w:rPr>
        <w:t>. Ce dernier</w:t>
      </w:r>
      <w:r w:rsidRPr="00163FAE">
        <w:rPr>
          <w:color w:val="000000"/>
          <w:sz w:val="22"/>
          <w:szCs w:val="22"/>
        </w:rPr>
        <w:t xml:space="preserve"> a </w:t>
      </w:r>
      <w:r w:rsidR="00156450">
        <w:rPr>
          <w:color w:val="000000"/>
          <w:sz w:val="22"/>
          <w:szCs w:val="22"/>
        </w:rPr>
        <w:t xml:space="preserve">finalement </w:t>
      </w:r>
      <w:r w:rsidRPr="00163FAE">
        <w:rPr>
          <w:color w:val="000000"/>
          <w:sz w:val="22"/>
          <w:szCs w:val="22"/>
        </w:rPr>
        <w:t>été condamné à 36 mois d’emprisonnement quoiqu’avec 12 de sursis.</w:t>
      </w:r>
    </w:p>
    <w:p w:rsidR="003D5E75" w:rsidRPr="00163FAE" w:rsidRDefault="003D5E75" w:rsidP="003D5E75">
      <w:pPr>
        <w:jc w:val="both"/>
        <w:rPr>
          <w:b/>
          <w:color w:val="000000"/>
          <w:sz w:val="22"/>
          <w:szCs w:val="22"/>
        </w:rPr>
      </w:pPr>
      <w:r w:rsidRPr="00163FAE">
        <w:rPr>
          <w:b/>
          <w:color w:val="000000"/>
          <w:sz w:val="22"/>
          <w:szCs w:val="22"/>
        </w:rPr>
        <w:t xml:space="preserve">e) Affaire MP &amp; Administration des </w:t>
      </w:r>
      <w:r w:rsidR="00156450">
        <w:rPr>
          <w:b/>
          <w:color w:val="000000"/>
          <w:sz w:val="22"/>
          <w:szCs w:val="22"/>
        </w:rPr>
        <w:t>E</w:t>
      </w:r>
      <w:r w:rsidRPr="00163FAE">
        <w:rPr>
          <w:b/>
          <w:color w:val="000000"/>
          <w:sz w:val="22"/>
          <w:szCs w:val="22"/>
        </w:rPr>
        <w:t xml:space="preserve">aux et </w:t>
      </w:r>
      <w:r w:rsidR="00156450">
        <w:rPr>
          <w:b/>
          <w:color w:val="000000"/>
          <w:sz w:val="22"/>
          <w:szCs w:val="22"/>
        </w:rPr>
        <w:t>F</w:t>
      </w:r>
      <w:r w:rsidRPr="00163FAE">
        <w:rPr>
          <w:b/>
          <w:color w:val="000000"/>
          <w:sz w:val="22"/>
          <w:szCs w:val="22"/>
        </w:rPr>
        <w:t xml:space="preserve">orêts contre FOUDOU Robert, MBA OBAME Darell Jennifer, NDEMBA </w:t>
      </w:r>
      <w:proofErr w:type="spellStart"/>
      <w:r w:rsidRPr="00163FAE">
        <w:rPr>
          <w:b/>
          <w:color w:val="000000"/>
          <w:sz w:val="22"/>
          <w:szCs w:val="22"/>
        </w:rPr>
        <w:t>Esaie</w:t>
      </w:r>
      <w:proofErr w:type="spellEnd"/>
      <w:r w:rsidRPr="00163FAE">
        <w:rPr>
          <w:b/>
          <w:color w:val="000000"/>
          <w:sz w:val="22"/>
          <w:szCs w:val="22"/>
        </w:rPr>
        <w:t xml:space="preserve">, INOUSSA BALIMA et ALIMA  </w:t>
      </w:r>
      <w:proofErr w:type="spellStart"/>
      <w:r w:rsidRPr="00163FAE">
        <w:rPr>
          <w:b/>
          <w:color w:val="000000"/>
          <w:sz w:val="22"/>
          <w:szCs w:val="22"/>
        </w:rPr>
        <w:t>Adissa</w:t>
      </w:r>
      <w:proofErr w:type="spellEnd"/>
      <w:r w:rsidRPr="00163FAE">
        <w:rPr>
          <w:b/>
          <w:color w:val="000000"/>
          <w:sz w:val="22"/>
          <w:szCs w:val="22"/>
        </w:rPr>
        <w:t xml:space="preserve"> Yacouba</w:t>
      </w:r>
    </w:p>
    <w:p w:rsidR="003D5E75" w:rsidRPr="00163FAE" w:rsidRDefault="003D5E75" w:rsidP="003D5E75">
      <w:pPr>
        <w:jc w:val="both"/>
        <w:rPr>
          <w:b/>
          <w:sz w:val="22"/>
          <w:szCs w:val="22"/>
        </w:rPr>
      </w:pPr>
    </w:p>
    <w:p w:rsidR="003D5E75" w:rsidRPr="00163FAE" w:rsidRDefault="00156450" w:rsidP="003D5E75">
      <w:pPr>
        <w:jc w:val="both"/>
        <w:rPr>
          <w:rStyle w:val="Accentuation"/>
          <w:i w:val="0"/>
          <w:sz w:val="22"/>
          <w:szCs w:val="22"/>
        </w:rPr>
      </w:pPr>
      <w:r>
        <w:rPr>
          <w:color w:val="000000"/>
          <w:sz w:val="22"/>
          <w:szCs w:val="22"/>
        </w:rPr>
        <w:t>Les prévenus ont été a</w:t>
      </w:r>
      <w:r w:rsidR="003D5E75" w:rsidRPr="00163FAE">
        <w:rPr>
          <w:color w:val="000000"/>
          <w:sz w:val="22"/>
          <w:szCs w:val="22"/>
        </w:rPr>
        <w:t>rrêtés le 28 septembre 2020 à Franceville avec 6 pointes d’ivoire</w:t>
      </w:r>
      <w:r>
        <w:rPr>
          <w:color w:val="000000"/>
          <w:sz w:val="22"/>
          <w:szCs w:val="22"/>
        </w:rPr>
        <w:t>.</w:t>
      </w:r>
      <w:r w:rsidR="003D5E75" w:rsidRPr="00163FAE">
        <w:rPr>
          <w:color w:val="000000"/>
          <w:sz w:val="22"/>
          <w:szCs w:val="22"/>
        </w:rPr>
        <w:t xml:space="preserve"> C’est le </w:t>
      </w:r>
      <w:r w:rsidR="003D5E75" w:rsidRPr="00156450">
        <w:rPr>
          <w:color w:val="000000"/>
          <w:sz w:val="22"/>
          <w:szCs w:val="22"/>
        </w:rPr>
        <w:t>20 novembre 2020</w:t>
      </w:r>
      <w:r w:rsidR="003D5E75" w:rsidRPr="00163FAE">
        <w:rPr>
          <w:color w:val="000000"/>
          <w:sz w:val="22"/>
          <w:szCs w:val="22"/>
        </w:rPr>
        <w:t xml:space="preserve"> qu’a eu lieu l’audience de jugement après un renvoi au cours de l’audience du 13 novembre 2020. A l’encontre des nommés FOUDOU Robert, MBA OBAME Darell Jennifer, NDEMBA </w:t>
      </w:r>
      <w:proofErr w:type="spellStart"/>
      <w:r w:rsidR="003D5E75" w:rsidRPr="00163FAE">
        <w:rPr>
          <w:color w:val="000000"/>
          <w:sz w:val="22"/>
          <w:szCs w:val="22"/>
        </w:rPr>
        <w:t>Esaie</w:t>
      </w:r>
      <w:proofErr w:type="spellEnd"/>
      <w:r w:rsidR="003D5E75" w:rsidRPr="00163FAE">
        <w:rPr>
          <w:color w:val="000000"/>
          <w:sz w:val="22"/>
          <w:szCs w:val="22"/>
        </w:rPr>
        <w:t xml:space="preserve">, INOUSSA BALIMA et ALIMA  </w:t>
      </w:r>
      <w:proofErr w:type="spellStart"/>
      <w:r w:rsidR="003D5E75" w:rsidRPr="00163FAE">
        <w:rPr>
          <w:color w:val="000000"/>
          <w:sz w:val="22"/>
          <w:szCs w:val="22"/>
        </w:rPr>
        <w:t>Adissa</w:t>
      </w:r>
      <w:proofErr w:type="spellEnd"/>
      <w:r w:rsidR="003D5E75" w:rsidRPr="00163FAE">
        <w:rPr>
          <w:color w:val="000000"/>
          <w:sz w:val="22"/>
          <w:szCs w:val="22"/>
        </w:rPr>
        <w:t xml:space="preserve"> Yacouba, le procureur va requérir l’application stricte de la loi et l’avocat a demandé 20 000 000 francs CFA à titre de dommages et intérêts</w:t>
      </w:r>
    </w:p>
    <w:p w:rsidR="004A25B1" w:rsidRPr="00163FAE" w:rsidRDefault="004A25B1" w:rsidP="00DE18EE">
      <w:pPr>
        <w:jc w:val="both"/>
        <w:rPr>
          <w:rStyle w:val="Accentuation"/>
          <w:i w:val="0"/>
          <w:sz w:val="22"/>
          <w:szCs w:val="22"/>
        </w:rPr>
      </w:pPr>
    </w:p>
    <w:p w:rsidR="00C820BD" w:rsidRPr="00163FAE" w:rsidRDefault="00C820BD" w:rsidP="00B0607F">
      <w:pPr>
        <w:jc w:val="both"/>
        <w:rPr>
          <w:rStyle w:val="Accentuation"/>
          <w:b/>
          <w:i w:val="0"/>
          <w:sz w:val="22"/>
          <w:szCs w:val="22"/>
        </w:rPr>
      </w:pPr>
      <w:r w:rsidRPr="00163FAE">
        <w:rPr>
          <w:rStyle w:val="Accentuation"/>
          <w:b/>
          <w:i w:val="0"/>
          <w:sz w:val="22"/>
          <w:szCs w:val="22"/>
        </w:rPr>
        <w:t>4.2. Visites de prison</w:t>
      </w:r>
    </w:p>
    <w:p w:rsidR="00C820BD" w:rsidRPr="00163FAE" w:rsidRDefault="00C820BD" w:rsidP="00B0607F">
      <w:pPr>
        <w:jc w:val="both"/>
        <w:rPr>
          <w:rStyle w:val="Accentuation"/>
          <w:i w:val="0"/>
          <w:sz w:val="22"/>
          <w:szCs w:val="22"/>
        </w:rPr>
      </w:pPr>
    </w:p>
    <w:p w:rsidR="00C820BD" w:rsidRPr="00163FAE" w:rsidRDefault="00C820BD" w:rsidP="00B0607F">
      <w:pPr>
        <w:jc w:val="both"/>
        <w:rPr>
          <w:rStyle w:val="Accentuation"/>
          <w:sz w:val="22"/>
          <w:szCs w:val="22"/>
        </w:rPr>
      </w:pPr>
      <w:r w:rsidRPr="00163FAE">
        <w:rPr>
          <w:rStyle w:val="Accentuation"/>
          <w:sz w:val="22"/>
          <w:szCs w:val="22"/>
        </w:rPr>
        <w:t>Indicateur</w:t>
      </w:r>
      <w:r w:rsidR="00170E60" w:rsidRPr="00163FAE">
        <w:rPr>
          <w:rStyle w:val="Accentuation"/>
          <w:sz w:val="22"/>
          <w:szCs w:val="22"/>
        </w:rPr>
        <w:t>s</w:t>
      </w:r>
      <w:r w:rsidRPr="00163FAE">
        <w:rPr>
          <w:rStyle w:val="Accentuation"/>
          <w:sz w:val="22"/>
          <w:szCs w:val="22"/>
        </w:rPr>
        <w:t xml:space="preserve"> :</w:t>
      </w:r>
    </w:p>
    <w:p w:rsidR="002A1F5B" w:rsidRPr="00163FAE" w:rsidRDefault="002A1F5B" w:rsidP="00B0607F">
      <w:pPr>
        <w:jc w:val="both"/>
        <w:rPr>
          <w:rStyle w:val="Accentuation"/>
          <w:sz w:val="22"/>
          <w:szCs w:val="22"/>
        </w:rPr>
      </w:pPr>
    </w:p>
    <w:tbl>
      <w:tblPr>
        <w:tblStyle w:val="Grilledetableauclaire1"/>
        <w:tblW w:w="9208" w:type="dxa"/>
        <w:tblLook w:val="04A0" w:firstRow="1" w:lastRow="0" w:firstColumn="1" w:lastColumn="0" w:noHBand="0" w:noVBand="1"/>
      </w:tblPr>
      <w:tblGrid>
        <w:gridCol w:w="4928"/>
        <w:gridCol w:w="4280"/>
      </w:tblGrid>
      <w:tr w:rsidR="00C820BD" w:rsidRPr="00163FAE" w:rsidTr="00C035C3">
        <w:trPr>
          <w:trHeight w:val="262"/>
        </w:trPr>
        <w:tc>
          <w:tcPr>
            <w:tcW w:w="4928" w:type="dxa"/>
          </w:tcPr>
          <w:p w:rsidR="00C820BD" w:rsidRPr="00163FAE" w:rsidRDefault="004877EE" w:rsidP="00B0607F">
            <w:pPr>
              <w:jc w:val="both"/>
              <w:rPr>
                <w:rStyle w:val="Accentuation"/>
                <w:sz w:val="22"/>
                <w:szCs w:val="22"/>
              </w:rPr>
            </w:pPr>
            <w:r w:rsidRPr="00163FAE">
              <w:rPr>
                <w:rStyle w:val="Accentuation"/>
                <w:sz w:val="22"/>
                <w:szCs w:val="22"/>
              </w:rPr>
              <w:t xml:space="preserve">Nombre de visites effectuées </w:t>
            </w:r>
          </w:p>
        </w:tc>
        <w:tc>
          <w:tcPr>
            <w:tcW w:w="4280" w:type="dxa"/>
          </w:tcPr>
          <w:p w:rsidR="00C820BD" w:rsidRPr="00163FAE" w:rsidRDefault="004877EE" w:rsidP="00B0607F">
            <w:pPr>
              <w:jc w:val="both"/>
              <w:rPr>
                <w:rStyle w:val="Accentuation"/>
                <w:sz w:val="22"/>
                <w:szCs w:val="22"/>
              </w:rPr>
            </w:pPr>
            <w:r w:rsidRPr="00163FAE">
              <w:rPr>
                <w:rStyle w:val="Accentuation"/>
                <w:sz w:val="22"/>
                <w:szCs w:val="22"/>
              </w:rPr>
              <w:t>0</w:t>
            </w:r>
          </w:p>
        </w:tc>
      </w:tr>
      <w:tr w:rsidR="00C820BD" w:rsidRPr="00163FAE" w:rsidTr="00C035C3">
        <w:trPr>
          <w:trHeight w:val="262"/>
        </w:trPr>
        <w:tc>
          <w:tcPr>
            <w:tcW w:w="4928" w:type="dxa"/>
          </w:tcPr>
          <w:p w:rsidR="00C820BD" w:rsidRPr="00163FAE" w:rsidRDefault="004877EE" w:rsidP="00B0607F">
            <w:pPr>
              <w:jc w:val="both"/>
              <w:rPr>
                <w:rStyle w:val="Accentuation"/>
                <w:sz w:val="22"/>
                <w:szCs w:val="22"/>
              </w:rPr>
            </w:pPr>
            <w:r w:rsidRPr="00163FAE">
              <w:rPr>
                <w:rStyle w:val="Accentuation"/>
                <w:sz w:val="22"/>
                <w:szCs w:val="22"/>
              </w:rPr>
              <w:t>Nombre de détenus rencontrés</w:t>
            </w:r>
          </w:p>
        </w:tc>
        <w:tc>
          <w:tcPr>
            <w:tcW w:w="4280" w:type="dxa"/>
          </w:tcPr>
          <w:p w:rsidR="00C820BD" w:rsidRPr="00163FAE" w:rsidRDefault="004877EE" w:rsidP="00B0607F">
            <w:pPr>
              <w:jc w:val="both"/>
              <w:rPr>
                <w:rStyle w:val="Accentuation"/>
                <w:sz w:val="22"/>
                <w:szCs w:val="22"/>
              </w:rPr>
            </w:pPr>
            <w:r w:rsidRPr="00163FAE">
              <w:rPr>
                <w:rStyle w:val="Accentuation"/>
                <w:sz w:val="22"/>
                <w:szCs w:val="22"/>
              </w:rPr>
              <w:t>0</w:t>
            </w:r>
          </w:p>
        </w:tc>
      </w:tr>
    </w:tbl>
    <w:p w:rsidR="00B73726" w:rsidRPr="00163FAE" w:rsidRDefault="00B73726" w:rsidP="00B73726">
      <w:pPr>
        <w:jc w:val="both"/>
        <w:rPr>
          <w:rStyle w:val="Accentuation"/>
          <w:i w:val="0"/>
          <w:sz w:val="22"/>
          <w:szCs w:val="22"/>
        </w:rPr>
      </w:pPr>
    </w:p>
    <w:p w:rsidR="008D767B" w:rsidRPr="00163FAE" w:rsidRDefault="008D767B" w:rsidP="008D767B">
      <w:pPr>
        <w:jc w:val="both"/>
        <w:rPr>
          <w:rStyle w:val="Accentuation"/>
          <w:i w:val="0"/>
          <w:sz w:val="22"/>
          <w:szCs w:val="22"/>
        </w:rPr>
      </w:pPr>
      <w:r w:rsidRPr="00163FAE">
        <w:rPr>
          <w:rStyle w:val="Accentuation"/>
          <w:i w:val="0"/>
          <w:sz w:val="22"/>
          <w:szCs w:val="22"/>
        </w:rPr>
        <w:t>Pour cause de crise sanitaire liée à la pandémie de coronavirus, il n’y a toujours pas de visites de prison. Seules les visites des gardés en vue ont été effectuées par les juristes</w:t>
      </w:r>
      <w:r w:rsidR="00F94866" w:rsidRPr="00163FAE">
        <w:rPr>
          <w:rStyle w:val="Accentuation"/>
          <w:i w:val="0"/>
          <w:sz w:val="22"/>
          <w:szCs w:val="22"/>
        </w:rPr>
        <w:t xml:space="preserve"> et le coordonnateur des activités</w:t>
      </w:r>
      <w:r w:rsidRPr="00163FAE">
        <w:rPr>
          <w:rStyle w:val="Accentuation"/>
          <w:i w:val="0"/>
          <w:sz w:val="22"/>
          <w:szCs w:val="22"/>
        </w:rPr>
        <w:t>.</w:t>
      </w:r>
    </w:p>
    <w:p w:rsidR="00F31647" w:rsidRPr="00163FAE" w:rsidRDefault="00F31647" w:rsidP="00B0607F">
      <w:pPr>
        <w:jc w:val="both"/>
        <w:rPr>
          <w:sz w:val="22"/>
          <w:szCs w:val="22"/>
          <w:lang w:eastAsia="fr-FR"/>
        </w:rPr>
      </w:pPr>
    </w:p>
    <w:p w:rsidR="00CC204D" w:rsidRPr="00163FAE" w:rsidRDefault="006A575E" w:rsidP="00B0607F">
      <w:pPr>
        <w:jc w:val="both"/>
        <w:rPr>
          <w:rStyle w:val="Accentuation"/>
          <w:b/>
          <w:i w:val="0"/>
          <w:sz w:val="22"/>
          <w:szCs w:val="22"/>
        </w:rPr>
      </w:pPr>
      <w:r w:rsidRPr="00163FAE">
        <w:rPr>
          <w:rStyle w:val="Accentuation"/>
          <w:b/>
          <w:i w:val="0"/>
          <w:sz w:val="22"/>
          <w:szCs w:val="22"/>
        </w:rPr>
        <w:t>4.3 Formations</w:t>
      </w:r>
    </w:p>
    <w:p w:rsidR="00D139A3" w:rsidRPr="00163FAE" w:rsidRDefault="00D139A3" w:rsidP="00B0607F">
      <w:pPr>
        <w:jc w:val="both"/>
        <w:rPr>
          <w:rStyle w:val="Accentuation"/>
          <w:b/>
          <w:i w:val="0"/>
          <w:sz w:val="22"/>
          <w:szCs w:val="22"/>
        </w:rPr>
      </w:pPr>
    </w:p>
    <w:p w:rsidR="006445DE" w:rsidRPr="00163FAE" w:rsidRDefault="0040371B" w:rsidP="003A56E0">
      <w:pPr>
        <w:ind w:firstLine="708"/>
        <w:jc w:val="both"/>
        <w:rPr>
          <w:iCs/>
          <w:sz w:val="22"/>
          <w:szCs w:val="22"/>
        </w:rPr>
      </w:pPr>
      <w:r w:rsidRPr="00163FAE">
        <w:rPr>
          <w:rStyle w:val="Accentuation"/>
          <w:i w:val="0"/>
          <w:sz w:val="22"/>
          <w:szCs w:val="22"/>
        </w:rPr>
        <w:t>Il n’y a pas eu de formation portant sur les activités du projet AALF au cours de ce mois d</w:t>
      </w:r>
      <w:r w:rsidR="006445DE" w:rsidRPr="00163FAE">
        <w:rPr>
          <w:rStyle w:val="Accentuation"/>
          <w:i w:val="0"/>
          <w:sz w:val="22"/>
          <w:szCs w:val="22"/>
        </w:rPr>
        <w:t>e novembre</w:t>
      </w:r>
      <w:r w:rsidRPr="00163FAE">
        <w:rPr>
          <w:rStyle w:val="Accentuation"/>
          <w:i w:val="0"/>
          <w:sz w:val="22"/>
          <w:szCs w:val="22"/>
        </w:rPr>
        <w:t xml:space="preserve"> 2020.</w:t>
      </w:r>
      <w:r w:rsidR="006445DE" w:rsidRPr="00163FAE">
        <w:rPr>
          <w:rStyle w:val="Accentuation"/>
          <w:i w:val="0"/>
          <w:sz w:val="22"/>
          <w:szCs w:val="22"/>
        </w:rPr>
        <w:t xml:space="preserve"> </w:t>
      </w:r>
      <w:r w:rsidR="003A56E0" w:rsidRPr="00163FAE">
        <w:rPr>
          <w:rStyle w:val="Accentuation"/>
          <w:i w:val="0"/>
          <w:sz w:val="22"/>
          <w:szCs w:val="22"/>
        </w:rPr>
        <w:t>Par ailleurs</w:t>
      </w:r>
      <w:r w:rsidR="006445DE" w:rsidRPr="00163FAE">
        <w:rPr>
          <w:rStyle w:val="Accentuation"/>
          <w:i w:val="0"/>
          <w:sz w:val="22"/>
          <w:szCs w:val="22"/>
        </w:rPr>
        <w:t xml:space="preserve">, le coordonnateur des activités a pris attache avec le Procureur du tribunal de Première instance de Mouila et </w:t>
      </w:r>
      <w:r w:rsidR="003A56E0" w:rsidRPr="00163FAE">
        <w:rPr>
          <w:sz w:val="22"/>
          <w:szCs w:val="22"/>
        </w:rPr>
        <w:t xml:space="preserve">la Direction Générale de la Faune et des Aires Protégées du Ministère des Eaux, des Forêts, de la Mer, de l’Environnement  chargé du Plan Climat et du Plan d’Affectation des Terres, </w:t>
      </w:r>
      <w:r w:rsidR="006445DE" w:rsidRPr="00163FAE">
        <w:rPr>
          <w:rStyle w:val="Accentuation"/>
          <w:i w:val="0"/>
          <w:sz w:val="22"/>
          <w:szCs w:val="22"/>
        </w:rPr>
        <w:t xml:space="preserve">pour qu’un atelier </w:t>
      </w:r>
      <w:r w:rsidR="006445DE" w:rsidRPr="00163FAE">
        <w:rPr>
          <w:sz w:val="22"/>
          <w:szCs w:val="22"/>
        </w:rPr>
        <w:t xml:space="preserve">de formation de renforcement des capacités des Officiers de Police Judiciaire (OPJ) ainsi que les Agents de Police Judiciaires (APJ) de la province de la Ngounié puisse se ternir le 10 et 11 décembre 2020 à Mouila. </w:t>
      </w:r>
    </w:p>
    <w:p w:rsidR="0012489B" w:rsidRPr="00163FAE" w:rsidRDefault="0012489B" w:rsidP="00B0607F">
      <w:pPr>
        <w:jc w:val="both"/>
        <w:rPr>
          <w:rStyle w:val="Accentuation"/>
          <w:i w:val="0"/>
          <w:sz w:val="22"/>
          <w:szCs w:val="22"/>
        </w:rPr>
      </w:pPr>
    </w:p>
    <w:p w:rsidR="0011456D" w:rsidRPr="00163FAE" w:rsidRDefault="0011456D" w:rsidP="0011456D">
      <w:pPr>
        <w:pStyle w:val="Titre1"/>
        <w:shd w:val="clear" w:color="auto" w:fill="000000" w:themeFill="text1"/>
        <w:rPr>
          <w:rStyle w:val="Accentuation"/>
          <w:rFonts w:ascii="Times New Roman" w:hAnsi="Times New Roman" w:cs="Times New Roman"/>
          <w:i w:val="0"/>
        </w:rPr>
      </w:pPr>
      <w:bookmarkStart w:id="0" w:name="_Toc7774930"/>
      <w:r w:rsidRPr="00163FAE">
        <w:rPr>
          <w:rStyle w:val="Accentuation"/>
          <w:rFonts w:ascii="Times New Roman" w:hAnsi="Times New Roman" w:cs="Times New Roman"/>
        </w:rPr>
        <w:t>Communication</w:t>
      </w:r>
      <w:bookmarkEnd w:id="0"/>
    </w:p>
    <w:p w:rsidR="0011456D" w:rsidRPr="00163FAE" w:rsidRDefault="0011456D" w:rsidP="0011456D">
      <w:pPr>
        <w:jc w:val="both"/>
        <w:rPr>
          <w:rStyle w:val="Accentuation"/>
          <w:i w:val="0"/>
          <w:sz w:val="22"/>
          <w:szCs w:val="22"/>
        </w:rPr>
      </w:pPr>
    </w:p>
    <w:p w:rsidR="0011456D" w:rsidRPr="00163FAE" w:rsidRDefault="0011456D" w:rsidP="0011456D">
      <w:pPr>
        <w:spacing w:after="240"/>
        <w:jc w:val="both"/>
        <w:rPr>
          <w:rStyle w:val="Accentuation"/>
          <w:i w:val="0"/>
          <w:sz w:val="22"/>
          <w:szCs w:val="22"/>
        </w:rPr>
      </w:pPr>
      <w:r w:rsidRPr="00163FAE">
        <w:rPr>
          <w:rStyle w:val="Accentuation"/>
          <w:sz w:val="22"/>
          <w:szCs w:val="22"/>
        </w:rPr>
        <w:t>Indicateur:</w:t>
      </w:r>
    </w:p>
    <w:tbl>
      <w:tblPr>
        <w:tblStyle w:val="Grilledetableauclaire1"/>
        <w:tblW w:w="8897" w:type="dxa"/>
        <w:tblLook w:val="04A0" w:firstRow="1" w:lastRow="0" w:firstColumn="1" w:lastColumn="0" w:noHBand="0" w:noVBand="1"/>
      </w:tblPr>
      <w:tblGrid>
        <w:gridCol w:w="4606"/>
        <w:gridCol w:w="4291"/>
      </w:tblGrid>
      <w:tr w:rsidR="0011456D" w:rsidRPr="00163FAE" w:rsidTr="00731AB7">
        <w:trPr>
          <w:trHeight w:val="81"/>
        </w:trPr>
        <w:tc>
          <w:tcPr>
            <w:tcW w:w="4606" w:type="dxa"/>
          </w:tcPr>
          <w:p w:rsidR="0011456D" w:rsidRPr="00163FAE" w:rsidRDefault="0011456D" w:rsidP="00731AB7">
            <w:pPr>
              <w:jc w:val="both"/>
              <w:rPr>
                <w:rStyle w:val="Accentuation"/>
                <w:i w:val="0"/>
                <w:sz w:val="22"/>
                <w:szCs w:val="22"/>
              </w:rPr>
            </w:pPr>
            <w:r w:rsidRPr="00163FAE">
              <w:rPr>
                <w:rStyle w:val="Accentuation"/>
                <w:sz w:val="22"/>
                <w:szCs w:val="22"/>
              </w:rPr>
              <w:t>Nombre de pièces publiées</w:t>
            </w:r>
          </w:p>
        </w:tc>
        <w:tc>
          <w:tcPr>
            <w:tcW w:w="4291" w:type="dxa"/>
          </w:tcPr>
          <w:p w:rsidR="0011456D" w:rsidRPr="00163FAE" w:rsidRDefault="00922641" w:rsidP="00731AB7">
            <w:pPr>
              <w:jc w:val="center"/>
              <w:rPr>
                <w:rStyle w:val="Accentuation"/>
                <w:i w:val="0"/>
                <w:sz w:val="22"/>
                <w:szCs w:val="22"/>
              </w:rPr>
            </w:pPr>
            <w:r w:rsidRPr="00163FAE">
              <w:rPr>
                <w:rStyle w:val="Accentuation"/>
                <w:sz w:val="22"/>
                <w:szCs w:val="22"/>
              </w:rPr>
              <w:t>51</w:t>
            </w:r>
          </w:p>
        </w:tc>
      </w:tr>
      <w:tr w:rsidR="0011456D" w:rsidRPr="00163FAE" w:rsidTr="00731AB7">
        <w:trPr>
          <w:trHeight w:val="272"/>
        </w:trPr>
        <w:tc>
          <w:tcPr>
            <w:tcW w:w="4606" w:type="dxa"/>
          </w:tcPr>
          <w:p w:rsidR="0011456D" w:rsidRPr="00163FAE" w:rsidRDefault="0011456D" w:rsidP="00731AB7">
            <w:pPr>
              <w:jc w:val="both"/>
              <w:rPr>
                <w:rStyle w:val="Accentuation"/>
                <w:i w:val="0"/>
                <w:sz w:val="22"/>
                <w:szCs w:val="22"/>
              </w:rPr>
            </w:pPr>
            <w:r w:rsidRPr="00163FAE">
              <w:rPr>
                <w:rStyle w:val="Accentuation"/>
                <w:sz w:val="22"/>
                <w:szCs w:val="22"/>
              </w:rPr>
              <w:t>Télévision</w:t>
            </w:r>
          </w:p>
        </w:tc>
        <w:tc>
          <w:tcPr>
            <w:tcW w:w="4291" w:type="dxa"/>
          </w:tcPr>
          <w:p w:rsidR="0011456D" w:rsidRPr="00163FAE" w:rsidRDefault="0011456D" w:rsidP="00AC4A14">
            <w:pPr>
              <w:jc w:val="center"/>
              <w:rPr>
                <w:rStyle w:val="Accentuation"/>
                <w:i w:val="0"/>
                <w:sz w:val="22"/>
                <w:szCs w:val="22"/>
              </w:rPr>
            </w:pPr>
            <w:r w:rsidRPr="00163FAE">
              <w:rPr>
                <w:rStyle w:val="Accentuation"/>
                <w:sz w:val="22"/>
                <w:szCs w:val="22"/>
              </w:rPr>
              <w:t>0</w:t>
            </w:r>
            <w:r w:rsidR="00AC4A14" w:rsidRPr="00163FAE">
              <w:rPr>
                <w:rStyle w:val="Accentuation"/>
                <w:sz w:val="22"/>
                <w:szCs w:val="22"/>
              </w:rPr>
              <w:t>5</w:t>
            </w:r>
          </w:p>
        </w:tc>
      </w:tr>
      <w:tr w:rsidR="0011456D" w:rsidRPr="00163FAE" w:rsidTr="00731AB7">
        <w:trPr>
          <w:trHeight w:val="272"/>
        </w:trPr>
        <w:tc>
          <w:tcPr>
            <w:tcW w:w="4606" w:type="dxa"/>
          </w:tcPr>
          <w:p w:rsidR="0011456D" w:rsidRPr="00163FAE" w:rsidRDefault="0011456D" w:rsidP="00731AB7">
            <w:pPr>
              <w:jc w:val="both"/>
              <w:rPr>
                <w:rStyle w:val="Accentuation"/>
                <w:i w:val="0"/>
                <w:sz w:val="22"/>
                <w:szCs w:val="22"/>
              </w:rPr>
            </w:pPr>
            <w:r w:rsidRPr="00163FAE">
              <w:rPr>
                <w:rStyle w:val="Accentuation"/>
                <w:sz w:val="22"/>
                <w:szCs w:val="22"/>
              </w:rPr>
              <w:t>Internet</w:t>
            </w:r>
          </w:p>
        </w:tc>
        <w:tc>
          <w:tcPr>
            <w:tcW w:w="4291" w:type="dxa"/>
          </w:tcPr>
          <w:p w:rsidR="0011456D" w:rsidRPr="00163FAE" w:rsidRDefault="00922641" w:rsidP="00A8598E">
            <w:pPr>
              <w:jc w:val="center"/>
              <w:rPr>
                <w:rStyle w:val="Accentuation"/>
                <w:i w:val="0"/>
                <w:sz w:val="22"/>
                <w:szCs w:val="22"/>
              </w:rPr>
            </w:pPr>
            <w:r w:rsidRPr="00163FAE">
              <w:rPr>
                <w:rStyle w:val="Accentuation"/>
                <w:sz w:val="22"/>
                <w:szCs w:val="22"/>
              </w:rPr>
              <w:t>36</w:t>
            </w:r>
          </w:p>
        </w:tc>
      </w:tr>
      <w:tr w:rsidR="0011456D" w:rsidRPr="00163FAE" w:rsidTr="00731AB7">
        <w:trPr>
          <w:trHeight w:val="272"/>
        </w:trPr>
        <w:tc>
          <w:tcPr>
            <w:tcW w:w="4606" w:type="dxa"/>
          </w:tcPr>
          <w:p w:rsidR="0011456D" w:rsidRPr="00163FAE" w:rsidRDefault="0011456D" w:rsidP="00731AB7">
            <w:pPr>
              <w:jc w:val="both"/>
              <w:rPr>
                <w:rStyle w:val="Accentuation"/>
                <w:i w:val="0"/>
                <w:sz w:val="22"/>
                <w:szCs w:val="22"/>
              </w:rPr>
            </w:pPr>
            <w:r w:rsidRPr="00163FAE">
              <w:rPr>
                <w:rStyle w:val="Accentuation"/>
                <w:sz w:val="22"/>
                <w:szCs w:val="22"/>
              </w:rPr>
              <w:t>Presse écrite</w:t>
            </w:r>
          </w:p>
        </w:tc>
        <w:tc>
          <w:tcPr>
            <w:tcW w:w="4291" w:type="dxa"/>
          </w:tcPr>
          <w:p w:rsidR="0011456D" w:rsidRPr="00163FAE" w:rsidRDefault="0011456D" w:rsidP="00AC4A14">
            <w:pPr>
              <w:jc w:val="center"/>
              <w:rPr>
                <w:rStyle w:val="Accentuation"/>
                <w:i w:val="0"/>
                <w:sz w:val="22"/>
                <w:szCs w:val="22"/>
              </w:rPr>
            </w:pPr>
            <w:r w:rsidRPr="00163FAE">
              <w:rPr>
                <w:rStyle w:val="Accentuation"/>
                <w:sz w:val="22"/>
                <w:szCs w:val="22"/>
              </w:rPr>
              <w:t>0</w:t>
            </w:r>
            <w:r w:rsidR="00AC4A14" w:rsidRPr="00163FAE">
              <w:rPr>
                <w:rStyle w:val="Accentuation"/>
                <w:sz w:val="22"/>
                <w:szCs w:val="22"/>
              </w:rPr>
              <w:t>4</w:t>
            </w:r>
          </w:p>
        </w:tc>
      </w:tr>
      <w:tr w:rsidR="0011456D" w:rsidRPr="00163FAE" w:rsidTr="00731AB7">
        <w:trPr>
          <w:trHeight w:val="272"/>
        </w:trPr>
        <w:tc>
          <w:tcPr>
            <w:tcW w:w="4606" w:type="dxa"/>
          </w:tcPr>
          <w:p w:rsidR="0011456D" w:rsidRPr="00163FAE" w:rsidRDefault="0011456D" w:rsidP="00731AB7">
            <w:pPr>
              <w:jc w:val="both"/>
              <w:rPr>
                <w:rStyle w:val="Accentuation"/>
                <w:i w:val="0"/>
                <w:sz w:val="22"/>
                <w:szCs w:val="22"/>
              </w:rPr>
            </w:pPr>
            <w:r w:rsidRPr="00163FAE">
              <w:rPr>
                <w:rStyle w:val="Accentuation"/>
                <w:sz w:val="22"/>
                <w:szCs w:val="22"/>
              </w:rPr>
              <w:t>Radio</w:t>
            </w:r>
          </w:p>
        </w:tc>
        <w:tc>
          <w:tcPr>
            <w:tcW w:w="4291" w:type="dxa"/>
          </w:tcPr>
          <w:p w:rsidR="0011456D" w:rsidRPr="00163FAE" w:rsidRDefault="0011456D" w:rsidP="00A8598E">
            <w:pPr>
              <w:jc w:val="center"/>
              <w:rPr>
                <w:rStyle w:val="Accentuation"/>
                <w:i w:val="0"/>
                <w:sz w:val="22"/>
                <w:szCs w:val="22"/>
              </w:rPr>
            </w:pPr>
            <w:r w:rsidRPr="00163FAE">
              <w:rPr>
                <w:rStyle w:val="Accentuation"/>
                <w:sz w:val="22"/>
                <w:szCs w:val="22"/>
              </w:rPr>
              <w:t>0</w:t>
            </w:r>
            <w:r w:rsidR="00922641" w:rsidRPr="00163FAE">
              <w:rPr>
                <w:rStyle w:val="Accentuation"/>
                <w:sz w:val="22"/>
                <w:szCs w:val="22"/>
              </w:rPr>
              <w:t>6</w:t>
            </w:r>
          </w:p>
        </w:tc>
      </w:tr>
    </w:tbl>
    <w:p w:rsidR="0011456D" w:rsidRPr="00163FAE" w:rsidRDefault="0011456D" w:rsidP="0011456D">
      <w:pPr>
        <w:jc w:val="both"/>
        <w:rPr>
          <w:rStyle w:val="Accentuation"/>
          <w:i w:val="0"/>
          <w:sz w:val="22"/>
          <w:szCs w:val="22"/>
        </w:rPr>
      </w:pPr>
    </w:p>
    <w:p w:rsidR="00A8598E" w:rsidRPr="00163FAE" w:rsidRDefault="00AC4A14" w:rsidP="00A8598E">
      <w:pPr>
        <w:jc w:val="both"/>
        <w:rPr>
          <w:rStyle w:val="Accentuation"/>
          <w:i w:val="0"/>
          <w:sz w:val="22"/>
          <w:szCs w:val="22"/>
        </w:rPr>
      </w:pPr>
      <w:r w:rsidRPr="00163FAE">
        <w:rPr>
          <w:rStyle w:val="Accentuation"/>
          <w:i w:val="0"/>
          <w:sz w:val="22"/>
          <w:szCs w:val="22"/>
        </w:rPr>
        <w:t xml:space="preserve">Pour ce mois </w:t>
      </w:r>
      <w:r w:rsidR="00922641" w:rsidRPr="00163FAE">
        <w:rPr>
          <w:rStyle w:val="Accentuation"/>
          <w:i w:val="0"/>
          <w:sz w:val="22"/>
          <w:szCs w:val="22"/>
        </w:rPr>
        <w:t>de novembre</w:t>
      </w:r>
      <w:r w:rsidRPr="00163FAE">
        <w:rPr>
          <w:rStyle w:val="Accentuation"/>
          <w:i w:val="0"/>
          <w:sz w:val="22"/>
          <w:szCs w:val="22"/>
        </w:rPr>
        <w:t xml:space="preserve">, le projet AALF a produit au total </w:t>
      </w:r>
      <w:r w:rsidR="00922641" w:rsidRPr="00163FAE">
        <w:rPr>
          <w:rStyle w:val="Accentuation"/>
          <w:i w:val="0"/>
          <w:sz w:val="22"/>
          <w:szCs w:val="22"/>
        </w:rPr>
        <w:t>51</w:t>
      </w:r>
      <w:r w:rsidRPr="00163FAE">
        <w:rPr>
          <w:rStyle w:val="Accentuation"/>
          <w:i w:val="0"/>
          <w:sz w:val="22"/>
          <w:szCs w:val="22"/>
        </w:rPr>
        <w:t xml:space="preserve"> pièces médiatiques, dont </w:t>
      </w:r>
      <w:r w:rsidR="00922641" w:rsidRPr="00163FAE">
        <w:rPr>
          <w:rStyle w:val="Accentuation"/>
          <w:i w:val="0"/>
          <w:sz w:val="22"/>
          <w:szCs w:val="22"/>
        </w:rPr>
        <w:t>36</w:t>
      </w:r>
      <w:r w:rsidRPr="00163FAE">
        <w:rPr>
          <w:rStyle w:val="Accentuation"/>
          <w:i w:val="0"/>
          <w:sz w:val="22"/>
          <w:szCs w:val="22"/>
        </w:rPr>
        <w:t xml:space="preserve"> ont été publiées sur internet, </w:t>
      </w:r>
      <w:r w:rsidR="00922641" w:rsidRPr="00163FAE">
        <w:rPr>
          <w:rStyle w:val="Accentuation"/>
          <w:i w:val="0"/>
          <w:sz w:val="22"/>
          <w:szCs w:val="22"/>
        </w:rPr>
        <w:t>6</w:t>
      </w:r>
      <w:r w:rsidRPr="00163FAE">
        <w:rPr>
          <w:rStyle w:val="Accentuation"/>
          <w:i w:val="0"/>
          <w:sz w:val="22"/>
          <w:szCs w:val="22"/>
        </w:rPr>
        <w:t xml:space="preserve"> à la radio et 5 à la télévision et 4 dans la presse écrite.</w:t>
      </w:r>
    </w:p>
    <w:p w:rsidR="00A8598E" w:rsidRPr="00163FAE" w:rsidRDefault="00A8598E" w:rsidP="00A8598E">
      <w:pPr>
        <w:jc w:val="both"/>
        <w:rPr>
          <w:rStyle w:val="Accentuation"/>
          <w:i w:val="0"/>
          <w:sz w:val="22"/>
          <w:szCs w:val="22"/>
        </w:rPr>
      </w:pPr>
    </w:p>
    <w:p w:rsidR="0011456D" w:rsidRPr="00163FAE" w:rsidRDefault="007E19A5" w:rsidP="0011456D">
      <w:pPr>
        <w:spacing w:after="240" w:line="276" w:lineRule="auto"/>
        <w:jc w:val="both"/>
        <w:rPr>
          <w:rStyle w:val="Accentuation"/>
          <w:i w:val="0"/>
          <w:iCs w:val="0"/>
          <w:sz w:val="22"/>
          <w:szCs w:val="22"/>
        </w:rPr>
      </w:pPr>
      <w:r w:rsidRPr="00163FAE">
        <w:rPr>
          <w:rStyle w:val="Accentuation"/>
          <w:i w:val="0"/>
          <w:iCs w:val="0"/>
          <w:sz w:val="22"/>
          <w:szCs w:val="22"/>
        </w:rPr>
        <w:lastRenderedPageBreak/>
        <w:t>Les articles sont disponibles sur plusieurs médias et notamment sur le site Internet, la page Facebook et la chaine YouTube du projet.</w:t>
      </w:r>
    </w:p>
    <w:p w:rsidR="0011456D" w:rsidRPr="00163FAE" w:rsidRDefault="0011456D" w:rsidP="0011456D">
      <w:pPr>
        <w:spacing w:line="276" w:lineRule="auto"/>
        <w:jc w:val="both"/>
        <w:rPr>
          <w:rStyle w:val="Accentuation"/>
          <w:i w:val="0"/>
          <w:sz w:val="22"/>
          <w:szCs w:val="22"/>
          <w:lang w:val="nl-BE"/>
        </w:rPr>
      </w:pPr>
      <w:r w:rsidRPr="00163FAE">
        <w:rPr>
          <w:rStyle w:val="Accentuation"/>
          <w:sz w:val="22"/>
          <w:szCs w:val="22"/>
          <w:lang w:val="nl-BE"/>
        </w:rPr>
        <w:t xml:space="preserve">Website: </w:t>
      </w:r>
      <w:r w:rsidR="00554E94">
        <w:fldChar w:fldCharType="begin"/>
      </w:r>
      <w:r w:rsidR="00554E94" w:rsidRPr="008F6C0E">
        <w:rPr>
          <w:lang w:val="nl-BE"/>
        </w:rPr>
        <w:instrText>HYPERLINK "http://www.conservation-justice.org/CJ/"</w:instrText>
      </w:r>
      <w:r w:rsidR="00554E94">
        <w:fldChar w:fldCharType="separate"/>
      </w:r>
      <w:r w:rsidRPr="00163FAE">
        <w:rPr>
          <w:rStyle w:val="Accentuation"/>
          <w:sz w:val="22"/>
          <w:szCs w:val="22"/>
          <w:lang w:val="nl-BE"/>
        </w:rPr>
        <w:t>http://www.conservation-justice.org/CJ/</w:t>
      </w:r>
      <w:r w:rsidR="00554E94">
        <w:fldChar w:fldCharType="end"/>
      </w:r>
    </w:p>
    <w:p w:rsidR="0011456D" w:rsidRPr="008F6C0E" w:rsidRDefault="0011456D" w:rsidP="0011456D">
      <w:pPr>
        <w:spacing w:line="276" w:lineRule="auto"/>
        <w:rPr>
          <w:rStyle w:val="Accentuation"/>
          <w:i w:val="0"/>
          <w:sz w:val="22"/>
          <w:szCs w:val="22"/>
          <w:lang w:val="en-US"/>
        </w:rPr>
      </w:pPr>
      <w:r w:rsidRPr="008F6C0E">
        <w:rPr>
          <w:rStyle w:val="Accentuation"/>
          <w:sz w:val="22"/>
          <w:szCs w:val="22"/>
          <w:lang w:val="en-US"/>
        </w:rPr>
        <w:t>Facebook:</w:t>
      </w:r>
      <w:r w:rsidR="006B692A" w:rsidRPr="008F6C0E">
        <w:rPr>
          <w:rStyle w:val="Accentuation"/>
          <w:sz w:val="22"/>
          <w:szCs w:val="22"/>
          <w:lang w:val="en-US"/>
        </w:rPr>
        <w:t xml:space="preserve"> </w:t>
      </w:r>
      <w:hyperlink r:id="rId11" w:history="1">
        <w:r w:rsidRPr="008F6C0E">
          <w:rPr>
            <w:rStyle w:val="Lienhypertexte"/>
            <w:i/>
            <w:color w:val="auto"/>
            <w:sz w:val="22"/>
            <w:szCs w:val="22"/>
            <w:lang w:val="en-US"/>
          </w:rPr>
          <w:t>https://www.facebook.com/Conservation-Justice-163892326976793/</w:t>
        </w:r>
      </w:hyperlink>
    </w:p>
    <w:p w:rsidR="00406E38" w:rsidRPr="001C707B" w:rsidRDefault="0011456D" w:rsidP="0011456D">
      <w:pPr>
        <w:spacing w:after="240" w:line="276" w:lineRule="auto"/>
        <w:jc w:val="both"/>
        <w:rPr>
          <w:rStyle w:val="Accentuation"/>
          <w:i w:val="0"/>
          <w:iCs w:val="0"/>
          <w:sz w:val="22"/>
          <w:szCs w:val="22"/>
          <w:lang w:val="en-US"/>
        </w:rPr>
      </w:pPr>
      <w:r w:rsidRPr="00163FAE">
        <w:rPr>
          <w:rStyle w:val="Accentuation"/>
          <w:sz w:val="22"/>
          <w:szCs w:val="22"/>
          <w:lang w:val="en-US"/>
        </w:rPr>
        <w:t xml:space="preserve">YouTube: </w:t>
      </w:r>
      <w:hyperlink r:id="rId12" w:history="1">
        <w:r w:rsidRPr="00163FAE">
          <w:rPr>
            <w:rStyle w:val="Accentuation"/>
            <w:sz w:val="22"/>
            <w:szCs w:val="22"/>
            <w:lang w:val="en-US"/>
          </w:rPr>
          <w:t>https://www.youtube.com/user/ConservationJustice</w:t>
        </w:r>
      </w:hyperlink>
    </w:p>
    <w:p w:rsidR="008C1925" w:rsidRPr="00163FAE" w:rsidRDefault="0011456D" w:rsidP="00B1094A">
      <w:pPr>
        <w:pStyle w:val="Titre1"/>
        <w:shd w:val="clear" w:color="auto" w:fill="000000" w:themeFill="text1"/>
        <w:rPr>
          <w:rStyle w:val="Accentuation"/>
          <w:rFonts w:ascii="Times New Roman" w:hAnsi="Times New Roman" w:cs="Times New Roman"/>
        </w:rPr>
      </w:pPr>
      <w:bookmarkStart w:id="1" w:name="_Toc330025956"/>
      <w:bookmarkStart w:id="2" w:name="_Toc7774931"/>
      <w:r w:rsidRPr="00163FAE">
        <w:rPr>
          <w:rStyle w:val="Accentuation"/>
          <w:rFonts w:ascii="Times New Roman" w:hAnsi="Times New Roman" w:cs="Times New Roman"/>
        </w:rPr>
        <w:t>Relations extérieures</w:t>
      </w:r>
      <w:bookmarkStart w:id="3" w:name="_Hlk529332699"/>
      <w:bookmarkEnd w:id="1"/>
      <w:bookmarkEnd w:id="2"/>
    </w:p>
    <w:p w:rsidR="00B1094A" w:rsidRPr="00163FAE" w:rsidRDefault="00B1094A" w:rsidP="00B1094A">
      <w:pPr>
        <w:rPr>
          <w:sz w:val="22"/>
          <w:szCs w:val="22"/>
          <w:lang w:val="fr-CH" w:bidi="he-IL"/>
        </w:rPr>
      </w:pPr>
    </w:p>
    <w:p w:rsidR="0011456D" w:rsidRPr="00163FAE" w:rsidRDefault="0011456D" w:rsidP="0011456D">
      <w:pPr>
        <w:spacing w:after="240"/>
        <w:jc w:val="both"/>
        <w:rPr>
          <w:rStyle w:val="Accentuation"/>
          <w:b/>
          <w:i w:val="0"/>
          <w:sz w:val="22"/>
          <w:szCs w:val="22"/>
        </w:rPr>
      </w:pPr>
      <w:r w:rsidRPr="00163FAE">
        <w:rPr>
          <w:rStyle w:val="Accentuation"/>
          <w:b/>
          <w:sz w:val="22"/>
          <w:szCs w:val="22"/>
        </w:rPr>
        <w:t>Indicateur:</w:t>
      </w:r>
    </w:p>
    <w:tbl>
      <w:tblPr>
        <w:tblStyle w:val="Grilledetableauclaire1"/>
        <w:tblW w:w="0" w:type="auto"/>
        <w:tblLook w:val="04A0" w:firstRow="1" w:lastRow="0" w:firstColumn="1" w:lastColumn="0" w:noHBand="0" w:noVBand="1"/>
      </w:tblPr>
      <w:tblGrid>
        <w:gridCol w:w="4350"/>
        <w:gridCol w:w="4380"/>
      </w:tblGrid>
      <w:tr w:rsidR="0011456D" w:rsidRPr="00163FAE" w:rsidTr="00731AB7">
        <w:trPr>
          <w:trHeight w:val="323"/>
        </w:trPr>
        <w:tc>
          <w:tcPr>
            <w:tcW w:w="4350" w:type="dxa"/>
          </w:tcPr>
          <w:p w:rsidR="0011456D" w:rsidRPr="00163FAE" w:rsidRDefault="0011456D" w:rsidP="00731AB7">
            <w:pPr>
              <w:jc w:val="both"/>
              <w:rPr>
                <w:rStyle w:val="Accentuation"/>
                <w:i w:val="0"/>
                <w:sz w:val="22"/>
                <w:szCs w:val="22"/>
              </w:rPr>
            </w:pPr>
            <w:r w:rsidRPr="00163FAE">
              <w:rPr>
                <w:rStyle w:val="Accentuation"/>
                <w:sz w:val="22"/>
                <w:szCs w:val="22"/>
              </w:rPr>
              <w:t>Nombre de rencontres</w:t>
            </w:r>
          </w:p>
        </w:tc>
        <w:tc>
          <w:tcPr>
            <w:tcW w:w="4380" w:type="dxa"/>
          </w:tcPr>
          <w:p w:rsidR="0011456D" w:rsidRPr="00163FAE" w:rsidRDefault="003C012C" w:rsidP="005A0B82">
            <w:pPr>
              <w:jc w:val="center"/>
              <w:rPr>
                <w:rStyle w:val="Accentuation"/>
                <w:i w:val="0"/>
                <w:sz w:val="22"/>
                <w:szCs w:val="22"/>
              </w:rPr>
            </w:pPr>
            <w:r w:rsidRPr="00163FAE">
              <w:rPr>
                <w:rStyle w:val="Accentuation"/>
                <w:sz w:val="22"/>
                <w:szCs w:val="22"/>
              </w:rPr>
              <w:t>40</w:t>
            </w:r>
          </w:p>
        </w:tc>
      </w:tr>
      <w:tr w:rsidR="0011456D" w:rsidRPr="00163FAE" w:rsidTr="00731AB7">
        <w:trPr>
          <w:trHeight w:val="323"/>
        </w:trPr>
        <w:tc>
          <w:tcPr>
            <w:tcW w:w="4350" w:type="dxa"/>
          </w:tcPr>
          <w:p w:rsidR="0011456D" w:rsidRPr="00163FAE" w:rsidRDefault="0011456D" w:rsidP="00731AB7">
            <w:pPr>
              <w:jc w:val="both"/>
              <w:rPr>
                <w:rStyle w:val="Accentuation"/>
                <w:i w:val="0"/>
                <w:sz w:val="22"/>
                <w:szCs w:val="22"/>
              </w:rPr>
            </w:pPr>
            <w:r w:rsidRPr="00163FAE">
              <w:rPr>
                <w:rStyle w:val="Accentuation"/>
                <w:sz w:val="22"/>
                <w:szCs w:val="22"/>
              </w:rPr>
              <w:t>Suivi de l’accord de collaboration</w:t>
            </w:r>
            <w:r w:rsidRPr="00163FAE">
              <w:rPr>
                <w:rStyle w:val="Accentuation"/>
                <w:sz w:val="22"/>
                <w:szCs w:val="22"/>
              </w:rPr>
              <w:tab/>
            </w:r>
          </w:p>
        </w:tc>
        <w:tc>
          <w:tcPr>
            <w:tcW w:w="4380" w:type="dxa"/>
          </w:tcPr>
          <w:p w:rsidR="0011456D" w:rsidRPr="00163FAE" w:rsidRDefault="00687F48" w:rsidP="003C012C">
            <w:pPr>
              <w:jc w:val="center"/>
              <w:rPr>
                <w:rStyle w:val="Accentuation"/>
                <w:i w:val="0"/>
                <w:sz w:val="22"/>
                <w:szCs w:val="22"/>
              </w:rPr>
            </w:pPr>
            <w:r w:rsidRPr="00163FAE">
              <w:rPr>
                <w:rStyle w:val="Accentuation"/>
                <w:i w:val="0"/>
                <w:sz w:val="22"/>
                <w:szCs w:val="22"/>
              </w:rPr>
              <w:t>2</w:t>
            </w:r>
            <w:r w:rsidR="003C012C" w:rsidRPr="00163FAE">
              <w:rPr>
                <w:rStyle w:val="Accentuation"/>
                <w:i w:val="0"/>
                <w:sz w:val="22"/>
                <w:szCs w:val="22"/>
              </w:rPr>
              <w:t>3</w:t>
            </w:r>
          </w:p>
        </w:tc>
      </w:tr>
      <w:tr w:rsidR="0011456D" w:rsidRPr="00163FAE" w:rsidTr="00731AB7">
        <w:trPr>
          <w:trHeight w:val="297"/>
        </w:trPr>
        <w:tc>
          <w:tcPr>
            <w:tcW w:w="4350" w:type="dxa"/>
            <w:vAlign w:val="center"/>
          </w:tcPr>
          <w:p w:rsidR="0011456D" w:rsidRPr="00163FAE" w:rsidRDefault="0011456D" w:rsidP="00731AB7">
            <w:pPr>
              <w:rPr>
                <w:rStyle w:val="Accentuation"/>
                <w:i w:val="0"/>
                <w:sz w:val="22"/>
                <w:szCs w:val="22"/>
              </w:rPr>
            </w:pPr>
            <w:r w:rsidRPr="00163FAE">
              <w:rPr>
                <w:rStyle w:val="Accentuation"/>
                <w:sz w:val="22"/>
                <w:szCs w:val="22"/>
              </w:rPr>
              <w:t>Collaboration sur affaires</w:t>
            </w:r>
          </w:p>
        </w:tc>
        <w:tc>
          <w:tcPr>
            <w:tcW w:w="4380" w:type="dxa"/>
            <w:vAlign w:val="center"/>
          </w:tcPr>
          <w:p w:rsidR="0011456D" w:rsidRPr="00163FAE" w:rsidRDefault="00687F48" w:rsidP="005A0B82">
            <w:pPr>
              <w:jc w:val="center"/>
              <w:rPr>
                <w:rStyle w:val="Accentuation"/>
                <w:i w:val="0"/>
                <w:sz w:val="22"/>
                <w:szCs w:val="22"/>
              </w:rPr>
            </w:pPr>
            <w:r w:rsidRPr="00163FAE">
              <w:rPr>
                <w:rStyle w:val="Accentuation"/>
                <w:sz w:val="22"/>
                <w:szCs w:val="22"/>
              </w:rPr>
              <w:t>17</w:t>
            </w:r>
          </w:p>
        </w:tc>
      </w:tr>
    </w:tbl>
    <w:p w:rsidR="0011456D" w:rsidRPr="00163FAE" w:rsidRDefault="0011456D" w:rsidP="0011456D">
      <w:pPr>
        <w:jc w:val="both"/>
        <w:rPr>
          <w:rStyle w:val="Accentuation"/>
          <w:i w:val="0"/>
          <w:sz w:val="22"/>
          <w:szCs w:val="22"/>
        </w:rPr>
      </w:pPr>
    </w:p>
    <w:p w:rsidR="00082117" w:rsidRPr="00163FAE" w:rsidRDefault="00082117" w:rsidP="00082117">
      <w:pPr>
        <w:jc w:val="both"/>
        <w:rPr>
          <w:rStyle w:val="Accentuation"/>
          <w:i w:val="0"/>
          <w:sz w:val="22"/>
          <w:szCs w:val="22"/>
        </w:rPr>
      </w:pPr>
      <w:r w:rsidRPr="00163FAE">
        <w:rPr>
          <w:rStyle w:val="Accentuation"/>
          <w:i w:val="0"/>
          <w:sz w:val="22"/>
          <w:szCs w:val="22"/>
        </w:rPr>
        <w:t xml:space="preserve">En effet, les juristes, dans le cadre de leurs missions et programme d’activités ont rencontré entre autres Monsieur le Directeur Général de la Faune et des Aires protégées, le directeur de lutte anti-braconnage, les directeurs provinciaux des </w:t>
      </w:r>
      <w:r w:rsidR="008D1914">
        <w:rPr>
          <w:rStyle w:val="Accentuation"/>
          <w:i w:val="0"/>
          <w:sz w:val="22"/>
          <w:szCs w:val="22"/>
        </w:rPr>
        <w:t>E</w:t>
      </w:r>
      <w:r w:rsidR="008D1914" w:rsidRPr="00163FAE">
        <w:rPr>
          <w:rStyle w:val="Accentuation"/>
          <w:i w:val="0"/>
          <w:sz w:val="22"/>
          <w:szCs w:val="22"/>
        </w:rPr>
        <w:t xml:space="preserve">aux </w:t>
      </w:r>
      <w:r w:rsidRPr="00163FAE">
        <w:rPr>
          <w:rStyle w:val="Accentuation"/>
          <w:i w:val="0"/>
          <w:sz w:val="22"/>
          <w:szCs w:val="22"/>
        </w:rPr>
        <w:t xml:space="preserve">et </w:t>
      </w:r>
      <w:r w:rsidR="008D1914">
        <w:rPr>
          <w:rStyle w:val="Accentuation"/>
          <w:i w:val="0"/>
          <w:sz w:val="22"/>
          <w:szCs w:val="22"/>
        </w:rPr>
        <w:t>F</w:t>
      </w:r>
      <w:r w:rsidRPr="00163FAE">
        <w:rPr>
          <w:rStyle w:val="Accentuation"/>
          <w:i w:val="0"/>
          <w:sz w:val="22"/>
          <w:szCs w:val="22"/>
        </w:rPr>
        <w:t xml:space="preserve">orêts du Moyen Ogooué et de l’Ogooué-Lolo. Les magistrats de parquet et du siège dans le cadre du suivi des nouvelles affaires enregistrées au cours de ce mois au tribunal spécial de Libreville. Il en est de même des rencontres effectuées avec les officiers de police judicaires de Lambaréné, Koula-Moutou et Libreville. </w:t>
      </w:r>
    </w:p>
    <w:p w:rsidR="00082117" w:rsidRPr="00163FAE" w:rsidRDefault="00082117" w:rsidP="00082117">
      <w:pPr>
        <w:jc w:val="both"/>
        <w:rPr>
          <w:i/>
          <w:sz w:val="22"/>
          <w:szCs w:val="22"/>
        </w:rPr>
      </w:pPr>
      <w:r w:rsidRPr="00163FAE">
        <w:rPr>
          <w:i/>
          <w:sz w:val="22"/>
          <w:szCs w:val="22"/>
        </w:rPr>
        <w:tab/>
      </w:r>
    </w:p>
    <w:p w:rsidR="00082117" w:rsidRPr="00163FAE" w:rsidRDefault="00082117" w:rsidP="00082117">
      <w:pPr>
        <w:jc w:val="both"/>
        <w:rPr>
          <w:rStyle w:val="Accentuation"/>
          <w:i w:val="0"/>
          <w:sz w:val="22"/>
          <w:szCs w:val="22"/>
        </w:rPr>
      </w:pPr>
      <w:r w:rsidRPr="00163FAE">
        <w:rPr>
          <w:rStyle w:val="Accentuation"/>
          <w:i w:val="0"/>
          <w:sz w:val="22"/>
          <w:szCs w:val="22"/>
        </w:rPr>
        <w:t xml:space="preserve">Le Coordonnateur des activités a rencontré et discuté avec le chef de brigade faune de </w:t>
      </w:r>
      <w:proofErr w:type="spellStart"/>
      <w:r w:rsidRPr="00163FAE">
        <w:rPr>
          <w:rStyle w:val="Accentuation"/>
          <w:i w:val="0"/>
          <w:sz w:val="22"/>
          <w:szCs w:val="22"/>
        </w:rPr>
        <w:t>Ndangui</w:t>
      </w:r>
      <w:proofErr w:type="spellEnd"/>
      <w:r w:rsidRPr="00163FAE">
        <w:rPr>
          <w:rStyle w:val="Accentuation"/>
          <w:i w:val="0"/>
          <w:sz w:val="22"/>
          <w:szCs w:val="22"/>
        </w:rPr>
        <w:t xml:space="preserve"> et le Responsable faune de la société forestière </w:t>
      </w:r>
      <w:proofErr w:type="spellStart"/>
      <w:r w:rsidRPr="00163FAE">
        <w:rPr>
          <w:rStyle w:val="Accentuation"/>
          <w:i w:val="0"/>
          <w:sz w:val="22"/>
          <w:szCs w:val="22"/>
        </w:rPr>
        <w:t>Precious</w:t>
      </w:r>
      <w:proofErr w:type="spellEnd"/>
      <w:r w:rsidRPr="00163FAE">
        <w:rPr>
          <w:rStyle w:val="Accentuation"/>
          <w:i w:val="0"/>
          <w:sz w:val="22"/>
          <w:szCs w:val="22"/>
        </w:rPr>
        <w:t xml:space="preserve"> Woods-CEB. Il a également échangé et planifié avec le Procureur du tribunal de première instance de Mouila l’organisation de l’atelier de formation </w:t>
      </w:r>
      <w:r w:rsidRPr="00163FAE">
        <w:rPr>
          <w:sz w:val="22"/>
          <w:szCs w:val="22"/>
        </w:rPr>
        <w:t xml:space="preserve">des Officiers de Police Judiciaire (OPJ) et Agents de Police Judiciaire (APJ) </w:t>
      </w:r>
      <w:r w:rsidRPr="00163FAE">
        <w:rPr>
          <w:rStyle w:val="Accentuation"/>
          <w:i w:val="0"/>
          <w:sz w:val="22"/>
          <w:szCs w:val="22"/>
        </w:rPr>
        <w:t>outre l’entretien avec la présidente de la cour d’appel de Libreville etc..</w:t>
      </w:r>
    </w:p>
    <w:p w:rsidR="008A09C3" w:rsidRPr="00163FAE" w:rsidRDefault="008A09C3" w:rsidP="008A09C3">
      <w:pPr>
        <w:tabs>
          <w:tab w:val="left" w:pos="6085"/>
        </w:tabs>
        <w:rPr>
          <w:i/>
          <w:sz w:val="22"/>
          <w:szCs w:val="22"/>
        </w:rPr>
      </w:pPr>
      <w:r w:rsidRPr="00163FAE">
        <w:rPr>
          <w:i/>
          <w:sz w:val="22"/>
          <w:szCs w:val="22"/>
        </w:rPr>
        <w:tab/>
      </w:r>
    </w:p>
    <w:p w:rsidR="008A09C3" w:rsidRPr="00163FAE" w:rsidRDefault="008A09C3" w:rsidP="008A09C3">
      <w:pPr>
        <w:jc w:val="both"/>
        <w:rPr>
          <w:sz w:val="22"/>
          <w:szCs w:val="22"/>
        </w:rPr>
      </w:pPr>
      <w:r w:rsidRPr="00163FAE">
        <w:rPr>
          <w:sz w:val="22"/>
          <w:szCs w:val="22"/>
        </w:rPr>
        <w:t>Au total, au moins quarante (</w:t>
      </w:r>
      <w:r w:rsidR="005A0B82" w:rsidRPr="00163FAE">
        <w:rPr>
          <w:sz w:val="22"/>
          <w:szCs w:val="22"/>
        </w:rPr>
        <w:t>4</w:t>
      </w:r>
      <w:r w:rsidR="003C012C" w:rsidRPr="00163FAE">
        <w:rPr>
          <w:sz w:val="22"/>
          <w:szCs w:val="22"/>
        </w:rPr>
        <w:t>0</w:t>
      </w:r>
      <w:r w:rsidRPr="00163FAE">
        <w:rPr>
          <w:sz w:val="22"/>
          <w:szCs w:val="22"/>
        </w:rPr>
        <w:t>) rencontres avec différentes autorités administratives et judiciaires ont eu lieu.</w:t>
      </w:r>
    </w:p>
    <w:bookmarkEnd w:id="3"/>
    <w:p w:rsidR="00FD3992" w:rsidRPr="00163FAE" w:rsidRDefault="00FD3992" w:rsidP="005A0B82">
      <w:pPr>
        <w:jc w:val="both"/>
        <w:rPr>
          <w:rStyle w:val="Accentuation"/>
          <w:i w:val="0"/>
          <w:sz w:val="22"/>
          <w:szCs w:val="22"/>
        </w:rPr>
      </w:pPr>
    </w:p>
    <w:p w:rsidR="0011456D" w:rsidRPr="00163FAE" w:rsidRDefault="0011456D" w:rsidP="0011456D">
      <w:pPr>
        <w:pStyle w:val="Titre1"/>
        <w:shd w:val="clear" w:color="auto" w:fill="000000" w:themeFill="text1"/>
        <w:rPr>
          <w:rStyle w:val="Accentuation"/>
          <w:rFonts w:ascii="Times New Roman" w:hAnsi="Times New Roman" w:cs="Times New Roman"/>
        </w:rPr>
      </w:pPr>
      <w:bookmarkStart w:id="4" w:name="_Toc7774932"/>
      <w:r w:rsidRPr="00163FAE">
        <w:rPr>
          <w:rStyle w:val="Accentuation"/>
          <w:rFonts w:ascii="Times New Roman" w:hAnsi="Times New Roman" w:cs="Times New Roman"/>
        </w:rPr>
        <w:t>Conclusion</w:t>
      </w:r>
      <w:bookmarkEnd w:id="4"/>
    </w:p>
    <w:p w:rsidR="0011456D" w:rsidRPr="00163FAE" w:rsidRDefault="0011456D" w:rsidP="0011456D">
      <w:pPr>
        <w:rPr>
          <w:sz w:val="22"/>
          <w:szCs w:val="22"/>
          <w:lang w:val="fr-CH" w:bidi="he-IL"/>
        </w:rPr>
      </w:pPr>
    </w:p>
    <w:p w:rsidR="00E1702F" w:rsidRPr="00163FAE" w:rsidRDefault="00E1702F" w:rsidP="00E1702F">
      <w:pPr>
        <w:jc w:val="both"/>
        <w:rPr>
          <w:sz w:val="22"/>
          <w:szCs w:val="22"/>
          <w:lang w:val="fr-FR"/>
        </w:rPr>
      </w:pPr>
      <w:r w:rsidRPr="00163FAE">
        <w:rPr>
          <w:sz w:val="22"/>
          <w:szCs w:val="22"/>
          <w:lang w:val="fr-FR"/>
        </w:rPr>
        <w:t xml:space="preserve">Pour ce mois de novembre 2020, il y a eu plusieurs activités réalisées dans trois provinces différentes : l’Estuaire, le Moyen-Ogooué et l’Ogooué-Lolo. </w:t>
      </w:r>
    </w:p>
    <w:p w:rsidR="00E1702F" w:rsidRPr="00163FAE" w:rsidRDefault="00E1702F" w:rsidP="00E1702F">
      <w:pPr>
        <w:jc w:val="both"/>
        <w:rPr>
          <w:sz w:val="22"/>
          <w:szCs w:val="22"/>
          <w:lang w:val="fr-FR"/>
        </w:rPr>
      </w:pPr>
    </w:p>
    <w:p w:rsidR="00E1702F" w:rsidRPr="00163FAE" w:rsidRDefault="00E1702F" w:rsidP="00E1702F">
      <w:pPr>
        <w:jc w:val="both"/>
        <w:rPr>
          <w:sz w:val="22"/>
          <w:szCs w:val="22"/>
          <w:lang w:val="fr-FR"/>
        </w:rPr>
      </w:pPr>
      <w:r w:rsidRPr="00163FAE">
        <w:rPr>
          <w:sz w:val="22"/>
          <w:szCs w:val="22"/>
          <w:lang w:val="fr-FR"/>
        </w:rPr>
        <w:t xml:space="preserve">Parmi les activités réalisées il y a aussi bien les opérations, le suivi des déferrements, les </w:t>
      </w:r>
      <w:r w:rsidR="008D1914">
        <w:rPr>
          <w:sz w:val="22"/>
          <w:szCs w:val="22"/>
          <w:lang w:val="fr-FR"/>
        </w:rPr>
        <w:t>visites de geôle,</w:t>
      </w:r>
      <w:r w:rsidRPr="00163FAE">
        <w:rPr>
          <w:sz w:val="22"/>
          <w:szCs w:val="22"/>
          <w:lang w:val="fr-FR"/>
        </w:rPr>
        <w:t xml:space="preserve"> mais aussi les rencontres des autorités administratives et judiciaires desdites provinces. </w:t>
      </w:r>
    </w:p>
    <w:p w:rsidR="00E1702F" w:rsidRPr="00163FAE" w:rsidRDefault="00E1702F" w:rsidP="00E1702F">
      <w:pPr>
        <w:tabs>
          <w:tab w:val="left" w:pos="2385"/>
        </w:tabs>
        <w:jc w:val="both"/>
        <w:rPr>
          <w:sz w:val="22"/>
          <w:szCs w:val="22"/>
          <w:lang w:val="fr-FR"/>
        </w:rPr>
      </w:pPr>
      <w:r w:rsidRPr="00163FAE">
        <w:rPr>
          <w:sz w:val="22"/>
          <w:szCs w:val="22"/>
          <w:lang w:val="fr-FR"/>
        </w:rPr>
        <w:tab/>
      </w:r>
    </w:p>
    <w:p w:rsidR="00B71FF4" w:rsidRPr="00163FAE" w:rsidRDefault="00E1702F" w:rsidP="00B71FF4">
      <w:pPr>
        <w:jc w:val="both"/>
        <w:rPr>
          <w:sz w:val="22"/>
          <w:szCs w:val="22"/>
          <w:lang w:val="fr-FR"/>
        </w:rPr>
      </w:pPr>
      <w:r w:rsidRPr="00163FAE">
        <w:rPr>
          <w:sz w:val="22"/>
          <w:szCs w:val="22"/>
          <w:lang w:val="fr-FR"/>
        </w:rPr>
        <w:t>Ainsi, il y a eu deux opérations ayant permis de mettre la main sur deux personnes impliquées dans le trafic d’ivoire de 14,78 kilogrammes saisis. Il y a également eu le déferrement de ces deux personnes devant le parquet qui les a placés en détention préventive en attendant leur jugement</w:t>
      </w:r>
      <w:r w:rsidR="008D1914">
        <w:rPr>
          <w:sz w:val="22"/>
          <w:szCs w:val="22"/>
          <w:lang w:val="fr-FR"/>
        </w:rPr>
        <w:t>,</w:t>
      </w:r>
      <w:r w:rsidR="00B71FF4" w:rsidRPr="00163FAE">
        <w:rPr>
          <w:sz w:val="22"/>
          <w:szCs w:val="22"/>
          <w:lang w:val="fr-FR"/>
        </w:rPr>
        <w:t xml:space="preserve"> outre l’appui </w:t>
      </w:r>
      <w:r w:rsidR="00B71FF4" w:rsidRPr="00163FAE">
        <w:rPr>
          <w:sz w:val="22"/>
          <w:szCs w:val="22"/>
          <w:lang w:val="fr-FR" w:eastAsia="fr-FR"/>
        </w:rPr>
        <w:t>pour le transf</w:t>
      </w:r>
      <w:r w:rsidR="008D1914">
        <w:rPr>
          <w:sz w:val="22"/>
          <w:szCs w:val="22"/>
          <w:lang w:val="fr-FR" w:eastAsia="fr-FR"/>
        </w:rPr>
        <w:t>e</w:t>
      </w:r>
      <w:r w:rsidR="00B71FF4" w:rsidRPr="00163FAE">
        <w:rPr>
          <w:sz w:val="22"/>
          <w:szCs w:val="22"/>
          <w:lang w:val="fr-FR" w:eastAsia="fr-FR"/>
        </w:rPr>
        <w:t>r</w:t>
      </w:r>
      <w:r w:rsidR="008D1914">
        <w:rPr>
          <w:sz w:val="22"/>
          <w:szCs w:val="22"/>
          <w:lang w:val="fr-FR" w:eastAsia="fr-FR"/>
        </w:rPr>
        <w:t>t</w:t>
      </w:r>
      <w:r w:rsidR="00B71FF4" w:rsidRPr="00163FAE">
        <w:rPr>
          <w:sz w:val="22"/>
          <w:szCs w:val="22"/>
          <w:lang w:val="fr-FR" w:eastAsia="fr-FR"/>
        </w:rPr>
        <w:t xml:space="preserve"> de sieur MANDJI Guy </w:t>
      </w:r>
      <w:proofErr w:type="spellStart"/>
      <w:r w:rsidR="00B71FF4" w:rsidRPr="00163FAE">
        <w:rPr>
          <w:sz w:val="22"/>
          <w:szCs w:val="22"/>
          <w:lang w:val="fr-FR" w:eastAsia="fr-FR"/>
        </w:rPr>
        <w:t>Judicaêl</w:t>
      </w:r>
      <w:proofErr w:type="spellEnd"/>
      <w:r w:rsidR="00B71FF4" w:rsidRPr="00163FAE">
        <w:rPr>
          <w:sz w:val="22"/>
          <w:szCs w:val="22"/>
          <w:lang w:val="fr-FR" w:eastAsia="fr-FR"/>
        </w:rPr>
        <w:t xml:space="preserve"> de Lambaréné pour Libreville pour y être jugé.</w:t>
      </w:r>
    </w:p>
    <w:p w:rsidR="0012705A" w:rsidRPr="00163FAE" w:rsidRDefault="0012705A" w:rsidP="0012705A">
      <w:pPr>
        <w:jc w:val="both"/>
        <w:rPr>
          <w:sz w:val="22"/>
          <w:szCs w:val="22"/>
          <w:lang w:val="fr-FR"/>
        </w:rPr>
      </w:pPr>
    </w:p>
    <w:p w:rsidR="0012705A" w:rsidRPr="00163FAE" w:rsidRDefault="0012705A" w:rsidP="0012705A">
      <w:pPr>
        <w:jc w:val="both"/>
        <w:rPr>
          <w:rStyle w:val="Accentuation"/>
          <w:i w:val="0"/>
          <w:sz w:val="22"/>
          <w:szCs w:val="22"/>
          <w:lang w:val="fr-FR"/>
        </w:rPr>
      </w:pPr>
    </w:p>
    <w:p w:rsidR="00FD3992" w:rsidRPr="00163FAE" w:rsidRDefault="00FD3992" w:rsidP="00FD3992">
      <w:pPr>
        <w:jc w:val="both"/>
        <w:rPr>
          <w:sz w:val="22"/>
          <w:szCs w:val="22"/>
          <w:lang w:val="fr-FR"/>
        </w:rPr>
      </w:pPr>
    </w:p>
    <w:p w:rsidR="00FD3992" w:rsidRPr="00163FAE" w:rsidRDefault="00FD3992" w:rsidP="0011456D">
      <w:pPr>
        <w:jc w:val="both"/>
        <w:rPr>
          <w:sz w:val="22"/>
          <w:szCs w:val="22"/>
          <w:lang w:val="fr-FR"/>
        </w:rPr>
      </w:pPr>
    </w:p>
    <w:p w:rsidR="002B6A73" w:rsidRPr="00163FAE" w:rsidRDefault="002B6A73" w:rsidP="0011456D">
      <w:pPr>
        <w:jc w:val="both"/>
        <w:rPr>
          <w:sz w:val="22"/>
          <w:szCs w:val="22"/>
        </w:rPr>
      </w:pPr>
    </w:p>
    <w:p w:rsidR="001B026D" w:rsidRPr="00163FAE" w:rsidRDefault="001B026D" w:rsidP="0011456D">
      <w:pPr>
        <w:jc w:val="both"/>
        <w:rPr>
          <w:rStyle w:val="Accentuation"/>
          <w:i w:val="0"/>
          <w:sz w:val="22"/>
          <w:szCs w:val="22"/>
          <w:lang w:val="fr-FR"/>
        </w:rPr>
      </w:pPr>
    </w:p>
    <w:sectPr w:rsidR="001B026D" w:rsidRPr="00163FAE" w:rsidSect="00CC204D">
      <w:headerReference w:type="default" r:id="rId13"/>
      <w:footerReference w:type="default" r:id="rId14"/>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6C5C" w:rsidRDefault="00106C5C" w:rsidP="00CC204D">
      <w:r>
        <w:separator/>
      </w:r>
    </w:p>
  </w:endnote>
  <w:endnote w:type="continuationSeparator" w:id="0">
    <w:p w:rsidR="00106C5C" w:rsidRDefault="00106C5C"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554E94">
      <w:rPr>
        <w:b/>
        <w:bCs/>
      </w:rPr>
      <w:fldChar w:fldCharType="begin"/>
    </w:r>
    <w:r>
      <w:rPr>
        <w:b/>
        <w:bCs/>
      </w:rPr>
      <w:instrText>PAGE</w:instrText>
    </w:r>
    <w:r w:rsidR="00554E94">
      <w:rPr>
        <w:b/>
        <w:bCs/>
      </w:rPr>
      <w:fldChar w:fldCharType="separate"/>
    </w:r>
    <w:r w:rsidR="001E4895">
      <w:rPr>
        <w:b/>
        <w:bCs/>
        <w:noProof/>
      </w:rPr>
      <w:t>3</w:t>
    </w:r>
    <w:r w:rsidR="00554E94">
      <w:rPr>
        <w:b/>
        <w:bCs/>
      </w:rPr>
      <w:fldChar w:fldCharType="end"/>
    </w:r>
    <w:r>
      <w:rPr>
        <w:lang w:val="fr-FR"/>
      </w:rPr>
      <w:t xml:space="preserve"> sur </w:t>
    </w:r>
    <w:r w:rsidR="00554E94">
      <w:rPr>
        <w:b/>
        <w:bCs/>
      </w:rPr>
      <w:fldChar w:fldCharType="begin"/>
    </w:r>
    <w:r>
      <w:rPr>
        <w:b/>
        <w:bCs/>
      </w:rPr>
      <w:instrText>NUMPAGES</w:instrText>
    </w:r>
    <w:r w:rsidR="00554E94">
      <w:rPr>
        <w:b/>
        <w:bCs/>
      </w:rPr>
      <w:fldChar w:fldCharType="separate"/>
    </w:r>
    <w:r w:rsidR="001E4895">
      <w:rPr>
        <w:b/>
        <w:bCs/>
        <w:noProof/>
      </w:rPr>
      <w:t>6</w:t>
    </w:r>
    <w:r w:rsidR="00554E9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6C5C" w:rsidRDefault="00106C5C" w:rsidP="00CC204D">
      <w:r>
        <w:separator/>
      </w:r>
    </w:p>
  </w:footnote>
  <w:footnote w:type="continuationSeparator" w:id="0">
    <w:p w:rsidR="00106C5C" w:rsidRDefault="00106C5C"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F32985"/>
    <w:multiLevelType w:val="hybridMultilevel"/>
    <w:tmpl w:val="1F649590"/>
    <w:lvl w:ilvl="0" w:tplc="7B481236">
      <w:start w:val="1"/>
      <w:numFmt w:val="lowerLetter"/>
      <w:lvlText w:val="%1)"/>
      <w:lvlJc w:val="left"/>
      <w:pPr>
        <w:ind w:left="720" w:hanging="360"/>
      </w:pPr>
      <w:rPr>
        <w:rFonts w:ascii="Bookman Old Style" w:hAnsi="Bookman Old Style"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2"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1"/>
  </w:num>
  <w:num w:numId="10">
    <w:abstractNumId w:val="7"/>
  </w:num>
  <w:num w:numId="11">
    <w:abstractNumId w:val="0"/>
  </w:num>
  <w:num w:numId="12">
    <w:abstractNumId w:val="1"/>
  </w:num>
  <w:num w:numId="13">
    <w:abstractNumId w:val="28"/>
  </w:num>
  <w:num w:numId="14">
    <w:abstractNumId w:val="33"/>
  </w:num>
  <w:num w:numId="15">
    <w:abstractNumId w:val="22"/>
  </w:num>
  <w:num w:numId="16">
    <w:abstractNumId w:val="23"/>
  </w:num>
  <w:num w:numId="17">
    <w:abstractNumId w:val="35"/>
  </w:num>
  <w:num w:numId="18">
    <w:abstractNumId w:val="26"/>
  </w:num>
  <w:num w:numId="19">
    <w:abstractNumId w:val="31"/>
  </w:num>
  <w:num w:numId="20">
    <w:abstractNumId w:val="27"/>
  </w:num>
  <w:num w:numId="21">
    <w:abstractNumId w:val="34"/>
  </w:num>
  <w:num w:numId="22">
    <w:abstractNumId w:val="14"/>
  </w:num>
  <w:num w:numId="23">
    <w:abstractNumId w:val="30"/>
  </w:num>
  <w:num w:numId="24">
    <w:abstractNumId w:val="19"/>
  </w:num>
  <w:num w:numId="25">
    <w:abstractNumId w:val="16"/>
  </w:num>
  <w:num w:numId="26">
    <w:abstractNumId w:val="18"/>
  </w:num>
  <w:num w:numId="27">
    <w:abstractNumId w:val="15"/>
  </w:num>
  <w:num w:numId="28">
    <w:abstractNumId w:val="11"/>
  </w:num>
  <w:num w:numId="29">
    <w:abstractNumId w:val="13"/>
  </w:num>
  <w:num w:numId="30">
    <w:abstractNumId w:val="25"/>
  </w:num>
  <w:num w:numId="31">
    <w:abstractNumId w:val="24"/>
  </w:num>
  <w:num w:numId="32">
    <w:abstractNumId w:val="32"/>
  </w:num>
  <w:num w:numId="33">
    <w:abstractNumId w:val="29"/>
  </w:num>
  <w:num w:numId="34">
    <w:abstractNumId w:val="17"/>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7655"/>
    <w:rsid w:val="000204D3"/>
    <w:rsid w:val="00030F82"/>
    <w:rsid w:val="00036660"/>
    <w:rsid w:val="0003666B"/>
    <w:rsid w:val="00037CAE"/>
    <w:rsid w:val="0004009C"/>
    <w:rsid w:val="00051469"/>
    <w:rsid w:val="0005789E"/>
    <w:rsid w:val="000706A6"/>
    <w:rsid w:val="000706DB"/>
    <w:rsid w:val="00073DF9"/>
    <w:rsid w:val="00082117"/>
    <w:rsid w:val="0008660D"/>
    <w:rsid w:val="000878F7"/>
    <w:rsid w:val="000912D8"/>
    <w:rsid w:val="00094CF5"/>
    <w:rsid w:val="000970B6"/>
    <w:rsid w:val="000A278B"/>
    <w:rsid w:val="000A66B0"/>
    <w:rsid w:val="000C3DE7"/>
    <w:rsid w:val="000C47A4"/>
    <w:rsid w:val="000D023D"/>
    <w:rsid w:val="000D1EF7"/>
    <w:rsid w:val="000E3323"/>
    <w:rsid w:val="000E43CD"/>
    <w:rsid w:val="000F214A"/>
    <w:rsid w:val="001006FF"/>
    <w:rsid w:val="001043E2"/>
    <w:rsid w:val="00106C5C"/>
    <w:rsid w:val="00110F99"/>
    <w:rsid w:val="0011456D"/>
    <w:rsid w:val="00115B11"/>
    <w:rsid w:val="0012218A"/>
    <w:rsid w:val="001240A7"/>
    <w:rsid w:val="0012489B"/>
    <w:rsid w:val="0012705A"/>
    <w:rsid w:val="001315C6"/>
    <w:rsid w:val="0013633F"/>
    <w:rsid w:val="00136682"/>
    <w:rsid w:val="00141D67"/>
    <w:rsid w:val="001420CC"/>
    <w:rsid w:val="001434F7"/>
    <w:rsid w:val="00151A7B"/>
    <w:rsid w:val="00156450"/>
    <w:rsid w:val="00163FAE"/>
    <w:rsid w:val="0016589B"/>
    <w:rsid w:val="00170E60"/>
    <w:rsid w:val="00177C66"/>
    <w:rsid w:val="001803D4"/>
    <w:rsid w:val="00183DD2"/>
    <w:rsid w:val="00185E86"/>
    <w:rsid w:val="0019220E"/>
    <w:rsid w:val="00192EA2"/>
    <w:rsid w:val="001A7684"/>
    <w:rsid w:val="001B026D"/>
    <w:rsid w:val="001B1B61"/>
    <w:rsid w:val="001C15D3"/>
    <w:rsid w:val="001C416F"/>
    <w:rsid w:val="001C4CB6"/>
    <w:rsid w:val="001C707B"/>
    <w:rsid w:val="001D0C3E"/>
    <w:rsid w:val="001D5779"/>
    <w:rsid w:val="001D7355"/>
    <w:rsid w:val="001E4895"/>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41328"/>
    <w:rsid w:val="00250DD8"/>
    <w:rsid w:val="00250F35"/>
    <w:rsid w:val="00251165"/>
    <w:rsid w:val="002614D1"/>
    <w:rsid w:val="0026215B"/>
    <w:rsid w:val="002637B1"/>
    <w:rsid w:val="00265371"/>
    <w:rsid w:val="00275887"/>
    <w:rsid w:val="00290525"/>
    <w:rsid w:val="002A1F5B"/>
    <w:rsid w:val="002A419F"/>
    <w:rsid w:val="002A6347"/>
    <w:rsid w:val="002B6A73"/>
    <w:rsid w:val="002B718B"/>
    <w:rsid w:val="002C06F8"/>
    <w:rsid w:val="002D75CD"/>
    <w:rsid w:val="002D7D17"/>
    <w:rsid w:val="002E315C"/>
    <w:rsid w:val="002E36E2"/>
    <w:rsid w:val="002E4CFC"/>
    <w:rsid w:val="002F285F"/>
    <w:rsid w:val="002F34CD"/>
    <w:rsid w:val="002F631A"/>
    <w:rsid w:val="00303F9C"/>
    <w:rsid w:val="003132D1"/>
    <w:rsid w:val="003154A5"/>
    <w:rsid w:val="003168E4"/>
    <w:rsid w:val="00320B75"/>
    <w:rsid w:val="00320BBC"/>
    <w:rsid w:val="0032165B"/>
    <w:rsid w:val="0032402B"/>
    <w:rsid w:val="00340578"/>
    <w:rsid w:val="00352759"/>
    <w:rsid w:val="00355769"/>
    <w:rsid w:val="00357F58"/>
    <w:rsid w:val="00360F89"/>
    <w:rsid w:val="00361F04"/>
    <w:rsid w:val="00362E99"/>
    <w:rsid w:val="003746D9"/>
    <w:rsid w:val="00377E8A"/>
    <w:rsid w:val="003856C5"/>
    <w:rsid w:val="00385AC0"/>
    <w:rsid w:val="00386721"/>
    <w:rsid w:val="00390919"/>
    <w:rsid w:val="00393F47"/>
    <w:rsid w:val="003A04AF"/>
    <w:rsid w:val="003A07B6"/>
    <w:rsid w:val="003A4D79"/>
    <w:rsid w:val="003A56E0"/>
    <w:rsid w:val="003A657A"/>
    <w:rsid w:val="003A79AA"/>
    <w:rsid w:val="003B0EE7"/>
    <w:rsid w:val="003B38F9"/>
    <w:rsid w:val="003C012C"/>
    <w:rsid w:val="003C0487"/>
    <w:rsid w:val="003C1081"/>
    <w:rsid w:val="003C41C4"/>
    <w:rsid w:val="003D5B00"/>
    <w:rsid w:val="003D5E75"/>
    <w:rsid w:val="003D6A97"/>
    <w:rsid w:val="003D7509"/>
    <w:rsid w:val="003E623A"/>
    <w:rsid w:val="003F5B0D"/>
    <w:rsid w:val="003F5D55"/>
    <w:rsid w:val="003F6042"/>
    <w:rsid w:val="0040371B"/>
    <w:rsid w:val="00405980"/>
    <w:rsid w:val="00406E38"/>
    <w:rsid w:val="00414521"/>
    <w:rsid w:val="00415D56"/>
    <w:rsid w:val="00417041"/>
    <w:rsid w:val="0042007A"/>
    <w:rsid w:val="00423BDA"/>
    <w:rsid w:val="004270BF"/>
    <w:rsid w:val="00427387"/>
    <w:rsid w:val="0044039E"/>
    <w:rsid w:val="00440796"/>
    <w:rsid w:val="004417B6"/>
    <w:rsid w:val="004508E3"/>
    <w:rsid w:val="00453777"/>
    <w:rsid w:val="00471970"/>
    <w:rsid w:val="004752F9"/>
    <w:rsid w:val="004776FD"/>
    <w:rsid w:val="00487504"/>
    <w:rsid w:val="004877EE"/>
    <w:rsid w:val="00496874"/>
    <w:rsid w:val="00497459"/>
    <w:rsid w:val="004A25B1"/>
    <w:rsid w:val="004A53EF"/>
    <w:rsid w:val="004A6DD3"/>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DF9"/>
    <w:rsid w:val="005241F2"/>
    <w:rsid w:val="005302A6"/>
    <w:rsid w:val="00532B3A"/>
    <w:rsid w:val="005340A0"/>
    <w:rsid w:val="00541200"/>
    <w:rsid w:val="00545AC6"/>
    <w:rsid w:val="00545CC3"/>
    <w:rsid w:val="00554E94"/>
    <w:rsid w:val="005579E3"/>
    <w:rsid w:val="00580C25"/>
    <w:rsid w:val="00582BB1"/>
    <w:rsid w:val="00583BC3"/>
    <w:rsid w:val="00584FE6"/>
    <w:rsid w:val="00586E2B"/>
    <w:rsid w:val="0059706C"/>
    <w:rsid w:val="005A0B82"/>
    <w:rsid w:val="005A2B8A"/>
    <w:rsid w:val="005A4C78"/>
    <w:rsid w:val="005A4D2A"/>
    <w:rsid w:val="005B211E"/>
    <w:rsid w:val="005B612E"/>
    <w:rsid w:val="005D08AB"/>
    <w:rsid w:val="005D5E1F"/>
    <w:rsid w:val="005E25D2"/>
    <w:rsid w:val="005E3068"/>
    <w:rsid w:val="005E4294"/>
    <w:rsid w:val="005E4A45"/>
    <w:rsid w:val="005E4AD8"/>
    <w:rsid w:val="005E6AF9"/>
    <w:rsid w:val="005F1219"/>
    <w:rsid w:val="00605894"/>
    <w:rsid w:val="006058C2"/>
    <w:rsid w:val="006058DE"/>
    <w:rsid w:val="00605E4A"/>
    <w:rsid w:val="00611CC2"/>
    <w:rsid w:val="00623BE6"/>
    <w:rsid w:val="0062668C"/>
    <w:rsid w:val="006271FF"/>
    <w:rsid w:val="00630258"/>
    <w:rsid w:val="006328A9"/>
    <w:rsid w:val="006445DE"/>
    <w:rsid w:val="00651B1B"/>
    <w:rsid w:val="0065431E"/>
    <w:rsid w:val="006543AB"/>
    <w:rsid w:val="00654BBB"/>
    <w:rsid w:val="00657EA7"/>
    <w:rsid w:val="0066312A"/>
    <w:rsid w:val="006638F4"/>
    <w:rsid w:val="006672C0"/>
    <w:rsid w:val="0067457E"/>
    <w:rsid w:val="00687027"/>
    <w:rsid w:val="00687EB6"/>
    <w:rsid w:val="00687F48"/>
    <w:rsid w:val="006914E8"/>
    <w:rsid w:val="0069271B"/>
    <w:rsid w:val="00692BF2"/>
    <w:rsid w:val="0069323D"/>
    <w:rsid w:val="00693716"/>
    <w:rsid w:val="006A0626"/>
    <w:rsid w:val="006A2E38"/>
    <w:rsid w:val="006A4CF8"/>
    <w:rsid w:val="006A575E"/>
    <w:rsid w:val="006A6FEE"/>
    <w:rsid w:val="006B692A"/>
    <w:rsid w:val="006B76B0"/>
    <w:rsid w:val="006C62C6"/>
    <w:rsid w:val="006C70C8"/>
    <w:rsid w:val="006D3519"/>
    <w:rsid w:val="006E16F3"/>
    <w:rsid w:val="006E350A"/>
    <w:rsid w:val="006E5EC3"/>
    <w:rsid w:val="006E6E81"/>
    <w:rsid w:val="006E6FC4"/>
    <w:rsid w:val="006F0BD7"/>
    <w:rsid w:val="006F33EF"/>
    <w:rsid w:val="007056B0"/>
    <w:rsid w:val="007106ED"/>
    <w:rsid w:val="00711EF6"/>
    <w:rsid w:val="00712509"/>
    <w:rsid w:val="007226C7"/>
    <w:rsid w:val="00725690"/>
    <w:rsid w:val="00730320"/>
    <w:rsid w:val="00731AB7"/>
    <w:rsid w:val="007350B4"/>
    <w:rsid w:val="00736648"/>
    <w:rsid w:val="007421DF"/>
    <w:rsid w:val="007424AD"/>
    <w:rsid w:val="00743049"/>
    <w:rsid w:val="0074651B"/>
    <w:rsid w:val="0075152F"/>
    <w:rsid w:val="00752AE8"/>
    <w:rsid w:val="00752CBD"/>
    <w:rsid w:val="00767BF5"/>
    <w:rsid w:val="007705AF"/>
    <w:rsid w:val="00770F4A"/>
    <w:rsid w:val="007746DA"/>
    <w:rsid w:val="007816A2"/>
    <w:rsid w:val="0078282F"/>
    <w:rsid w:val="007A0380"/>
    <w:rsid w:val="007A2114"/>
    <w:rsid w:val="007A6560"/>
    <w:rsid w:val="007B0DE7"/>
    <w:rsid w:val="007C412B"/>
    <w:rsid w:val="007C5E06"/>
    <w:rsid w:val="007C6735"/>
    <w:rsid w:val="007C7261"/>
    <w:rsid w:val="007D0718"/>
    <w:rsid w:val="007D0ED5"/>
    <w:rsid w:val="007D3395"/>
    <w:rsid w:val="007E19A5"/>
    <w:rsid w:val="007E7838"/>
    <w:rsid w:val="007F18B1"/>
    <w:rsid w:val="007F6D17"/>
    <w:rsid w:val="00800753"/>
    <w:rsid w:val="00810DEA"/>
    <w:rsid w:val="00811AB5"/>
    <w:rsid w:val="008130F6"/>
    <w:rsid w:val="00835213"/>
    <w:rsid w:val="008371DA"/>
    <w:rsid w:val="00861153"/>
    <w:rsid w:val="00866E64"/>
    <w:rsid w:val="0087404A"/>
    <w:rsid w:val="00891002"/>
    <w:rsid w:val="008940FD"/>
    <w:rsid w:val="0089480B"/>
    <w:rsid w:val="008969DD"/>
    <w:rsid w:val="008A09C3"/>
    <w:rsid w:val="008A4120"/>
    <w:rsid w:val="008A5574"/>
    <w:rsid w:val="008B18DC"/>
    <w:rsid w:val="008C1925"/>
    <w:rsid w:val="008C36F2"/>
    <w:rsid w:val="008C5770"/>
    <w:rsid w:val="008C63DE"/>
    <w:rsid w:val="008C646C"/>
    <w:rsid w:val="008D1914"/>
    <w:rsid w:val="008D7148"/>
    <w:rsid w:val="008D767B"/>
    <w:rsid w:val="008E6654"/>
    <w:rsid w:val="008F1F72"/>
    <w:rsid w:val="008F303F"/>
    <w:rsid w:val="008F49D0"/>
    <w:rsid w:val="008F546A"/>
    <w:rsid w:val="008F6C0E"/>
    <w:rsid w:val="00900C0A"/>
    <w:rsid w:val="009049EA"/>
    <w:rsid w:val="009103D8"/>
    <w:rsid w:val="00911C2D"/>
    <w:rsid w:val="00912F5C"/>
    <w:rsid w:val="00914498"/>
    <w:rsid w:val="00921A0F"/>
    <w:rsid w:val="00922641"/>
    <w:rsid w:val="009240E4"/>
    <w:rsid w:val="009264C9"/>
    <w:rsid w:val="00927434"/>
    <w:rsid w:val="00927844"/>
    <w:rsid w:val="00927986"/>
    <w:rsid w:val="00930628"/>
    <w:rsid w:val="00932B34"/>
    <w:rsid w:val="00936F6B"/>
    <w:rsid w:val="0096095F"/>
    <w:rsid w:val="00961976"/>
    <w:rsid w:val="00965A74"/>
    <w:rsid w:val="00974539"/>
    <w:rsid w:val="00975165"/>
    <w:rsid w:val="009912DF"/>
    <w:rsid w:val="009943AB"/>
    <w:rsid w:val="009A372E"/>
    <w:rsid w:val="009A4A3B"/>
    <w:rsid w:val="009A6D27"/>
    <w:rsid w:val="009A7F0C"/>
    <w:rsid w:val="009B5559"/>
    <w:rsid w:val="009B76AA"/>
    <w:rsid w:val="009B7D32"/>
    <w:rsid w:val="009C3EE9"/>
    <w:rsid w:val="009D1B75"/>
    <w:rsid w:val="009D7A83"/>
    <w:rsid w:val="009E2C45"/>
    <w:rsid w:val="00A0221B"/>
    <w:rsid w:val="00A0347F"/>
    <w:rsid w:val="00A05046"/>
    <w:rsid w:val="00A136EE"/>
    <w:rsid w:val="00A169D4"/>
    <w:rsid w:val="00A21BF6"/>
    <w:rsid w:val="00A23163"/>
    <w:rsid w:val="00A2795B"/>
    <w:rsid w:val="00A32D2F"/>
    <w:rsid w:val="00A331C2"/>
    <w:rsid w:val="00A33CBC"/>
    <w:rsid w:val="00A350C0"/>
    <w:rsid w:val="00A429ED"/>
    <w:rsid w:val="00A4461E"/>
    <w:rsid w:val="00A644F2"/>
    <w:rsid w:val="00A64AC5"/>
    <w:rsid w:val="00A71A63"/>
    <w:rsid w:val="00A74300"/>
    <w:rsid w:val="00A7559B"/>
    <w:rsid w:val="00A83C49"/>
    <w:rsid w:val="00A8598E"/>
    <w:rsid w:val="00A91FF3"/>
    <w:rsid w:val="00AB254D"/>
    <w:rsid w:val="00AB26CA"/>
    <w:rsid w:val="00AB3310"/>
    <w:rsid w:val="00AB4B49"/>
    <w:rsid w:val="00AC169A"/>
    <w:rsid w:val="00AC43C8"/>
    <w:rsid w:val="00AC4A14"/>
    <w:rsid w:val="00AC5D63"/>
    <w:rsid w:val="00AC6679"/>
    <w:rsid w:val="00AD1B1E"/>
    <w:rsid w:val="00AD6B64"/>
    <w:rsid w:val="00AE5F4A"/>
    <w:rsid w:val="00AE7AEA"/>
    <w:rsid w:val="00AF51BE"/>
    <w:rsid w:val="00AF629D"/>
    <w:rsid w:val="00AF62A1"/>
    <w:rsid w:val="00AF7F2D"/>
    <w:rsid w:val="00B0470E"/>
    <w:rsid w:val="00B0607F"/>
    <w:rsid w:val="00B07461"/>
    <w:rsid w:val="00B106C1"/>
    <w:rsid w:val="00B1094A"/>
    <w:rsid w:val="00B10BAA"/>
    <w:rsid w:val="00B1196E"/>
    <w:rsid w:val="00B16998"/>
    <w:rsid w:val="00B33E8F"/>
    <w:rsid w:val="00B44443"/>
    <w:rsid w:val="00B44CC3"/>
    <w:rsid w:val="00B44DD9"/>
    <w:rsid w:val="00B452B7"/>
    <w:rsid w:val="00B56915"/>
    <w:rsid w:val="00B6127E"/>
    <w:rsid w:val="00B650BC"/>
    <w:rsid w:val="00B66CB5"/>
    <w:rsid w:val="00B67DD8"/>
    <w:rsid w:val="00B715CE"/>
    <w:rsid w:val="00B71FF4"/>
    <w:rsid w:val="00B73726"/>
    <w:rsid w:val="00B834C8"/>
    <w:rsid w:val="00B910A3"/>
    <w:rsid w:val="00B9207E"/>
    <w:rsid w:val="00B95023"/>
    <w:rsid w:val="00BA0025"/>
    <w:rsid w:val="00BA1928"/>
    <w:rsid w:val="00BA4E36"/>
    <w:rsid w:val="00BA5799"/>
    <w:rsid w:val="00BC3637"/>
    <w:rsid w:val="00BD4C79"/>
    <w:rsid w:val="00BE32C0"/>
    <w:rsid w:val="00BF00F1"/>
    <w:rsid w:val="00BF4C75"/>
    <w:rsid w:val="00BF53D5"/>
    <w:rsid w:val="00BF59D1"/>
    <w:rsid w:val="00BF6805"/>
    <w:rsid w:val="00C01D82"/>
    <w:rsid w:val="00C02582"/>
    <w:rsid w:val="00C035C3"/>
    <w:rsid w:val="00C037D8"/>
    <w:rsid w:val="00C069DA"/>
    <w:rsid w:val="00C1176B"/>
    <w:rsid w:val="00C13514"/>
    <w:rsid w:val="00C1762F"/>
    <w:rsid w:val="00C209D1"/>
    <w:rsid w:val="00C20F3C"/>
    <w:rsid w:val="00C24136"/>
    <w:rsid w:val="00C26CD6"/>
    <w:rsid w:val="00C30205"/>
    <w:rsid w:val="00C333D2"/>
    <w:rsid w:val="00C35D48"/>
    <w:rsid w:val="00C37580"/>
    <w:rsid w:val="00C37900"/>
    <w:rsid w:val="00C406C1"/>
    <w:rsid w:val="00C440F6"/>
    <w:rsid w:val="00C469C4"/>
    <w:rsid w:val="00C535ED"/>
    <w:rsid w:val="00C61857"/>
    <w:rsid w:val="00C6728F"/>
    <w:rsid w:val="00C72AFD"/>
    <w:rsid w:val="00C818C2"/>
    <w:rsid w:val="00C820BD"/>
    <w:rsid w:val="00C83619"/>
    <w:rsid w:val="00C90464"/>
    <w:rsid w:val="00CA0F2B"/>
    <w:rsid w:val="00CA3C6E"/>
    <w:rsid w:val="00CB3A9E"/>
    <w:rsid w:val="00CB4D48"/>
    <w:rsid w:val="00CB7C5B"/>
    <w:rsid w:val="00CC204D"/>
    <w:rsid w:val="00CC24E9"/>
    <w:rsid w:val="00CD0D88"/>
    <w:rsid w:val="00CD1A72"/>
    <w:rsid w:val="00CD6032"/>
    <w:rsid w:val="00CD742E"/>
    <w:rsid w:val="00CE0658"/>
    <w:rsid w:val="00CE783D"/>
    <w:rsid w:val="00CF4218"/>
    <w:rsid w:val="00CF595A"/>
    <w:rsid w:val="00CF6F49"/>
    <w:rsid w:val="00CF7587"/>
    <w:rsid w:val="00D02E22"/>
    <w:rsid w:val="00D056E9"/>
    <w:rsid w:val="00D06101"/>
    <w:rsid w:val="00D10B01"/>
    <w:rsid w:val="00D139A3"/>
    <w:rsid w:val="00D176D3"/>
    <w:rsid w:val="00D244EC"/>
    <w:rsid w:val="00D33CE3"/>
    <w:rsid w:val="00D364EA"/>
    <w:rsid w:val="00D36565"/>
    <w:rsid w:val="00D40CB6"/>
    <w:rsid w:val="00D4370C"/>
    <w:rsid w:val="00D44AD4"/>
    <w:rsid w:val="00D47BFE"/>
    <w:rsid w:val="00D515EC"/>
    <w:rsid w:val="00D544C9"/>
    <w:rsid w:val="00D56493"/>
    <w:rsid w:val="00D60DA2"/>
    <w:rsid w:val="00D61365"/>
    <w:rsid w:val="00D62027"/>
    <w:rsid w:val="00D65008"/>
    <w:rsid w:val="00D66EFC"/>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153"/>
    <w:rsid w:val="00E14F09"/>
    <w:rsid w:val="00E1702F"/>
    <w:rsid w:val="00E209E9"/>
    <w:rsid w:val="00E20FCB"/>
    <w:rsid w:val="00E2334B"/>
    <w:rsid w:val="00E26262"/>
    <w:rsid w:val="00E30A9F"/>
    <w:rsid w:val="00E40B9B"/>
    <w:rsid w:val="00E423B9"/>
    <w:rsid w:val="00E436C7"/>
    <w:rsid w:val="00E50923"/>
    <w:rsid w:val="00E56328"/>
    <w:rsid w:val="00E5644F"/>
    <w:rsid w:val="00E60055"/>
    <w:rsid w:val="00E629DB"/>
    <w:rsid w:val="00E65841"/>
    <w:rsid w:val="00E73EDF"/>
    <w:rsid w:val="00E76CC7"/>
    <w:rsid w:val="00E85E62"/>
    <w:rsid w:val="00E85ECE"/>
    <w:rsid w:val="00E86DE3"/>
    <w:rsid w:val="00E903C5"/>
    <w:rsid w:val="00E9381D"/>
    <w:rsid w:val="00E96B42"/>
    <w:rsid w:val="00EA130D"/>
    <w:rsid w:val="00EC023F"/>
    <w:rsid w:val="00EC0650"/>
    <w:rsid w:val="00EC08CE"/>
    <w:rsid w:val="00EC0974"/>
    <w:rsid w:val="00EC5945"/>
    <w:rsid w:val="00EC72DF"/>
    <w:rsid w:val="00ED0AD1"/>
    <w:rsid w:val="00EE002D"/>
    <w:rsid w:val="00EE0277"/>
    <w:rsid w:val="00EE3C50"/>
    <w:rsid w:val="00EF00C5"/>
    <w:rsid w:val="00EF1F99"/>
    <w:rsid w:val="00EF2102"/>
    <w:rsid w:val="00EF7804"/>
    <w:rsid w:val="00F072BA"/>
    <w:rsid w:val="00F12E3F"/>
    <w:rsid w:val="00F21E93"/>
    <w:rsid w:val="00F23721"/>
    <w:rsid w:val="00F23BDD"/>
    <w:rsid w:val="00F305B5"/>
    <w:rsid w:val="00F31647"/>
    <w:rsid w:val="00F3720D"/>
    <w:rsid w:val="00F41C76"/>
    <w:rsid w:val="00F43A09"/>
    <w:rsid w:val="00F614BB"/>
    <w:rsid w:val="00F65829"/>
    <w:rsid w:val="00F65B25"/>
    <w:rsid w:val="00F65E85"/>
    <w:rsid w:val="00F77A8C"/>
    <w:rsid w:val="00F80A1C"/>
    <w:rsid w:val="00F934F4"/>
    <w:rsid w:val="00F94866"/>
    <w:rsid w:val="00F95076"/>
    <w:rsid w:val="00F955B4"/>
    <w:rsid w:val="00F97976"/>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56A6D"/>
  <w15:docId w15:val="{CAECF5AA-6AB6-2C4E-A819-3A2AEFD2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F31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827">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nservation-Justice-1638923269767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2501</Words>
  <Characters>13761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3</cp:revision>
  <cp:lastPrinted>2012-11-06T14:41:00Z</cp:lastPrinted>
  <dcterms:created xsi:type="dcterms:W3CDTF">2020-12-07T11:29:00Z</dcterms:created>
  <dcterms:modified xsi:type="dcterms:W3CDTF">2020-12-07T11:32:00Z</dcterms:modified>
</cp:coreProperties>
</file>