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B0470E"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"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&#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EE0277"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F65B25">
          <w:rPr>
            <w:rStyle w:val="Accentuation"/>
            <w:rFonts w:ascii="Bookman Old Style" w:hAnsi="Bookman Old Style"/>
            <w:webHidden/>
            <w:sz w:val="22"/>
            <w:szCs w:val="22"/>
          </w:rPr>
          <w:t>3</w:t>
        </w:r>
      </w:hyperlink>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F43A09">
        <w:t>3</w:t>
      </w:r>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3-4</w:t>
        </w:r>
      </w:hyperlink>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F65B25">
        <w:rPr>
          <w:rFonts w:ascii="Bookman Old Style" w:hAnsi="Bookman Old Style"/>
          <w:sz w:val="22"/>
          <w:szCs w:val="22"/>
        </w:rPr>
        <w:t>4</w:t>
      </w:r>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F65B25">
        <w:t>4-</w:t>
      </w:r>
      <w:r w:rsidR="00F43A09">
        <w:t>5</w:t>
      </w:r>
    </w:p>
    <w:p w:rsidR="00F43A09" w:rsidRPr="00E27DD6" w:rsidRDefault="00B0470E"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F65B25">
          <w:rPr>
            <w:rStyle w:val="Accentuation"/>
            <w:rFonts w:ascii="Bookman Old Style" w:hAnsi="Bookman Old Style"/>
            <w:webHidden/>
            <w:sz w:val="22"/>
            <w:szCs w:val="22"/>
          </w:rPr>
          <w:t>5</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0E3323">
        <w:rPr>
          <w:b/>
          <w:sz w:val="22"/>
          <w:szCs w:val="22"/>
        </w:rPr>
        <w:t>septembre</w:t>
      </w:r>
      <w:r w:rsidRPr="00E27DD6">
        <w:rPr>
          <w:b/>
          <w:sz w:val="22"/>
          <w:szCs w:val="22"/>
        </w:rPr>
        <w:t xml:space="preserve"> 2020</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FB2208" w:rsidRDefault="006A575E" w:rsidP="00B0607F">
      <w:pPr>
        <w:pStyle w:val="Titre1"/>
        <w:rPr>
          <w:rStyle w:val="Accentuation"/>
          <w:rFonts w:ascii="Times New Roman" w:hAnsi="Times New Roman" w:cs="Times New Roman"/>
          <w:iCs w:val="0"/>
        </w:rPr>
      </w:pPr>
      <w:r w:rsidRPr="00FB2208">
        <w:rPr>
          <w:rStyle w:val="Accentuation"/>
          <w:rFonts w:ascii="Times New Roman" w:hAnsi="Times New Roman" w:cs="Times New Roman"/>
          <w:iCs w:val="0"/>
        </w:rPr>
        <w:lastRenderedPageBreak/>
        <w:t>1. Points principaux</w:t>
      </w:r>
    </w:p>
    <w:p w:rsidR="00E85E62" w:rsidRPr="00FB2208" w:rsidRDefault="00E85E62" w:rsidP="00B0607F">
      <w:pPr>
        <w:pStyle w:val="Paragraphedeliste"/>
        <w:jc w:val="both"/>
        <w:rPr>
          <w:sz w:val="22"/>
          <w:szCs w:val="22"/>
        </w:rPr>
      </w:pPr>
    </w:p>
    <w:p w:rsidR="000E3323" w:rsidRPr="00FB2208" w:rsidRDefault="000E3323" w:rsidP="000E3323">
      <w:pPr>
        <w:jc w:val="both"/>
        <w:rPr>
          <w:sz w:val="22"/>
          <w:szCs w:val="22"/>
        </w:rPr>
      </w:pPr>
      <w:r w:rsidRPr="00FB2208">
        <w:rPr>
          <w:sz w:val="22"/>
          <w:szCs w:val="22"/>
        </w:rPr>
        <w:t>Pour ce mois de septembre 2020, les principa</w:t>
      </w:r>
      <w:r w:rsidR="001434F7">
        <w:rPr>
          <w:sz w:val="22"/>
          <w:szCs w:val="22"/>
        </w:rPr>
        <w:t>les</w:t>
      </w:r>
      <w:r w:rsidRPr="00FB2208">
        <w:rPr>
          <w:sz w:val="22"/>
          <w:szCs w:val="22"/>
        </w:rPr>
        <w:t xml:space="preserve"> activités réalisées tournent autour de trois arrestations d’une douzaine de présumés trafiquants d’ivoire réalisées dans les provinces de l’Ogooué-Lolo et Haut-Ogooué, le suivi des différents déferrements, </w:t>
      </w:r>
      <w:r w:rsidR="001434F7">
        <w:rPr>
          <w:sz w:val="22"/>
          <w:szCs w:val="22"/>
        </w:rPr>
        <w:t xml:space="preserve">la </w:t>
      </w:r>
      <w:r w:rsidRPr="00FB2208">
        <w:rPr>
          <w:sz w:val="22"/>
          <w:szCs w:val="22"/>
        </w:rPr>
        <w:t>séance de travail de validation du guide juridique ainsi que des diverses rencontres effectuées avec les autorités administratives et judiciaires des provinces de l’Estuaire, Ogooué-Lolo ainsi que le Haut-Ogooué.</w:t>
      </w:r>
    </w:p>
    <w:p w:rsidR="00810DEA" w:rsidRPr="00FB2208" w:rsidRDefault="00810DEA" w:rsidP="0087404A">
      <w:pPr>
        <w:jc w:val="both"/>
        <w:rPr>
          <w:color w:val="000000"/>
          <w:sz w:val="22"/>
          <w:szCs w:val="22"/>
          <w:lang w:eastAsia="fr-FR"/>
        </w:rPr>
      </w:pPr>
    </w:p>
    <w:p w:rsidR="000E3323" w:rsidRPr="00FB2208" w:rsidRDefault="000E3323" w:rsidP="000E3323">
      <w:pPr>
        <w:jc w:val="both"/>
        <w:rPr>
          <w:rFonts w:asciiTheme="minorHAnsi" w:hAnsiTheme="minorHAnsi" w:cstheme="minorHAnsi"/>
          <w:sz w:val="22"/>
          <w:szCs w:val="22"/>
          <w:lang w:eastAsia="fr-FR"/>
        </w:rPr>
      </w:pPr>
      <w:r w:rsidRPr="00FB2208">
        <w:rPr>
          <w:rFonts w:asciiTheme="minorHAnsi" w:hAnsiTheme="minorHAnsi" w:cstheme="minorHAnsi"/>
          <w:b/>
          <w:sz w:val="22"/>
          <w:szCs w:val="22"/>
          <w:u w:val="single"/>
          <w:lang w:eastAsia="fr-FR"/>
        </w:rPr>
        <w:t>Le 10 septembre 2020</w:t>
      </w:r>
      <w:r w:rsidRPr="00FB2208">
        <w:rPr>
          <w:rFonts w:asciiTheme="minorHAnsi" w:hAnsiTheme="minorHAnsi" w:cstheme="minorHAnsi"/>
          <w:sz w:val="22"/>
          <w:szCs w:val="22"/>
          <w:lang w:eastAsia="fr-FR"/>
        </w:rPr>
        <w:t>, à Lastourville (province l’Ogooué-Lolo), une équipe constituée des agents de la Direction Générale de</w:t>
      </w:r>
      <w:r w:rsidR="009B5559" w:rsidRPr="00FB2208">
        <w:rPr>
          <w:rFonts w:asciiTheme="minorHAnsi" w:hAnsiTheme="minorHAnsi" w:cstheme="minorHAnsi"/>
          <w:sz w:val="22"/>
          <w:szCs w:val="22"/>
          <w:lang w:eastAsia="fr-FR"/>
        </w:rPr>
        <w:t>s</w:t>
      </w:r>
      <w:r w:rsidRPr="00FB2208">
        <w:rPr>
          <w:rFonts w:asciiTheme="minorHAnsi" w:hAnsiTheme="minorHAnsi" w:cstheme="minorHAnsi"/>
          <w:sz w:val="22"/>
          <w:szCs w:val="22"/>
          <w:lang w:eastAsia="fr-FR"/>
        </w:rPr>
        <w:t xml:space="preserve"> Recherche</w:t>
      </w:r>
      <w:r w:rsidR="009B5559" w:rsidRPr="00FB2208">
        <w:rPr>
          <w:rFonts w:asciiTheme="minorHAnsi" w:hAnsiTheme="minorHAnsi" w:cstheme="minorHAnsi"/>
          <w:sz w:val="22"/>
          <w:szCs w:val="22"/>
          <w:lang w:eastAsia="fr-FR"/>
        </w:rPr>
        <w:t>s</w:t>
      </w:r>
      <w:r w:rsidRPr="00FB2208">
        <w:rPr>
          <w:rFonts w:asciiTheme="minorHAnsi" w:hAnsiTheme="minorHAnsi" w:cstheme="minorHAnsi"/>
          <w:sz w:val="22"/>
          <w:szCs w:val="22"/>
          <w:lang w:eastAsia="fr-FR"/>
        </w:rPr>
        <w:t xml:space="preserve"> avec ceux du Ministère des Eaux et Forêts appuyé par l’ONG Conservation Justice a interpellé le suspect Bernard MOKOKO avec </w:t>
      </w:r>
      <w:r w:rsidR="00B106C1">
        <w:rPr>
          <w:rFonts w:asciiTheme="minorHAnsi" w:hAnsiTheme="minorHAnsi" w:cstheme="minorHAnsi"/>
          <w:sz w:val="22"/>
          <w:szCs w:val="22"/>
          <w:lang w:eastAsia="fr-FR"/>
        </w:rPr>
        <w:t>s</w:t>
      </w:r>
      <w:r w:rsidRPr="00FB2208">
        <w:rPr>
          <w:rFonts w:asciiTheme="minorHAnsi" w:hAnsiTheme="minorHAnsi" w:cstheme="minorHAnsi"/>
          <w:sz w:val="22"/>
          <w:szCs w:val="22"/>
          <w:lang w:eastAsia="fr-FR"/>
        </w:rPr>
        <w:t>ix (6) pointes d’ivoire pesant 17,19 kgs cachées dans la valise qu’il transportait. Interrogé sur la provenance de ces pointes d’ivoire, il a avoué être propriétaire d’une paire avant de citer ses complices dont Jean BONGOMBE et Apollinaire ANGOUE, tous de nationalité gabonaise, comme étant les propriétaires de chacune des deux autres paires d’ivoire. Jean BONGOMBE, par ailleurs chef de regroupement du village Bakoussou, et Apollinaire ANGOUE ont respectivement été interpellés au village Bakoussou et à la gare ferroviaire de Lastoursville. Ils ont été présentés au Procureur de la République qui a décerné un mandat de dépôt à leur encontre. Actuellement les trois présumés trafiquant sont en détention préventive à la prison centrale de Libreville en attente d’être jugés. Selon les nouvelles dispositions de la Loi, ils risquent une peine maximale de dix (10) ans de prison et une lourde amende.</w:t>
      </w:r>
    </w:p>
    <w:p w:rsidR="00810DEA" w:rsidRPr="00FB2208" w:rsidRDefault="00810DEA" w:rsidP="0087404A">
      <w:pPr>
        <w:jc w:val="both"/>
        <w:rPr>
          <w:color w:val="000000"/>
          <w:sz w:val="22"/>
          <w:szCs w:val="22"/>
          <w:lang w:eastAsia="fr-FR"/>
        </w:rPr>
      </w:pPr>
    </w:p>
    <w:p w:rsidR="000E3323" w:rsidRPr="00FB2208" w:rsidRDefault="000E3323" w:rsidP="000E3323">
      <w:pPr>
        <w:jc w:val="both"/>
        <w:rPr>
          <w:rFonts w:asciiTheme="minorHAnsi" w:hAnsiTheme="minorHAnsi" w:cstheme="minorHAnsi"/>
          <w:sz w:val="22"/>
          <w:szCs w:val="22"/>
          <w:lang w:eastAsia="fr-FR"/>
        </w:rPr>
      </w:pPr>
      <w:r w:rsidRPr="00FB2208">
        <w:rPr>
          <w:rFonts w:asciiTheme="minorHAnsi" w:hAnsiTheme="minorHAnsi" w:cstheme="minorHAnsi"/>
          <w:b/>
          <w:sz w:val="22"/>
          <w:szCs w:val="22"/>
          <w:u w:val="single"/>
          <w:lang w:eastAsia="fr-FR"/>
        </w:rPr>
        <w:t>Le 11 septembre 2020</w:t>
      </w:r>
      <w:r w:rsidRPr="00FB2208">
        <w:rPr>
          <w:rFonts w:asciiTheme="minorHAnsi" w:hAnsiTheme="minorHAnsi" w:cstheme="minorHAnsi"/>
          <w:sz w:val="22"/>
          <w:szCs w:val="22"/>
          <w:lang w:eastAsia="fr-FR"/>
        </w:rPr>
        <w:t>, à Koula-Moutou</w:t>
      </w:r>
      <w:r w:rsidR="00B106C1">
        <w:rPr>
          <w:rFonts w:asciiTheme="minorHAnsi" w:hAnsiTheme="minorHAnsi" w:cstheme="minorHAnsi"/>
          <w:sz w:val="22"/>
          <w:szCs w:val="22"/>
          <w:lang w:eastAsia="fr-FR"/>
        </w:rPr>
        <w:t xml:space="preserve"> et Lastourville</w:t>
      </w:r>
      <w:r w:rsidRPr="00FB2208">
        <w:rPr>
          <w:rFonts w:asciiTheme="minorHAnsi" w:hAnsiTheme="minorHAnsi" w:cstheme="minorHAnsi"/>
          <w:sz w:val="22"/>
          <w:szCs w:val="22"/>
          <w:lang w:eastAsia="fr-FR"/>
        </w:rPr>
        <w:t xml:space="preserve"> (province de l’Ogooué-Lolo), </w:t>
      </w:r>
      <w:r w:rsidR="00B106C1">
        <w:rPr>
          <w:rFonts w:asciiTheme="minorHAnsi" w:hAnsiTheme="minorHAnsi" w:cstheme="minorHAnsi"/>
          <w:sz w:val="22"/>
          <w:szCs w:val="22"/>
          <w:lang w:eastAsia="fr-FR"/>
        </w:rPr>
        <w:t>t</w:t>
      </w:r>
      <w:r w:rsidRPr="00FB2208">
        <w:rPr>
          <w:rFonts w:asciiTheme="minorHAnsi" w:hAnsiTheme="minorHAnsi" w:cstheme="minorHAnsi"/>
          <w:sz w:val="22"/>
          <w:szCs w:val="22"/>
          <w:lang w:eastAsia="fr-FR"/>
        </w:rPr>
        <w:t xml:space="preserve">rois présumés trafiquants d’ivoire </w:t>
      </w:r>
      <w:r w:rsidR="004E698F">
        <w:rPr>
          <w:rFonts w:asciiTheme="minorHAnsi" w:hAnsiTheme="minorHAnsi" w:cstheme="minorHAnsi"/>
          <w:sz w:val="22"/>
          <w:szCs w:val="22"/>
          <w:lang w:eastAsia="fr-FR"/>
        </w:rPr>
        <w:t>(</w:t>
      </w:r>
      <w:r w:rsidR="004E698F" w:rsidRPr="00FB2208">
        <w:rPr>
          <w:rFonts w:asciiTheme="minorHAnsi" w:hAnsiTheme="minorHAnsi" w:cstheme="minorHAnsi"/>
          <w:sz w:val="22"/>
          <w:szCs w:val="22"/>
          <w:lang w:eastAsia="fr-FR"/>
        </w:rPr>
        <w:t xml:space="preserve"> Jean Loîc NGOYABI, Aimé Pamphile IYENGUE et Bonezi Buenos BAKA MALAMBA</w:t>
      </w:r>
      <w:r w:rsidR="004E698F">
        <w:rPr>
          <w:rFonts w:asciiTheme="minorHAnsi" w:hAnsiTheme="minorHAnsi" w:cstheme="minorHAnsi"/>
          <w:sz w:val="22"/>
          <w:szCs w:val="22"/>
          <w:lang w:eastAsia="fr-FR"/>
        </w:rPr>
        <w:t xml:space="preserve">) </w:t>
      </w:r>
      <w:r w:rsidRPr="00FB2208">
        <w:rPr>
          <w:rFonts w:asciiTheme="minorHAnsi" w:hAnsiTheme="minorHAnsi" w:cstheme="minorHAnsi"/>
          <w:sz w:val="22"/>
          <w:szCs w:val="22"/>
          <w:lang w:eastAsia="fr-FR"/>
        </w:rPr>
        <w:t>ont été appréhendés par une équipe mixte constituée des agents de la Police Judiciaires de l'Ogooué-Lolo et des agents de la Direction Provinciale des Eaux et Forêts de ladite province appuyée par des représentants de l’ONG Conservation Justice</w:t>
      </w:r>
      <w:r w:rsidR="004E698F">
        <w:rPr>
          <w:rFonts w:asciiTheme="minorHAnsi" w:hAnsiTheme="minorHAnsi" w:cstheme="minorHAnsi"/>
          <w:sz w:val="22"/>
          <w:szCs w:val="22"/>
          <w:lang w:eastAsia="fr-FR"/>
        </w:rPr>
        <w:t xml:space="preserve">, avec </w:t>
      </w:r>
      <w:r w:rsidR="00B106C1">
        <w:rPr>
          <w:rFonts w:asciiTheme="minorHAnsi" w:hAnsiTheme="minorHAnsi" w:cstheme="minorHAnsi"/>
          <w:sz w:val="22"/>
          <w:szCs w:val="22"/>
          <w:lang w:eastAsia="fr-FR"/>
        </w:rPr>
        <w:t xml:space="preserve"> </w:t>
      </w:r>
      <w:r w:rsidRPr="00FB2208">
        <w:rPr>
          <w:rFonts w:asciiTheme="minorHAnsi" w:hAnsiTheme="minorHAnsi" w:cstheme="minorHAnsi"/>
          <w:sz w:val="22"/>
          <w:szCs w:val="22"/>
          <w:lang w:eastAsia="fr-FR"/>
        </w:rPr>
        <w:t xml:space="preserve">  quatre pointes d'ivoire d’une masse totale de 14,3 kgs et une peau de panthère. Jean Loîc NGOYABI et Aimé Pamphile IYENGUE ont été interpellés en premier, dans la ville de Koula-Moutou, au moment où le premier cité s'apprêtait à vendre les quatre pointes d'ivoire et la peau de panthère, pendant que le second assistait à ladite vente. A la lumière des déclarations faites par Jean Loîc NGOYABI, son complice Bonezi Buenos BAKA MALAMBA a été désigné comme copropriétaire des pointes d'ivoire. Ce dernier a été interpellé à son tour une heure plus tard à Lastoursville où il attendait sa part d'argent issue de la vente de l’ivoire. Ils ont été présentés au Procureur de la République puis ont été placés en détention préventive à la prison centrale de Libreville.</w:t>
      </w:r>
    </w:p>
    <w:p w:rsidR="000E3323" w:rsidRPr="00FB2208" w:rsidRDefault="000E3323" w:rsidP="000E3323">
      <w:pPr>
        <w:jc w:val="both"/>
        <w:rPr>
          <w:rFonts w:asciiTheme="minorHAnsi" w:hAnsiTheme="minorHAnsi" w:cstheme="minorHAnsi"/>
          <w:sz w:val="22"/>
          <w:szCs w:val="22"/>
          <w:lang w:eastAsia="fr-FR"/>
        </w:rPr>
      </w:pPr>
    </w:p>
    <w:p w:rsidR="000E3323" w:rsidRPr="00FB2208" w:rsidRDefault="000E3323" w:rsidP="000E3323">
      <w:pPr>
        <w:jc w:val="both"/>
        <w:rPr>
          <w:rFonts w:asciiTheme="minorHAnsi" w:hAnsiTheme="minorHAnsi" w:cstheme="minorHAnsi"/>
          <w:sz w:val="22"/>
          <w:szCs w:val="22"/>
        </w:rPr>
      </w:pPr>
      <w:r w:rsidRPr="00FB2208">
        <w:rPr>
          <w:rFonts w:asciiTheme="minorHAnsi" w:hAnsiTheme="minorHAnsi" w:cstheme="minorHAnsi"/>
          <w:b/>
          <w:sz w:val="22"/>
          <w:szCs w:val="22"/>
          <w:u w:val="single"/>
          <w:lang w:eastAsia="fr-FR"/>
        </w:rPr>
        <w:t>Le 15 septembre 2020</w:t>
      </w:r>
      <w:r w:rsidRPr="00FB2208">
        <w:rPr>
          <w:rFonts w:asciiTheme="minorHAnsi" w:hAnsiTheme="minorHAnsi" w:cstheme="minorHAnsi"/>
          <w:sz w:val="22"/>
          <w:szCs w:val="22"/>
          <w:lang w:eastAsia="fr-FR"/>
        </w:rPr>
        <w:t xml:space="preserve">, à Lambaréné (province du Moyen Ogooué), le Chef d’antenne de la Police Judicaire de Lambaréné </w:t>
      </w:r>
      <w:r w:rsidRPr="00FB2208">
        <w:rPr>
          <w:rFonts w:asciiTheme="minorHAnsi" w:hAnsiTheme="minorHAnsi" w:cstheme="minorHAnsi"/>
          <w:sz w:val="22"/>
          <w:szCs w:val="22"/>
        </w:rPr>
        <w:t>a informé l’ONG Conservation Justice de l’interpellation</w:t>
      </w:r>
      <w:r w:rsidRPr="00FB2208">
        <w:rPr>
          <w:rFonts w:asciiTheme="minorHAnsi" w:hAnsiTheme="minorHAnsi" w:cstheme="minorHAnsi"/>
          <w:sz w:val="22"/>
          <w:szCs w:val="22"/>
          <w:lang w:eastAsia="fr-FR"/>
        </w:rPr>
        <w:t xml:space="preserve"> par les agents de la Police Judiciaire et ceux </w:t>
      </w:r>
      <w:r w:rsidRPr="00FB2208">
        <w:rPr>
          <w:rFonts w:asciiTheme="minorHAnsi" w:hAnsiTheme="minorHAnsi" w:cstheme="minorHAnsi"/>
          <w:sz w:val="22"/>
          <w:szCs w:val="22"/>
        </w:rPr>
        <w:t>de l’Office central de lutte antidrogue (Oclad)</w:t>
      </w:r>
      <w:r w:rsidRPr="00FB2208">
        <w:rPr>
          <w:rFonts w:asciiTheme="minorHAnsi" w:hAnsiTheme="minorHAnsi" w:cstheme="minorHAnsi"/>
          <w:sz w:val="22"/>
          <w:szCs w:val="22"/>
          <w:lang w:eastAsia="fr-FR"/>
        </w:rPr>
        <w:t xml:space="preserve"> de sieur Mandji Guy Judicael, gendarme de profession avec 6 pointes d’ivoires brut. Il est actuellement en détention préventive à la prison centrale de Lambaréné. Le projet AALF devrait renforcer le suivi juridique et son transfert </w:t>
      </w:r>
      <w:r w:rsidRPr="00FB2208">
        <w:rPr>
          <w:rFonts w:asciiTheme="minorHAnsi" w:eastAsiaTheme="minorHAnsi" w:hAnsiTheme="minorHAnsi" w:cstheme="minorHAnsi"/>
          <w:sz w:val="22"/>
          <w:szCs w:val="22"/>
        </w:rPr>
        <w:t xml:space="preserve">sur Libreville pour être présenté </w:t>
      </w:r>
      <w:r w:rsidRPr="00FB2208">
        <w:rPr>
          <w:rFonts w:asciiTheme="minorHAnsi" w:hAnsiTheme="minorHAnsi" w:cstheme="minorHAnsi"/>
          <w:sz w:val="22"/>
          <w:szCs w:val="22"/>
        </w:rPr>
        <w:t xml:space="preserve">devant le Procureur de la formation </w:t>
      </w:r>
    </w:p>
    <w:p w:rsidR="000E3323" w:rsidRPr="00FB2208" w:rsidRDefault="000E3323" w:rsidP="000E3323">
      <w:pPr>
        <w:rPr>
          <w:rFonts w:asciiTheme="minorHAnsi" w:hAnsiTheme="minorHAnsi" w:cstheme="minorHAnsi"/>
          <w:sz w:val="22"/>
          <w:szCs w:val="22"/>
          <w:lang w:eastAsia="fr-FR"/>
        </w:rPr>
      </w:pPr>
    </w:p>
    <w:p w:rsidR="000E3323" w:rsidRPr="00FB2208" w:rsidRDefault="000E3323" w:rsidP="000E3323">
      <w:pPr>
        <w:jc w:val="both"/>
        <w:rPr>
          <w:rFonts w:asciiTheme="minorHAnsi" w:hAnsiTheme="minorHAnsi" w:cstheme="minorHAnsi"/>
          <w:sz w:val="22"/>
          <w:szCs w:val="22"/>
          <w:lang w:eastAsia="fr-FR"/>
        </w:rPr>
      </w:pPr>
      <w:r w:rsidRPr="00FB2208">
        <w:rPr>
          <w:rFonts w:asciiTheme="minorHAnsi" w:hAnsiTheme="minorHAnsi" w:cstheme="minorHAnsi"/>
          <w:b/>
          <w:sz w:val="22"/>
          <w:szCs w:val="22"/>
          <w:u w:val="single"/>
          <w:lang w:eastAsia="fr-FR"/>
        </w:rPr>
        <w:t>Le 17 septembre 2020</w:t>
      </w:r>
      <w:r w:rsidRPr="00FB2208">
        <w:rPr>
          <w:rFonts w:asciiTheme="minorHAnsi" w:hAnsiTheme="minorHAnsi" w:cstheme="minorHAnsi"/>
          <w:sz w:val="22"/>
          <w:szCs w:val="22"/>
          <w:lang w:eastAsia="fr-FR"/>
        </w:rPr>
        <w:t xml:space="preserve">, le nommé Inoussa BALIMA de nationalité Burkinabé a été arrêté avec une pointe d’ivoire de 17 kg, et le 18 septembre, Robert FOUDOU Gabonais, Yacouba ALIMA lui de nationalité Béninoise, Esaïe NDEMBA et Darell Jennifer MBA OBAME tous les deux gabonais </w:t>
      </w:r>
      <w:bookmarkStart w:id="0" w:name="_GoBack"/>
      <w:bookmarkEnd w:id="0"/>
      <w:r w:rsidRPr="00FB2208">
        <w:rPr>
          <w:rFonts w:asciiTheme="minorHAnsi" w:hAnsiTheme="minorHAnsi" w:cstheme="minorHAnsi"/>
          <w:sz w:val="22"/>
          <w:szCs w:val="22"/>
          <w:lang w:eastAsia="fr-FR"/>
        </w:rPr>
        <w:t>ont eux aussi été arrêtés à Franceville (province du Haut-Ogooué), avec 2 pointes d’ivoire de 2,59 kg. Ils ont été arrêtés et présentés par les agents de la Direction Générale de</w:t>
      </w:r>
      <w:r w:rsidR="009B5559" w:rsidRPr="00FB2208">
        <w:rPr>
          <w:rFonts w:asciiTheme="minorHAnsi" w:hAnsiTheme="minorHAnsi" w:cstheme="minorHAnsi"/>
          <w:sz w:val="22"/>
          <w:szCs w:val="22"/>
          <w:lang w:eastAsia="fr-FR"/>
        </w:rPr>
        <w:t>s</w:t>
      </w:r>
      <w:r w:rsidRPr="00FB2208">
        <w:rPr>
          <w:rFonts w:asciiTheme="minorHAnsi" w:hAnsiTheme="minorHAnsi" w:cstheme="minorHAnsi"/>
          <w:sz w:val="22"/>
          <w:szCs w:val="22"/>
          <w:lang w:eastAsia="fr-FR"/>
        </w:rPr>
        <w:t xml:space="preserve"> recherches et ceux des eaux et forêts de Libreville assistés de juriste de Conservation Justice au Procureur de la République puis ont été placés en détention préventive à la prison centrale de Libreville pour vente de l’ivoire sans autorisation en attente du sort à eux réservé.</w:t>
      </w:r>
    </w:p>
    <w:p w:rsidR="00D9283A" w:rsidRPr="00FB2208" w:rsidRDefault="00D9283A" w:rsidP="00B0607F">
      <w:pPr>
        <w:pStyle w:val="Paragraphedeliste"/>
        <w:jc w:val="both"/>
        <w:rPr>
          <w:b/>
          <w:sz w:val="22"/>
          <w:szCs w:val="22"/>
        </w:rPr>
      </w:pPr>
    </w:p>
    <w:p w:rsidR="00CC204D" w:rsidRPr="00FB2208" w:rsidRDefault="006A575E" w:rsidP="00B0607F">
      <w:pPr>
        <w:pStyle w:val="Titre1"/>
        <w:rPr>
          <w:rStyle w:val="Accentuation"/>
          <w:rFonts w:ascii="Times New Roman" w:hAnsi="Times New Roman" w:cs="Times New Roman"/>
          <w:b w:val="0"/>
          <w:i w:val="0"/>
        </w:rPr>
      </w:pPr>
      <w:r w:rsidRPr="00FB2208">
        <w:rPr>
          <w:rStyle w:val="Accentuation"/>
          <w:rFonts w:ascii="Times New Roman" w:hAnsi="Times New Roman" w:cs="Times New Roman"/>
        </w:rPr>
        <w:t>2. Investigations</w:t>
      </w:r>
    </w:p>
    <w:p w:rsidR="00CC204D" w:rsidRPr="00FB2208" w:rsidRDefault="00CC204D" w:rsidP="00B0607F">
      <w:pPr>
        <w:jc w:val="both"/>
        <w:rPr>
          <w:rStyle w:val="Accentuation"/>
          <w:b/>
          <w:i w:val="0"/>
          <w:sz w:val="22"/>
          <w:szCs w:val="22"/>
        </w:rPr>
      </w:pPr>
    </w:p>
    <w:p w:rsidR="00141D67" w:rsidRPr="00FB2208" w:rsidRDefault="00141D67" w:rsidP="00B0607F">
      <w:pPr>
        <w:spacing w:after="240" w:line="276" w:lineRule="auto"/>
        <w:jc w:val="both"/>
        <w:rPr>
          <w:i/>
          <w:sz w:val="22"/>
          <w:szCs w:val="22"/>
          <w:lang w:val="fr-FR"/>
        </w:rPr>
      </w:pPr>
      <w:r w:rsidRPr="00FB2208">
        <w:rPr>
          <w:i/>
          <w:sz w:val="22"/>
          <w:szCs w:val="22"/>
          <w:lang w:val="fr-FR"/>
        </w:rPr>
        <w:t>Indicateur</w:t>
      </w:r>
      <w:r w:rsidR="00170E60" w:rsidRPr="00FB2208">
        <w:rPr>
          <w:i/>
          <w:sz w:val="22"/>
          <w:szCs w:val="22"/>
          <w:lang w:val="fr-FR"/>
        </w:rPr>
        <w:t>s</w:t>
      </w:r>
      <w:r w:rsidRPr="00FB2208">
        <w:rPr>
          <w:i/>
          <w:sz w:val="22"/>
          <w:szCs w:val="22"/>
          <w:lang w:val="fr-FR"/>
        </w:rPr>
        <w:t> :</w:t>
      </w:r>
    </w:p>
    <w:tbl>
      <w:tblPr>
        <w:tblStyle w:val="Grilledetableauclaire2"/>
        <w:tblW w:w="0" w:type="auto"/>
        <w:tblLook w:val="04A0"/>
      </w:tblPr>
      <w:tblGrid>
        <w:gridCol w:w="4531"/>
        <w:gridCol w:w="4531"/>
      </w:tblGrid>
      <w:tr w:rsidR="00141D67" w:rsidRPr="00FB2208" w:rsidTr="00C035C3">
        <w:tc>
          <w:tcPr>
            <w:tcW w:w="4531" w:type="dxa"/>
          </w:tcPr>
          <w:p w:rsidR="00141D67" w:rsidRPr="00FB2208" w:rsidRDefault="00141D67" w:rsidP="00B0607F">
            <w:pPr>
              <w:spacing w:line="276" w:lineRule="auto"/>
              <w:jc w:val="both"/>
              <w:rPr>
                <w:i/>
                <w:sz w:val="22"/>
                <w:szCs w:val="22"/>
                <w:lang w:val="fr-FR"/>
              </w:rPr>
            </w:pPr>
            <w:r w:rsidRPr="00FB2208">
              <w:rPr>
                <w:i/>
                <w:sz w:val="22"/>
                <w:szCs w:val="22"/>
                <w:lang w:val="fr-FR"/>
              </w:rPr>
              <w:t>Nombre d’investigations menées</w:t>
            </w:r>
          </w:p>
        </w:tc>
        <w:tc>
          <w:tcPr>
            <w:tcW w:w="4531" w:type="dxa"/>
          </w:tcPr>
          <w:p w:rsidR="00141D67" w:rsidRPr="00FB2208" w:rsidRDefault="000E3323" w:rsidP="00B0607F">
            <w:pPr>
              <w:spacing w:line="276" w:lineRule="auto"/>
              <w:jc w:val="both"/>
              <w:rPr>
                <w:i/>
                <w:sz w:val="22"/>
                <w:szCs w:val="22"/>
                <w:lang w:val="fr-FR"/>
              </w:rPr>
            </w:pPr>
            <w:r w:rsidRPr="00FB2208">
              <w:rPr>
                <w:i/>
                <w:sz w:val="22"/>
                <w:szCs w:val="22"/>
                <w:lang w:val="fr-FR"/>
              </w:rPr>
              <w:t>10</w:t>
            </w:r>
          </w:p>
        </w:tc>
      </w:tr>
      <w:tr w:rsidR="00141D67" w:rsidRPr="00FB2208" w:rsidTr="00C035C3">
        <w:tc>
          <w:tcPr>
            <w:tcW w:w="4531" w:type="dxa"/>
          </w:tcPr>
          <w:p w:rsidR="00141D67" w:rsidRPr="00FB2208" w:rsidRDefault="00141D67" w:rsidP="00B0607F">
            <w:pPr>
              <w:spacing w:line="276" w:lineRule="auto"/>
              <w:jc w:val="both"/>
              <w:rPr>
                <w:i/>
                <w:sz w:val="22"/>
                <w:szCs w:val="22"/>
                <w:lang w:val="fr-FR"/>
              </w:rPr>
            </w:pPr>
            <w:r w:rsidRPr="00FB2208">
              <w:rPr>
                <w:i/>
                <w:sz w:val="22"/>
                <w:szCs w:val="22"/>
                <w:lang w:val="fr-FR"/>
              </w:rPr>
              <w:t>Investigation ayant menées à une opération</w:t>
            </w:r>
          </w:p>
        </w:tc>
        <w:tc>
          <w:tcPr>
            <w:tcW w:w="4531" w:type="dxa"/>
          </w:tcPr>
          <w:p w:rsidR="00141D67" w:rsidRPr="00FB2208" w:rsidRDefault="000E3323" w:rsidP="00B0607F">
            <w:pPr>
              <w:spacing w:line="276" w:lineRule="auto"/>
              <w:jc w:val="both"/>
              <w:rPr>
                <w:i/>
                <w:sz w:val="22"/>
                <w:szCs w:val="22"/>
                <w:lang w:val="fr-FR"/>
              </w:rPr>
            </w:pPr>
            <w:r w:rsidRPr="00FB2208">
              <w:rPr>
                <w:i/>
                <w:sz w:val="22"/>
                <w:szCs w:val="22"/>
                <w:lang w:val="fr-FR"/>
              </w:rPr>
              <w:t>3</w:t>
            </w:r>
          </w:p>
        </w:tc>
      </w:tr>
      <w:tr w:rsidR="00141D67" w:rsidRPr="00FB2208" w:rsidTr="00C035C3">
        <w:tc>
          <w:tcPr>
            <w:tcW w:w="4531" w:type="dxa"/>
          </w:tcPr>
          <w:p w:rsidR="00141D67" w:rsidRPr="00FB2208" w:rsidRDefault="00141D67" w:rsidP="00B0607F">
            <w:pPr>
              <w:spacing w:line="276" w:lineRule="auto"/>
              <w:jc w:val="both"/>
              <w:rPr>
                <w:i/>
                <w:sz w:val="22"/>
                <w:szCs w:val="22"/>
                <w:lang w:val="fr-FR"/>
              </w:rPr>
            </w:pPr>
            <w:r w:rsidRPr="00FB2208">
              <w:rPr>
                <w:i/>
                <w:sz w:val="22"/>
                <w:szCs w:val="22"/>
                <w:lang w:val="fr-FR"/>
              </w:rPr>
              <w:t>Nombre de trafiquants identifiés</w:t>
            </w:r>
          </w:p>
        </w:tc>
        <w:tc>
          <w:tcPr>
            <w:tcW w:w="4531" w:type="dxa"/>
          </w:tcPr>
          <w:p w:rsidR="00141D67" w:rsidRPr="00FB2208" w:rsidRDefault="00496874" w:rsidP="00B0607F">
            <w:pPr>
              <w:spacing w:line="276" w:lineRule="auto"/>
              <w:jc w:val="both"/>
              <w:rPr>
                <w:i/>
                <w:sz w:val="22"/>
                <w:szCs w:val="22"/>
                <w:lang w:val="fr-FR"/>
              </w:rPr>
            </w:pPr>
            <w:r w:rsidRPr="00FB2208">
              <w:rPr>
                <w:i/>
                <w:sz w:val="22"/>
                <w:szCs w:val="22"/>
                <w:lang w:val="fr-FR"/>
              </w:rPr>
              <w:t>4</w:t>
            </w:r>
            <w:r w:rsidR="000E3323" w:rsidRPr="00FB2208">
              <w:rPr>
                <w:i/>
                <w:sz w:val="22"/>
                <w:szCs w:val="22"/>
                <w:lang w:val="fr-FR"/>
              </w:rPr>
              <w:t>3</w:t>
            </w:r>
          </w:p>
        </w:tc>
      </w:tr>
    </w:tbl>
    <w:p w:rsidR="00CC204D" w:rsidRPr="00FB2208" w:rsidRDefault="00CC204D" w:rsidP="00B0607F">
      <w:pPr>
        <w:jc w:val="both"/>
        <w:rPr>
          <w:rStyle w:val="Accentuation"/>
          <w:i w:val="0"/>
          <w:sz w:val="22"/>
          <w:szCs w:val="22"/>
        </w:rPr>
      </w:pPr>
    </w:p>
    <w:p w:rsidR="001B1B61" w:rsidRPr="00FB2208" w:rsidRDefault="000D023D" w:rsidP="001B1B61">
      <w:pPr>
        <w:jc w:val="both"/>
        <w:rPr>
          <w:rStyle w:val="Accentuation"/>
          <w:i w:val="0"/>
          <w:sz w:val="22"/>
          <w:szCs w:val="22"/>
        </w:rPr>
      </w:pPr>
      <w:r w:rsidRPr="00FB2208">
        <w:rPr>
          <w:rStyle w:val="Accentuation"/>
          <w:i w:val="0"/>
          <w:sz w:val="22"/>
          <w:szCs w:val="22"/>
        </w:rPr>
        <w:t xml:space="preserve">Il </w:t>
      </w:r>
      <w:r w:rsidR="00C83619" w:rsidRPr="00FB2208">
        <w:rPr>
          <w:rStyle w:val="Accentuation"/>
          <w:i w:val="0"/>
          <w:sz w:val="22"/>
          <w:szCs w:val="22"/>
        </w:rPr>
        <w:t>y a</w:t>
      </w:r>
      <w:r w:rsidRPr="00FB2208">
        <w:rPr>
          <w:rStyle w:val="Accentuation"/>
          <w:i w:val="0"/>
          <w:sz w:val="22"/>
          <w:szCs w:val="22"/>
        </w:rPr>
        <w:t xml:space="preserve"> plusieurs missions d’</w:t>
      </w:r>
      <w:r w:rsidR="006A575E" w:rsidRPr="00FB2208">
        <w:rPr>
          <w:rStyle w:val="Accentuation"/>
          <w:i w:val="0"/>
          <w:sz w:val="22"/>
          <w:szCs w:val="22"/>
        </w:rPr>
        <w:t>inv</w:t>
      </w:r>
      <w:r w:rsidRPr="00FB2208">
        <w:rPr>
          <w:rStyle w:val="Accentuation"/>
          <w:i w:val="0"/>
          <w:sz w:val="22"/>
          <w:szCs w:val="22"/>
        </w:rPr>
        <w:t xml:space="preserve">estigations au cours de ce mois. </w:t>
      </w:r>
      <w:r w:rsidR="000E3323" w:rsidRPr="00FB2208">
        <w:rPr>
          <w:rStyle w:val="Accentuation"/>
          <w:i w:val="0"/>
          <w:sz w:val="22"/>
          <w:szCs w:val="22"/>
        </w:rPr>
        <w:t>Trois</w:t>
      </w:r>
      <w:r w:rsidRPr="00FB2208">
        <w:rPr>
          <w:rStyle w:val="Accentuation"/>
          <w:i w:val="0"/>
          <w:sz w:val="22"/>
          <w:szCs w:val="22"/>
        </w:rPr>
        <w:t xml:space="preserve"> des missions d’investigations ont permis d’arrêter </w:t>
      </w:r>
      <w:r w:rsidR="000E3323" w:rsidRPr="00FB2208">
        <w:rPr>
          <w:rStyle w:val="Accentuation"/>
          <w:i w:val="0"/>
          <w:sz w:val="22"/>
          <w:szCs w:val="22"/>
        </w:rPr>
        <w:t>douze</w:t>
      </w:r>
      <w:r w:rsidR="007F18B1" w:rsidRPr="00FB2208">
        <w:rPr>
          <w:rStyle w:val="Accentuation"/>
          <w:i w:val="0"/>
          <w:sz w:val="22"/>
          <w:szCs w:val="22"/>
        </w:rPr>
        <w:t xml:space="preserve"> trafiquants </w:t>
      </w:r>
      <w:r w:rsidR="000E3323" w:rsidRPr="00FB2208">
        <w:rPr>
          <w:rStyle w:val="Accentuation"/>
          <w:i w:val="0"/>
          <w:sz w:val="22"/>
          <w:szCs w:val="22"/>
        </w:rPr>
        <w:t xml:space="preserve">des </w:t>
      </w:r>
      <w:r w:rsidR="007F18B1" w:rsidRPr="00FB2208">
        <w:rPr>
          <w:rStyle w:val="Accentuation"/>
          <w:i w:val="0"/>
          <w:sz w:val="22"/>
          <w:szCs w:val="22"/>
        </w:rPr>
        <w:t xml:space="preserve">pointes d’ivoire </w:t>
      </w:r>
      <w:r w:rsidR="000E3323" w:rsidRPr="00FB2208">
        <w:rPr>
          <w:rStyle w:val="Accentuation"/>
          <w:i w:val="0"/>
          <w:sz w:val="22"/>
          <w:szCs w:val="22"/>
        </w:rPr>
        <w:t>et peaux de panthère</w:t>
      </w:r>
      <w:r w:rsidR="007F18B1" w:rsidRPr="00FB2208">
        <w:rPr>
          <w:rStyle w:val="Accentuation"/>
          <w:i w:val="0"/>
          <w:sz w:val="22"/>
          <w:szCs w:val="22"/>
        </w:rPr>
        <w:t xml:space="preserve">. </w:t>
      </w:r>
      <w:r w:rsidR="00496874" w:rsidRPr="00FB2208">
        <w:rPr>
          <w:rStyle w:val="Accentuation"/>
          <w:i w:val="0"/>
          <w:sz w:val="22"/>
          <w:szCs w:val="22"/>
        </w:rPr>
        <w:t xml:space="preserve">Ils sont </w:t>
      </w:r>
      <w:r w:rsidRPr="00FB2208">
        <w:rPr>
          <w:rStyle w:val="Accentuation"/>
          <w:i w:val="0"/>
          <w:sz w:val="22"/>
          <w:szCs w:val="22"/>
        </w:rPr>
        <w:t xml:space="preserve">actuellement en détention </w:t>
      </w:r>
      <w:r w:rsidR="00496874" w:rsidRPr="00FB2208">
        <w:rPr>
          <w:color w:val="000000"/>
          <w:sz w:val="22"/>
          <w:szCs w:val="22"/>
          <w:lang w:eastAsia="fr-FR"/>
        </w:rPr>
        <w:t xml:space="preserve">à la prison centrale de Libreville </w:t>
      </w:r>
      <w:r w:rsidRPr="00FB2208">
        <w:rPr>
          <w:rStyle w:val="Accentuation"/>
          <w:i w:val="0"/>
          <w:sz w:val="22"/>
          <w:szCs w:val="22"/>
        </w:rPr>
        <w:t>en attendant d’être jugés</w:t>
      </w:r>
      <w:r w:rsidR="00496874" w:rsidRPr="00FB2208">
        <w:rPr>
          <w:rStyle w:val="Accentuation"/>
          <w:i w:val="0"/>
          <w:sz w:val="22"/>
          <w:szCs w:val="22"/>
        </w:rPr>
        <w:t>.</w:t>
      </w:r>
    </w:p>
    <w:p w:rsidR="00496874" w:rsidRPr="00FB2208" w:rsidRDefault="00496874" w:rsidP="00B0607F">
      <w:pPr>
        <w:jc w:val="both"/>
        <w:rPr>
          <w:rStyle w:val="Accentuation"/>
          <w:i w:val="0"/>
          <w:sz w:val="22"/>
          <w:szCs w:val="22"/>
        </w:rPr>
      </w:pPr>
    </w:p>
    <w:p w:rsidR="00CC204D" w:rsidRPr="00FB2208" w:rsidRDefault="006A575E" w:rsidP="00B0607F">
      <w:pPr>
        <w:pStyle w:val="Titre1"/>
        <w:rPr>
          <w:rStyle w:val="Accentuation"/>
          <w:rFonts w:ascii="Times New Roman" w:hAnsi="Times New Roman" w:cs="Times New Roman"/>
          <w:iCs w:val="0"/>
        </w:rPr>
      </w:pPr>
      <w:r w:rsidRPr="00FB2208">
        <w:rPr>
          <w:rStyle w:val="Accentuation"/>
          <w:rFonts w:ascii="Times New Roman" w:hAnsi="Times New Roman" w:cs="Times New Roman"/>
          <w:iCs w:val="0"/>
        </w:rPr>
        <w:t>3. Opération</w:t>
      </w:r>
      <w:r w:rsidR="00170E60" w:rsidRPr="00FB2208">
        <w:rPr>
          <w:rStyle w:val="Accentuation"/>
          <w:rFonts w:ascii="Times New Roman" w:hAnsi="Times New Roman" w:cs="Times New Roman"/>
          <w:iCs w:val="0"/>
        </w:rPr>
        <w:t>s</w:t>
      </w:r>
    </w:p>
    <w:p w:rsidR="00CC204D" w:rsidRPr="00FB2208" w:rsidRDefault="00CC204D" w:rsidP="00B0607F">
      <w:pPr>
        <w:jc w:val="both"/>
        <w:rPr>
          <w:rStyle w:val="Accentuation"/>
          <w:i w:val="0"/>
          <w:sz w:val="22"/>
          <w:szCs w:val="22"/>
        </w:rPr>
      </w:pPr>
    </w:p>
    <w:p w:rsidR="00835213" w:rsidRPr="00FB2208" w:rsidRDefault="00835213" w:rsidP="00B0607F">
      <w:pPr>
        <w:spacing w:after="240" w:line="276" w:lineRule="auto"/>
        <w:jc w:val="both"/>
        <w:rPr>
          <w:i/>
          <w:sz w:val="22"/>
          <w:szCs w:val="22"/>
          <w:lang w:val="fr-FR"/>
        </w:rPr>
      </w:pPr>
      <w:r w:rsidRPr="00FB2208">
        <w:rPr>
          <w:i/>
          <w:sz w:val="22"/>
          <w:szCs w:val="22"/>
          <w:lang w:val="fr-FR"/>
        </w:rPr>
        <w:t>Indicateur</w:t>
      </w:r>
      <w:r w:rsidR="00170E60" w:rsidRPr="00FB2208">
        <w:rPr>
          <w:i/>
          <w:sz w:val="22"/>
          <w:szCs w:val="22"/>
          <w:lang w:val="fr-FR"/>
        </w:rPr>
        <w:t>s</w:t>
      </w:r>
      <w:r w:rsidRPr="00FB2208">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FB2208" w:rsidTr="00C035C3">
        <w:trPr>
          <w:trHeight w:val="70"/>
        </w:trPr>
        <w:tc>
          <w:tcPr>
            <w:tcW w:w="4453" w:type="dxa"/>
          </w:tcPr>
          <w:p w:rsidR="00835213" w:rsidRPr="00FB2208" w:rsidRDefault="00835213" w:rsidP="00B0607F">
            <w:pPr>
              <w:spacing w:line="276" w:lineRule="auto"/>
              <w:jc w:val="both"/>
              <w:rPr>
                <w:i/>
                <w:sz w:val="22"/>
                <w:szCs w:val="22"/>
                <w:lang w:val="fr-FR"/>
              </w:rPr>
            </w:pPr>
            <w:r w:rsidRPr="00FB2208">
              <w:rPr>
                <w:i/>
                <w:sz w:val="22"/>
                <w:szCs w:val="22"/>
                <w:lang w:val="fr-FR"/>
              </w:rPr>
              <w:t>Nombre d’opérations menées ce mois</w:t>
            </w:r>
          </w:p>
        </w:tc>
        <w:tc>
          <w:tcPr>
            <w:tcW w:w="4478" w:type="dxa"/>
          </w:tcPr>
          <w:p w:rsidR="00835213" w:rsidRPr="00FB2208" w:rsidRDefault="00835213" w:rsidP="00B0607F">
            <w:pPr>
              <w:spacing w:line="276" w:lineRule="auto"/>
              <w:jc w:val="both"/>
              <w:rPr>
                <w:i/>
                <w:sz w:val="22"/>
                <w:szCs w:val="22"/>
                <w:lang w:val="fr-FR"/>
              </w:rPr>
            </w:pPr>
            <w:r w:rsidRPr="00FB2208">
              <w:rPr>
                <w:i/>
                <w:sz w:val="22"/>
                <w:szCs w:val="22"/>
                <w:lang w:val="fr-FR"/>
              </w:rPr>
              <w:t>0</w:t>
            </w:r>
            <w:r w:rsidR="000E3323" w:rsidRPr="00FB2208">
              <w:rPr>
                <w:i/>
                <w:sz w:val="22"/>
                <w:szCs w:val="22"/>
                <w:lang w:val="fr-FR"/>
              </w:rPr>
              <w:t>3</w:t>
            </w:r>
          </w:p>
        </w:tc>
      </w:tr>
      <w:tr w:rsidR="00835213" w:rsidRPr="00FB2208" w:rsidTr="00C035C3">
        <w:trPr>
          <w:trHeight w:val="231"/>
        </w:trPr>
        <w:tc>
          <w:tcPr>
            <w:tcW w:w="4453" w:type="dxa"/>
          </w:tcPr>
          <w:p w:rsidR="00835213" w:rsidRPr="00FB2208" w:rsidRDefault="00835213" w:rsidP="00B0607F">
            <w:pPr>
              <w:spacing w:line="276" w:lineRule="auto"/>
              <w:jc w:val="both"/>
              <w:rPr>
                <w:i/>
                <w:sz w:val="22"/>
                <w:szCs w:val="22"/>
                <w:lang w:val="fr-FR"/>
              </w:rPr>
            </w:pPr>
            <w:r w:rsidRPr="00FB2208">
              <w:rPr>
                <w:i/>
                <w:sz w:val="22"/>
                <w:szCs w:val="22"/>
                <w:lang w:val="fr-FR"/>
              </w:rPr>
              <w:t xml:space="preserve">Nombre de personnes arrêtées </w:t>
            </w:r>
          </w:p>
        </w:tc>
        <w:tc>
          <w:tcPr>
            <w:tcW w:w="4478" w:type="dxa"/>
          </w:tcPr>
          <w:p w:rsidR="00835213" w:rsidRPr="00FB2208" w:rsidRDefault="000E3323" w:rsidP="00B0607F">
            <w:pPr>
              <w:spacing w:line="276" w:lineRule="auto"/>
              <w:jc w:val="both"/>
              <w:rPr>
                <w:i/>
                <w:sz w:val="22"/>
                <w:szCs w:val="22"/>
                <w:lang w:val="fr-FR"/>
              </w:rPr>
            </w:pPr>
            <w:r w:rsidRPr="00FB2208">
              <w:rPr>
                <w:i/>
                <w:sz w:val="22"/>
                <w:szCs w:val="22"/>
                <w:lang w:val="fr-FR"/>
              </w:rPr>
              <w:t>12</w:t>
            </w:r>
          </w:p>
        </w:tc>
      </w:tr>
    </w:tbl>
    <w:p w:rsidR="00241328" w:rsidRPr="00FB2208" w:rsidRDefault="00241328" w:rsidP="00B0607F">
      <w:pPr>
        <w:jc w:val="both"/>
        <w:rPr>
          <w:rStyle w:val="Accentuation"/>
          <w:i w:val="0"/>
          <w:sz w:val="22"/>
          <w:szCs w:val="22"/>
        </w:rPr>
      </w:pPr>
    </w:p>
    <w:p w:rsidR="004D0CAA" w:rsidRDefault="000E3323" w:rsidP="00B0607F">
      <w:pPr>
        <w:jc w:val="both"/>
        <w:rPr>
          <w:rStyle w:val="Accentuation"/>
          <w:i w:val="0"/>
          <w:sz w:val="22"/>
          <w:szCs w:val="22"/>
        </w:rPr>
      </w:pPr>
      <w:r w:rsidRPr="00FB2208">
        <w:rPr>
          <w:rStyle w:val="Accentuation"/>
          <w:i w:val="0"/>
          <w:sz w:val="22"/>
          <w:szCs w:val="22"/>
        </w:rPr>
        <w:t xml:space="preserve">En ce mois de septembre 2020, trois opérations </w:t>
      </w:r>
      <w:r w:rsidR="007226C7">
        <w:rPr>
          <w:rStyle w:val="Accentuation"/>
          <w:i w:val="0"/>
          <w:sz w:val="22"/>
          <w:szCs w:val="22"/>
        </w:rPr>
        <w:t>ont été menées</w:t>
      </w:r>
      <w:r w:rsidR="004D0CAA">
        <w:rPr>
          <w:rStyle w:val="Accentuation"/>
          <w:i w:val="0"/>
          <w:sz w:val="22"/>
          <w:szCs w:val="22"/>
        </w:rPr>
        <w:t xml:space="preserve">, </w:t>
      </w:r>
      <w:r w:rsidRPr="00FB2208">
        <w:rPr>
          <w:rStyle w:val="Accentuation"/>
          <w:i w:val="0"/>
          <w:sz w:val="22"/>
          <w:szCs w:val="22"/>
        </w:rPr>
        <w:t>dont une dans la ville de Lastourville, l’autre à Koula-Moutou et la troisième à Franceville</w:t>
      </w:r>
      <w:r w:rsidR="004D0CAA">
        <w:rPr>
          <w:rStyle w:val="Accentuation"/>
          <w:i w:val="0"/>
          <w:sz w:val="22"/>
          <w:szCs w:val="22"/>
        </w:rPr>
        <w:t>. Elles ont permis d’arrêter</w:t>
      </w:r>
      <w:r w:rsidRPr="00FB2208">
        <w:rPr>
          <w:rStyle w:val="Accentuation"/>
          <w:i w:val="0"/>
          <w:sz w:val="22"/>
          <w:szCs w:val="22"/>
        </w:rPr>
        <w:t xml:space="preserve"> douze personnes en possession de treize pointes d’ivoire </w:t>
      </w:r>
      <w:r w:rsidR="004D0CAA">
        <w:rPr>
          <w:rStyle w:val="Accentuation"/>
          <w:i w:val="0"/>
          <w:sz w:val="22"/>
          <w:szCs w:val="22"/>
        </w:rPr>
        <w:t xml:space="preserve">pour </w:t>
      </w:r>
      <w:r w:rsidR="004D0CAA" w:rsidRPr="00FB2208">
        <w:rPr>
          <w:rStyle w:val="Accentuation"/>
          <w:i w:val="0"/>
          <w:sz w:val="22"/>
          <w:szCs w:val="22"/>
        </w:rPr>
        <w:t xml:space="preserve">une </w:t>
      </w:r>
      <w:r w:rsidR="00201453" w:rsidRPr="00FB2208">
        <w:rPr>
          <w:rStyle w:val="Accentuation"/>
          <w:i w:val="0"/>
          <w:sz w:val="22"/>
          <w:szCs w:val="22"/>
        </w:rPr>
        <w:t>masse total</w:t>
      </w:r>
      <w:r w:rsidR="004D0CAA">
        <w:rPr>
          <w:rStyle w:val="Accentuation"/>
          <w:i w:val="0"/>
          <w:sz w:val="22"/>
          <w:szCs w:val="22"/>
        </w:rPr>
        <w:t>e</w:t>
      </w:r>
      <w:r w:rsidR="00201453" w:rsidRPr="00FB2208">
        <w:rPr>
          <w:rStyle w:val="Accentuation"/>
          <w:i w:val="0"/>
          <w:sz w:val="22"/>
          <w:szCs w:val="22"/>
        </w:rPr>
        <w:t xml:space="preserve"> de</w:t>
      </w:r>
      <w:r w:rsidRPr="00FB2208">
        <w:rPr>
          <w:rStyle w:val="Accentuation"/>
          <w:i w:val="0"/>
          <w:sz w:val="22"/>
          <w:szCs w:val="22"/>
        </w:rPr>
        <w:t xml:space="preserve"> </w:t>
      </w:r>
      <w:r w:rsidR="00201453" w:rsidRPr="00FB2208">
        <w:rPr>
          <w:rStyle w:val="Accentuation"/>
          <w:i w:val="0"/>
          <w:sz w:val="22"/>
          <w:szCs w:val="22"/>
        </w:rPr>
        <w:t>51,08</w:t>
      </w:r>
      <w:r w:rsidRPr="00FB2208">
        <w:rPr>
          <w:rStyle w:val="Accentuation"/>
          <w:i w:val="0"/>
          <w:sz w:val="22"/>
          <w:szCs w:val="22"/>
        </w:rPr>
        <w:t xml:space="preserve"> kilogrammes et une peau de panthère</w:t>
      </w:r>
      <w:r w:rsidR="004D0CAA">
        <w:rPr>
          <w:rStyle w:val="Accentuation"/>
          <w:i w:val="0"/>
          <w:sz w:val="22"/>
          <w:szCs w:val="22"/>
        </w:rPr>
        <w:t>.</w:t>
      </w:r>
      <w:r w:rsidRPr="00FB2208">
        <w:rPr>
          <w:rStyle w:val="Accentuation"/>
          <w:i w:val="0"/>
          <w:sz w:val="22"/>
          <w:szCs w:val="22"/>
        </w:rPr>
        <w:t xml:space="preserve"> </w:t>
      </w:r>
    </w:p>
    <w:p w:rsidR="008F49D0" w:rsidRPr="004D0CAA" w:rsidRDefault="004D0CAA" w:rsidP="00B0607F">
      <w:pPr>
        <w:jc w:val="both"/>
        <w:rPr>
          <w:rStyle w:val="Accentuation"/>
          <w:i w:val="0"/>
          <w:sz w:val="22"/>
          <w:szCs w:val="22"/>
        </w:rPr>
      </w:pPr>
      <w:r w:rsidRPr="004D0CAA">
        <w:rPr>
          <w:rStyle w:val="Accentuation"/>
          <w:i w:val="0"/>
          <w:sz w:val="22"/>
          <w:szCs w:val="22"/>
        </w:rPr>
        <w:t xml:space="preserve">Par ailleurs, une quatrième opération  a été </w:t>
      </w:r>
      <w:r w:rsidR="000E3323" w:rsidRPr="004D0CAA">
        <w:rPr>
          <w:rStyle w:val="Accentuation"/>
          <w:i w:val="0"/>
          <w:sz w:val="22"/>
          <w:szCs w:val="22"/>
        </w:rPr>
        <w:t>initié</w:t>
      </w:r>
      <w:r w:rsidRPr="004D0CAA">
        <w:rPr>
          <w:rStyle w:val="Accentuation"/>
          <w:i w:val="0"/>
          <w:sz w:val="22"/>
          <w:szCs w:val="22"/>
        </w:rPr>
        <w:t>e</w:t>
      </w:r>
      <w:r w:rsidR="000E3323" w:rsidRPr="004D0CAA">
        <w:rPr>
          <w:rStyle w:val="Accentuation"/>
          <w:i w:val="0"/>
          <w:sz w:val="22"/>
          <w:szCs w:val="22"/>
        </w:rPr>
        <w:t xml:space="preserve"> </w:t>
      </w:r>
      <w:r w:rsidR="00201453" w:rsidRPr="004D0CAA">
        <w:rPr>
          <w:sz w:val="22"/>
          <w:szCs w:val="22"/>
          <w:lang w:eastAsia="fr-FR"/>
        </w:rPr>
        <w:t xml:space="preserve">par </w:t>
      </w:r>
      <w:r w:rsidR="0012705A" w:rsidRPr="004D0CAA">
        <w:rPr>
          <w:sz w:val="22"/>
          <w:szCs w:val="22"/>
          <w:lang w:eastAsia="fr-FR"/>
        </w:rPr>
        <w:t>la mission conjointe d</w:t>
      </w:r>
      <w:r w:rsidR="00201453" w:rsidRPr="004D0CAA">
        <w:rPr>
          <w:sz w:val="22"/>
          <w:szCs w:val="22"/>
          <w:lang w:eastAsia="fr-FR"/>
        </w:rPr>
        <w:t xml:space="preserve">es agents de la Police Judiciaire et ceux </w:t>
      </w:r>
      <w:r w:rsidR="00201453" w:rsidRPr="004D0CAA">
        <w:rPr>
          <w:sz w:val="22"/>
          <w:szCs w:val="22"/>
        </w:rPr>
        <w:t>de l’Office central de lutte antidrogue (Oclad) de Lambaréné</w:t>
      </w:r>
      <w:r w:rsidR="00201453" w:rsidRPr="004D0CAA">
        <w:rPr>
          <w:rStyle w:val="Accentuation"/>
          <w:i w:val="0"/>
          <w:sz w:val="22"/>
          <w:szCs w:val="22"/>
        </w:rPr>
        <w:t xml:space="preserve"> </w:t>
      </w:r>
      <w:r w:rsidRPr="004D0CAA">
        <w:rPr>
          <w:rStyle w:val="Accentuation"/>
          <w:i w:val="0"/>
          <w:sz w:val="22"/>
          <w:szCs w:val="22"/>
        </w:rPr>
        <w:t>à l’encontre d’ un gendarme en fonction</w:t>
      </w:r>
      <w:r w:rsidR="00201453" w:rsidRPr="004D0CAA">
        <w:rPr>
          <w:rStyle w:val="Accentuation"/>
          <w:i w:val="0"/>
          <w:sz w:val="22"/>
          <w:szCs w:val="22"/>
        </w:rPr>
        <w:t xml:space="preserve"> trafiquant</w:t>
      </w:r>
      <w:r w:rsidR="00911C2D" w:rsidRPr="004D0CAA">
        <w:rPr>
          <w:rStyle w:val="Accentuation"/>
          <w:i w:val="0"/>
          <w:sz w:val="22"/>
          <w:szCs w:val="22"/>
        </w:rPr>
        <w:t xml:space="preserve"> d’ivoire</w:t>
      </w:r>
      <w:r w:rsidR="00201453" w:rsidRPr="004D0CAA">
        <w:rPr>
          <w:rStyle w:val="Accentuation"/>
          <w:i w:val="0"/>
          <w:sz w:val="22"/>
          <w:szCs w:val="22"/>
        </w:rPr>
        <w:t xml:space="preserve">, </w:t>
      </w:r>
      <w:r w:rsidR="0012705A" w:rsidRPr="004D0CAA">
        <w:rPr>
          <w:rStyle w:val="Accentuation"/>
          <w:i w:val="0"/>
          <w:sz w:val="22"/>
          <w:szCs w:val="22"/>
        </w:rPr>
        <w:t>arrêté</w:t>
      </w:r>
      <w:r w:rsidR="00911C2D" w:rsidRPr="004D0CAA">
        <w:rPr>
          <w:rStyle w:val="Accentuation"/>
          <w:i w:val="0"/>
          <w:sz w:val="22"/>
          <w:szCs w:val="22"/>
        </w:rPr>
        <w:t xml:space="preserve"> avec </w:t>
      </w:r>
      <w:r w:rsidR="00201453" w:rsidRPr="004D0CAA">
        <w:rPr>
          <w:rStyle w:val="Accentuation"/>
          <w:i w:val="0"/>
          <w:sz w:val="22"/>
          <w:szCs w:val="22"/>
        </w:rPr>
        <w:t>6</w:t>
      </w:r>
      <w:r w:rsidR="00911C2D" w:rsidRPr="004D0CAA">
        <w:rPr>
          <w:rStyle w:val="Accentuation"/>
          <w:i w:val="0"/>
          <w:sz w:val="22"/>
          <w:szCs w:val="22"/>
        </w:rPr>
        <w:t xml:space="preserve"> pointes d’ivoire</w:t>
      </w:r>
      <w:r w:rsidR="008F49D0" w:rsidRPr="004D0CAA">
        <w:rPr>
          <w:rStyle w:val="Accentuation"/>
          <w:i w:val="0"/>
          <w:sz w:val="22"/>
          <w:szCs w:val="22"/>
        </w:rPr>
        <w:t>.</w:t>
      </w:r>
    </w:p>
    <w:p w:rsidR="00CC204D" w:rsidRPr="00FB2208" w:rsidRDefault="00CC204D" w:rsidP="00B0607F">
      <w:pPr>
        <w:jc w:val="both"/>
        <w:rPr>
          <w:rStyle w:val="Accentuation"/>
          <w:i w:val="0"/>
          <w:sz w:val="22"/>
          <w:szCs w:val="22"/>
        </w:rPr>
      </w:pPr>
    </w:p>
    <w:p w:rsidR="00CC204D" w:rsidRPr="00FB2208" w:rsidRDefault="00170E60" w:rsidP="00B0607F">
      <w:pPr>
        <w:pStyle w:val="Titre1"/>
        <w:rPr>
          <w:rStyle w:val="Accentuation"/>
          <w:rFonts w:ascii="Times New Roman" w:hAnsi="Times New Roman" w:cs="Times New Roman"/>
        </w:rPr>
      </w:pPr>
      <w:r w:rsidRPr="00FB2208">
        <w:rPr>
          <w:rStyle w:val="Accentuation"/>
          <w:rFonts w:ascii="Times New Roman" w:hAnsi="Times New Roman" w:cs="Times New Roman"/>
        </w:rPr>
        <w:t xml:space="preserve">4. </w:t>
      </w:r>
      <w:r w:rsidR="006A575E" w:rsidRPr="00FB2208">
        <w:rPr>
          <w:rStyle w:val="Accentuation"/>
          <w:rFonts w:ascii="Times New Roman" w:hAnsi="Times New Roman" w:cs="Times New Roman"/>
        </w:rPr>
        <w:t>Département juridique</w:t>
      </w:r>
    </w:p>
    <w:p w:rsidR="00CC204D" w:rsidRPr="00FB2208" w:rsidRDefault="00CC204D" w:rsidP="00B0607F">
      <w:pPr>
        <w:jc w:val="both"/>
        <w:rPr>
          <w:rStyle w:val="Accentuation"/>
          <w:i w:val="0"/>
          <w:sz w:val="22"/>
          <w:szCs w:val="22"/>
        </w:rPr>
      </w:pPr>
    </w:p>
    <w:p w:rsidR="004D0CAA" w:rsidRDefault="00201453" w:rsidP="00201453">
      <w:pPr>
        <w:jc w:val="both"/>
        <w:rPr>
          <w:rStyle w:val="Accentuation"/>
          <w:i w:val="0"/>
          <w:sz w:val="22"/>
          <w:szCs w:val="22"/>
        </w:rPr>
      </w:pPr>
      <w:r w:rsidRPr="00FB2208">
        <w:rPr>
          <w:rStyle w:val="Accentuation"/>
          <w:i w:val="0"/>
          <w:sz w:val="22"/>
          <w:szCs w:val="22"/>
        </w:rPr>
        <w:t xml:space="preserve">Pour ce mois de septembre 2020, le département juridique a suivi trois nouvelles affaires enregistrées ce mois au tribunal spécial en charge de la criminalité faunique concernant douze (12) personnes qui, présentées au Procureur de la République ont été placées en détention préventive pour trafic d’ivoire. </w:t>
      </w:r>
      <w:r w:rsidR="004D0CAA">
        <w:rPr>
          <w:rStyle w:val="Accentuation"/>
          <w:i w:val="0"/>
          <w:sz w:val="22"/>
          <w:szCs w:val="22"/>
        </w:rPr>
        <w:t>L</w:t>
      </w:r>
      <w:r w:rsidRPr="00FB2208">
        <w:rPr>
          <w:rStyle w:val="Accentuation"/>
          <w:i w:val="0"/>
          <w:sz w:val="22"/>
          <w:szCs w:val="22"/>
        </w:rPr>
        <w:t xml:space="preserve">e suivi </w:t>
      </w:r>
      <w:r w:rsidR="004D0CAA">
        <w:rPr>
          <w:rStyle w:val="Accentuation"/>
          <w:i w:val="0"/>
          <w:sz w:val="22"/>
          <w:szCs w:val="22"/>
        </w:rPr>
        <w:t xml:space="preserve">a notamment consisté à réaliser les visites des interpelés pendant les gardes à vue et à organiser les </w:t>
      </w:r>
      <w:r w:rsidRPr="00FB2208">
        <w:rPr>
          <w:rStyle w:val="Accentuation"/>
          <w:i w:val="0"/>
          <w:sz w:val="22"/>
          <w:szCs w:val="22"/>
        </w:rPr>
        <w:t>déferrement</w:t>
      </w:r>
      <w:r w:rsidR="004D0CAA">
        <w:rPr>
          <w:rStyle w:val="Accentuation"/>
          <w:i w:val="0"/>
          <w:sz w:val="22"/>
          <w:szCs w:val="22"/>
        </w:rPr>
        <w:t xml:space="preserve">s. </w:t>
      </w:r>
    </w:p>
    <w:p w:rsidR="004D0CAA" w:rsidRPr="006B692A" w:rsidRDefault="004D0CAA" w:rsidP="00201453">
      <w:pPr>
        <w:jc w:val="both"/>
        <w:rPr>
          <w:rStyle w:val="Accentuation"/>
          <w:i w:val="0"/>
          <w:sz w:val="22"/>
          <w:szCs w:val="22"/>
        </w:rPr>
      </w:pPr>
      <w:r w:rsidRPr="006B692A">
        <w:rPr>
          <w:rStyle w:val="Accentuation"/>
          <w:i w:val="0"/>
          <w:sz w:val="22"/>
          <w:szCs w:val="22"/>
        </w:rPr>
        <w:t xml:space="preserve">Le département </w:t>
      </w:r>
      <w:r w:rsidR="006B692A" w:rsidRPr="006B692A">
        <w:rPr>
          <w:rStyle w:val="Accentuation"/>
          <w:i w:val="0"/>
          <w:sz w:val="22"/>
          <w:szCs w:val="22"/>
        </w:rPr>
        <w:t>juridique a éga</w:t>
      </w:r>
      <w:r w:rsidRPr="006B692A">
        <w:rPr>
          <w:rStyle w:val="Accentuation"/>
          <w:i w:val="0"/>
          <w:sz w:val="22"/>
          <w:szCs w:val="22"/>
        </w:rPr>
        <w:t xml:space="preserve">lement </w:t>
      </w:r>
      <w:r w:rsidR="006B692A" w:rsidRPr="006B692A">
        <w:rPr>
          <w:rStyle w:val="Accentuation"/>
          <w:i w:val="0"/>
          <w:sz w:val="22"/>
          <w:szCs w:val="22"/>
        </w:rPr>
        <w:t>renforcé</w:t>
      </w:r>
      <w:r w:rsidRPr="006B692A">
        <w:rPr>
          <w:rStyle w:val="Accentuation"/>
          <w:i w:val="0"/>
          <w:sz w:val="22"/>
          <w:szCs w:val="22"/>
        </w:rPr>
        <w:t xml:space="preserve"> le</w:t>
      </w:r>
      <w:r w:rsidR="006B692A" w:rsidRPr="006B692A">
        <w:rPr>
          <w:rStyle w:val="Accentuation"/>
          <w:i w:val="0"/>
          <w:sz w:val="22"/>
          <w:szCs w:val="22"/>
        </w:rPr>
        <w:t xml:space="preserve"> </w:t>
      </w:r>
      <w:r w:rsidR="006B692A" w:rsidRPr="006B692A">
        <w:rPr>
          <w:sz w:val="22"/>
          <w:szCs w:val="22"/>
          <w:lang w:val="fr-FR"/>
        </w:rPr>
        <w:t xml:space="preserve">suivi du cas initié </w:t>
      </w:r>
      <w:r w:rsidR="006B692A" w:rsidRPr="006B692A">
        <w:rPr>
          <w:sz w:val="22"/>
          <w:szCs w:val="22"/>
          <w:lang w:eastAsia="fr-FR"/>
        </w:rPr>
        <w:t xml:space="preserve">par les agents de la Police Judiciaire et ceux </w:t>
      </w:r>
      <w:r w:rsidR="006B692A" w:rsidRPr="006B692A">
        <w:rPr>
          <w:sz w:val="22"/>
          <w:szCs w:val="22"/>
        </w:rPr>
        <w:t>de l’Office central de lutte antidrogue (Oclad)</w:t>
      </w:r>
      <w:r w:rsidR="006B692A" w:rsidRPr="006B692A">
        <w:rPr>
          <w:sz w:val="22"/>
          <w:szCs w:val="22"/>
          <w:lang w:eastAsia="fr-FR"/>
        </w:rPr>
        <w:t xml:space="preserve"> de Lambaréné </w:t>
      </w:r>
      <w:r w:rsidR="006B692A" w:rsidRPr="006B692A">
        <w:rPr>
          <w:sz w:val="22"/>
          <w:szCs w:val="22"/>
          <w:lang w:val="fr-FR"/>
        </w:rPr>
        <w:t>sans pour autant avoir participé à cette mission.</w:t>
      </w:r>
    </w:p>
    <w:p w:rsidR="004D0CAA" w:rsidRDefault="004D0CAA" w:rsidP="00201453">
      <w:pPr>
        <w:jc w:val="both"/>
        <w:rPr>
          <w:rStyle w:val="Accentuation"/>
          <w:i w:val="0"/>
          <w:sz w:val="22"/>
          <w:szCs w:val="22"/>
        </w:rPr>
      </w:pPr>
    </w:p>
    <w:p w:rsidR="00201453" w:rsidRPr="00FB2208" w:rsidRDefault="00201453" w:rsidP="00201453">
      <w:pPr>
        <w:jc w:val="both"/>
        <w:rPr>
          <w:rStyle w:val="Accentuation"/>
          <w:i w:val="0"/>
          <w:sz w:val="22"/>
          <w:szCs w:val="22"/>
        </w:rPr>
      </w:pPr>
      <w:r w:rsidRPr="00FB2208">
        <w:rPr>
          <w:rStyle w:val="Accentuation"/>
          <w:i w:val="0"/>
          <w:sz w:val="22"/>
          <w:szCs w:val="22"/>
        </w:rPr>
        <w:t>Il y a également eu la participation d’un juriste à séance de validation du guide juridique et diverses rencontres avec les autorités de divers représentants des populations ainsi que les agents de l’Etat.</w:t>
      </w:r>
    </w:p>
    <w:p w:rsidR="00201453" w:rsidRPr="00FB2208" w:rsidRDefault="00201453" w:rsidP="00201453">
      <w:pPr>
        <w:jc w:val="both"/>
        <w:rPr>
          <w:rStyle w:val="Accentuation"/>
          <w:i w:val="0"/>
          <w:sz w:val="22"/>
          <w:szCs w:val="22"/>
        </w:rPr>
      </w:pPr>
    </w:p>
    <w:p w:rsidR="009B76AA" w:rsidRPr="00FB2208" w:rsidRDefault="009B76AA" w:rsidP="008371DA">
      <w:pPr>
        <w:spacing w:after="240" w:line="276" w:lineRule="auto"/>
        <w:jc w:val="both"/>
        <w:rPr>
          <w:rStyle w:val="Accentuation"/>
          <w:b/>
          <w:i w:val="0"/>
          <w:iCs w:val="0"/>
          <w:sz w:val="22"/>
          <w:szCs w:val="22"/>
          <w:lang w:val="fr-FR"/>
        </w:rPr>
      </w:pPr>
    </w:p>
    <w:p w:rsidR="006A4CF8" w:rsidRPr="00FB2208" w:rsidRDefault="00AC169A" w:rsidP="00B0607F">
      <w:pPr>
        <w:pStyle w:val="Paragraphedeliste"/>
        <w:numPr>
          <w:ilvl w:val="1"/>
          <w:numId w:val="6"/>
        </w:numPr>
        <w:jc w:val="both"/>
        <w:rPr>
          <w:rStyle w:val="Accentuation"/>
          <w:i w:val="0"/>
          <w:sz w:val="22"/>
          <w:szCs w:val="22"/>
        </w:rPr>
      </w:pPr>
      <w:r w:rsidRPr="00FB2208">
        <w:rPr>
          <w:rStyle w:val="Accentuation"/>
          <w:b/>
          <w:i w:val="0"/>
          <w:sz w:val="22"/>
          <w:szCs w:val="22"/>
        </w:rPr>
        <w:t>Suivi des affaires</w:t>
      </w:r>
      <w:r w:rsidR="0069271B" w:rsidRPr="00FB2208">
        <w:rPr>
          <w:rStyle w:val="Accentuation"/>
          <w:i w:val="0"/>
          <w:sz w:val="22"/>
          <w:szCs w:val="22"/>
        </w:rPr>
        <w:tab/>
      </w:r>
    </w:p>
    <w:p w:rsidR="00170E60" w:rsidRPr="00FB2208" w:rsidRDefault="00170E60" w:rsidP="00B0607F">
      <w:pPr>
        <w:jc w:val="both"/>
        <w:rPr>
          <w:rStyle w:val="Accentuation"/>
          <w:b/>
          <w:i w:val="0"/>
          <w:sz w:val="22"/>
          <w:szCs w:val="22"/>
        </w:rPr>
      </w:pPr>
    </w:p>
    <w:p w:rsidR="00170E60" w:rsidRPr="00FB2208" w:rsidRDefault="00170E60" w:rsidP="00B0607F">
      <w:pPr>
        <w:jc w:val="both"/>
        <w:rPr>
          <w:rStyle w:val="Accentuation"/>
          <w:sz w:val="22"/>
          <w:szCs w:val="22"/>
        </w:rPr>
      </w:pPr>
      <w:r w:rsidRPr="00FB2208">
        <w:rPr>
          <w:rStyle w:val="Accentuation"/>
          <w:sz w:val="22"/>
          <w:szCs w:val="22"/>
        </w:rPr>
        <w:t>Indicateurs :</w:t>
      </w:r>
    </w:p>
    <w:p w:rsidR="00170E60" w:rsidRPr="00FB2208" w:rsidRDefault="00170E60" w:rsidP="00B0607F">
      <w:pPr>
        <w:jc w:val="both"/>
        <w:rPr>
          <w:rStyle w:val="Accentuation"/>
          <w:sz w:val="22"/>
          <w:szCs w:val="22"/>
        </w:rPr>
      </w:pPr>
    </w:p>
    <w:tbl>
      <w:tblPr>
        <w:tblStyle w:val="Grilledetableauclaire1"/>
        <w:tblW w:w="0" w:type="auto"/>
        <w:jc w:val="center"/>
        <w:tblLook w:val="04A0"/>
      </w:tblPr>
      <w:tblGrid>
        <w:gridCol w:w="4794"/>
        <w:gridCol w:w="4200"/>
      </w:tblGrid>
      <w:tr w:rsidR="00170E60" w:rsidRPr="00FB2208" w:rsidTr="00C035C3">
        <w:trPr>
          <w:jc w:val="center"/>
        </w:trPr>
        <w:tc>
          <w:tcPr>
            <w:tcW w:w="4794" w:type="dxa"/>
          </w:tcPr>
          <w:p w:rsidR="00170E60" w:rsidRPr="00FB2208" w:rsidRDefault="00170E60" w:rsidP="00B0607F">
            <w:pPr>
              <w:jc w:val="both"/>
              <w:rPr>
                <w:rStyle w:val="Accentuation"/>
                <w:sz w:val="22"/>
                <w:szCs w:val="22"/>
              </w:rPr>
            </w:pPr>
            <w:r w:rsidRPr="00FB2208">
              <w:rPr>
                <w:rStyle w:val="Accentuation"/>
                <w:sz w:val="22"/>
                <w:szCs w:val="22"/>
              </w:rPr>
              <w:t xml:space="preserve">Nombre d’affaires suivies                     </w:t>
            </w:r>
          </w:p>
        </w:tc>
        <w:tc>
          <w:tcPr>
            <w:tcW w:w="4200" w:type="dxa"/>
          </w:tcPr>
          <w:p w:rsidR="00170E60" w:rsidRPr="00FB2208" w:rsidRDefault="00170E60" w:rsidP="001D7355">
            <w:pPr>
              <w:jc w:val="both"/>
              <w:rPr>
                <w:rStyle w:val="Accentuation"/>
                <w:sz w:val="22"/>
                <w:szCs w:val="22"/>
              </w:rPr>
            </w:pPr>
            <w:r w:rsidRPr="00FB2208">
              <w:rPr>
                <w:rStyle w:val="Accentuation"/>
                <w:sz w:val="22"/>
                <w:szCs w:val="22"/>
              </w:rPr>
              <w:t>0</w:t>
            </w:r>
            <w:r w:rsidR="001D7355" w:rsidRPr="00FB2208">
              <w:rPr>
                <w:rStyle w:val="Accentuation"/>
                <w:sz w:val="22"/>
                <w:szCs w:val="22"/>
              </w:rPr>
              <w:t>3</w:t>
            </w:r>
          </w:p>
        </w:tc>
      </w:tr>
      <w:tr w:rsidR="00170E60" w:rsidRPr="00FB2208" w:rsidTr="00C035C3">
        <w:trPr>
          <w:jc w:val="center"/>
        </w:trPr>
        <w:tc>
          <w:tcPr>
            <w:tcW w:w="4794" w:type="dxa"/>
          </w:tcPr>
          <w:p w:rsidR="00170E60" w:rsidRPr="00FB2208" w:rsidRDefault="00170E60" w:rsidP="00B0607F">
            <w:pPr>
              <w:jc w:val="both"/>
              <w:rPr>
                <w:rStyle w:val="Accentuation"/>
                <w:sz w:val="22"/>
                <w:szCs w:val="22"/>
              </w:rPr>
            </w:pPr>
            <w:r w:rsidRPr="00FB2208">
              <w:rPr>
                <w:rStyle w:val="Accentuation"/>
                <w:sz w:val="22"/>
                <w:szCs w:val="22"/>
              </w:rPr>
              <w:t>Nombre de condamnations</w:t>
            </w:r>
          </w:p>
        </w:tc>
        <w:tc>
          <w:tcPr>
            <w:tcW w:w="4200" w:type="dxa"/>
          </w:tcPr>
          <w:p w:rsidR="00170E60" w:rsidRPr="00FB2208" w:rsidRDefault="00170E60" w:rsidP="001D7355">
            <w:pPr>
              <w:jc w:val="both"/>
              <w:rPr>
                <w:rStyle w:val="Accentuation"/>
                <w:sz w:val="22"/>
                <w:szCs w:val="22"/>
              </w:rPr>
            </w:pPr>
            <w:r w:rsidRPr="00FB2208">
              <w:rPr>
                <w:rStyle w:val="Accentuation"/>
                <w:sz w:val="22"/>
                <w:szCs w:val="22"/>
              </w:rPr>
              <w:t>0</w:t>
            </w:r>
            <w:r w:rsidR="001D7355" w:rsidRPr="00FB2208">
              <w:rPr>
                <w:rStyle w:val="Accentuation"/>
                <w:sz w:val="22"/>
                <w:szCs w:val="22"/>
              </w:rPr>
              <w:t>0</w:t>
            </w:r>
          </w:p>
        </w:tc>
      </w:tr>
      <w:tr w:rsidR="00170E60" w:rsidRPr="00FB2208" w:rsidTr="00C035C3">
        <w:trPr>
          <w:jc w:val="center"/>
        </w:trPr>
        <w:tc>
          <w:tcPr>
            <w:tcW w:w="4794" w:type="dxa"/>
          </w:tcPr>
          <w:p w:rsidR="00170E60" w:rsidRPr="00FB2208" w:rsidRDefault="00170E60" w:rsidP="00B0607F">
            <w:pPr>
              <w:jc w:val="both"/>
              <w:rPr>
                <w:rStyle w:val="Accentuation"/>
                <w:sz w:val="22"/>
                <w:szCs w:val="22"/>
              </w:rPr>
            </w:pPr>
            <w:r w:rsidRPr="00FB2208">
              <w:rPr>
                <w:rStyle w:val="Accentuation"/>
                <w:sz w:val="22"/>
                <w:szCs w:val="22"/>
              </w:rPr>
              <w:t>Affaires enregistrées</w:t>
            </w:r>
          </w:p>
        </w:tc>
        <w:tc>
          <w:tcPr>
            <w:tcW w:w="4200" w:type="dxa"/>
          </w:tcPr>
          <w:p w:rsidR="00170E60" w:rsidRPr="00FB2208" w:rsidRDefault="00170E60" w:rsidP="001D7355">
            <w:pPr>
              <w:jc w:val="both"/>
              <w:rPr>
                <w:rStyle w:val="Accentuation"/>
                <w:sz w:val="22"/>
                <w:szCs w:val="22"/>
              </w:rPr>
            </w:pPr>
            <w:r w:rsidRPr="00FB2208">
              <w:rPr>
                <w:rStyle w:val="Accentuation"/>
                <w:sz w:val="22"/>
                <w:szCs w:val="22"/>
              </w:rPr>
              <w:t>0</w:t>
            </w:r>
            <w:r w:rsidR="001D7355" w:rsidRPr="00FB2208">
              <w:rPr>
                <w:rStyle w:val="Accentuation"/>
                <w:sz w:val="22"/>
                <w:szCs w:val="22"/>
              </w:rPr>
              <w:t>3</w:t>
            </w:r>
          </w:p>
        </w:tc>
      </w:tr>
      <w:tr w:rsidR="00170E60" w:rsidRPr="00FB2208" w:rsidTr="00C035C3">
        <w:trPr>
          <w:jc w:val="center"/>
        </w:trPr>
        <w:tc>
          <w:tcPr>
            <w:tcW w:w="4794" w:type="dxa"/>
          </w:tcPr>
          <w:p w:rsidR="00170E60" w:rsidRPr="00FB2208" w:rsidRDefault="00E209E9" w:rsidP="00B0607F">
            <w:pPr>
              <w:jc w:val="both"/>
              <w:rPr>
                <w:rStyle w:val="Accentuation"/>
                <w:sz w:val="22"/>
                <w:szCs w:val="22"/>
              </w:rPr>
            </w:pPr>
            <w:r w:rsidRPr="00FB2208">
              <w:rPr>
                <w:rStyle w:val="Accentuation"/>
                <w:sz w:val="22"/>
                <w:szCs w:val="22"/>
              </w:rPr>
              <w:t>Nombre</w:t>
            </w:r>
            <w:r w:rsidR="001D7355" w:rsidRPr="00FB2208">
              <w:rPr>
                <w:rStyle w:val="Accentuation"/>
                <w:sz w:val="22"/>
                <w:szCs w:val="22"/>
              </w:rPr>
              <w:t xml:space="preserve"> </w:t>
            </w:r>
            <w:r w:rsidR="00170E60" w:rsidRPr="00FB2208">
              <w:rPr>
                <w:rStyle w:val="Accentuation"/>
                <w:sz w:val="22"/>
                <w:szCs w:val="22"/>
              </w:rPr>
              <w:t>de prévenus</w:t>
            </w:r>
          </w:p>
        </w:tc>
        <w:tc>
          <w:tcPr>
            <w:tcW w:w="4200" w:type="dxa"/>
          </w:tcPr>
          <w:p w:rsidR="00170E60" w:rsidRPr="00FB2208" w:rsidRDefault="001D7355" w:rsidP="00B0607F">
            <w:pPr>
              <w:jc w:val="both"/>
              <w:rPr>
                <w:rStyle w:val="Accentuation"/>
                <w:sz w:val="22"/>
                <w:szCs w:val="22"/>
              </w:rPr>
            </w:pPr>
            <w:r w:rsidRPr="00FB2208">
              <w:rPr>
                <w:rStyle w:val="Accentuation"/>
                <w:sz w:val="22"/>
                <w:szCs w:val="22"/>
              </w:rPr>
              <w:t>12</w:t>
            </w:r>
          </w:p>
        </w:tc>
      </w:tr>
    </w:tbl>
    <w:p w:rsidR="00217806" w:rsidRPr="00FB2208" w:rsidRDefault="00217806" w:rsidP="00B0607F">
      <w:pPr>
        <w:pStyle w:val="Paragraphedeliste"/>
        <w:ind w:left="735"/>
        <w:jc w:val="both"/>
        <w:rPr>
          <w:rStyle w:val="Accentuation"/>
          <w:i w:val="0"/>
          <w:sz w:val="22"/>
          <w:szCs w:val="22"/>
        </w:rPr>
      </w:pPr>
    </w:p>
    <w:p w:rsidR="00B73726" w:rsidRPr="00FB2208" w:rsidRDefault="00B73726" w:rsidP="00B73726">
      <w:pPr>
        <w:jc w:val="both"/>
        <w:rPr>
          <w:rStyle w:val="Accentuation"/>
          <w:i w:val="0"/>
          <w:sz w:val="22"/>
          <w:szCs w:val="22"/>
        </w:rPr>
      </w:pPr>
      <w:r w:rsidRPr="00FB2208">
        <w:rPr>
          <w:rStyle w:val="Accentuation"/>
          <w:i w:val="0"/>
          <w:sz w:val="22"/>
          <w:szCs w:val="22"/>
        </w:rPr>
        <w:t>Il y a eu  trois nouvelles affaires enregistrées de douze personnes qui seront jugées à la rentrée judiciaire.</w:t>
      </w:r>
    </w:p>
    <w:p w:rsidR="004A25B1" w:rsidRPr="00FB2208" w:rsidRDefault="004A25B1" w:rsidP="00DE18EE">
      <w:pPr>
        <w:jc w:val="both"/>
        <w:rPr>
          <w:rStyle w:val="Accentuation"/>
          <w:i w:val="0"/>
          <w:sz w:val="22"/>
          <w:szCs w:val="22"/>
        </w:rPr>
      </w:pPr>
    </w:p>
    <w:p w:rsidR="00C820BD" w:rsidRPr="00FB2208" w:rsidRDefault="00C820BD" w:rsidP="00B0607F">
      <w:pPr>
        <w:jc w:val="both"/>
        <w:rPr>
          <w:rStyle w:val="Accentuation"/>
          <w:b/>
          <w:i w:val="0"/>
          <w:sz w:val="22"/>
          <w:szCs w:val="22"/>
        </w:rPr>
      </w:pPr>
      <w:r w:rsidRPr="00FB2208">
        <w:rPr>
          <w:rStyle w:val="Accentuation"/>
          <w:b/>
          <w:i w:val="0"/>
          <w:sz w:val="22"/>
          <w:szCs w:val="22"/>
        </w:rPr>
        <w:t>4.2. Visites de prison</w:t>
      </w:r>
    </w:p>
    <w:p w:rsidR="00C820BD" w:rsidRPr="00FB2208" w:rsidRDefault="00C820BD" w:rsidP="00B0607F">
      <w:pPr>
        <w:jc w:val="both"/>
        <w:rPr>
          <w:rStyle w:val="Accentuation"/>
          <w:i w:val="0"/>
          <w:sz w:val="22"/>
          <w:szCs w:val="22"/>
        </w:rPr>
      </w:pPr>
    </w:p>
    <w:p w:rsidR="00C820BD" w:rsidRPr="00FB2208" w:rsidRDefault="00C820BD" w:rsidP="00B0607F">
      <w:pPr>
        <w:jc w:val="both"/>
        <w:rPr>
          <w:rStyle w:val="Accentuation"/>
          <w:sz w:val="22"/>
          <w:szCs w:val="22"/>
        </w:rPr>
      </w:pPr>
      <w:r w:rsidRPr="00FB2208">
        <w:rPr>
          <w:rStyle w:val="Accentuation"/>
          <w:sz w:val="22"/>
          <w:szCs w:val="22"/>
        </w:rPr>
        <w:t>Indicateur</w:t>
      </w:r>
      <w:r w:rsidR="00170E60" w:rsidRPr="00FB2208">
        <w:rPr>
          <w:rStyle w:val="Accentuation"/>
          <w:sz w:val="22"/>
          <w:szCs w:val="22"/>
        </w:rPr>
        <w:t>s</w:t>
      </w:r>
      <w:r w:rsidRPr="00FB2208">
        <w:rPr>
          <w:rStyle w:val="Accentuation"/>
          <w:sz w:val="22"/>
          <w:szCs w:val="22"/>
        </w:rPr>
        <w:t xml:space="preserve"> :</w:t>
      </w:r>
    </w:p>
    <w:p w:rsidR="002A1F5B" w:rsidRPr="00FB2208" w:rsidRDefault="002A1F5B" w:rsidP="00B0607F">
      <w:pPr>
        <w:jc w:val="both"/>
        <w:rPr>
          <w:rStyle w:val="Accentuation"/>
          <w:sz w:val="22"/>
          <w:szCs w:val="22"/>
        </w:rPr>
      </w:pPr>
    </w:p>
    <w:tbl>
      <w:tblPr>
        <w:tblStyle w:val="Grilledetableauclaire1"/>
        <w:tblW w:w="9208" w:type="dxa"/>
        <w:tblLook w:val="04A0"/>
      </w:tblPr>
      <w:tblGrid>
        <w:gridCol w:w="4928"/>
        <w:gridCol w:w="4280"/>
      </w:tblGrid>
      <w:tr w:rsidR="00C820BD" w:rsidRPr="00FB2208" w:rsidTr="00C035C3">
        <w:trPr>
          <w:trHeight w:val="262"/>
        </w:trPr>
        <w:tc>
          <w:tcPr>
            <w:tcW w:w="4928" w:type="dxa"/>
          </w:tcPr>
          <w:p w:rsidR="00C820BD" w:rsidRPr="00FB2208" w:rsidRDefault="004877EE" w:rsidP="00B0607F">
            <w:pPr>
              <w:jc w:val="both"/>
              <w:rPr>
                <w:rStyle w:val="Accentuation"/>
                <w:sz w:val="22"/>
                <w:szCs w:val="22"/>
              </w:rPr>
            </w:pPr>
            <w:r w:rsidRPr="00FB2208">
              <w:rPr>
                <w:rStyle w:val="Accentuation"/>
                <w:sz w:val="22"/>
                <w:szCs w:val="22"/>
              </w:rPr>
              <w:t xml:space="preserve">Nombre de visites effectuées </w:t>
            </w:r>
          </w:p>
        </w:tc>
        <w:tc>
          <w:tcPr>
            <w:tcW w:w="4280" w:type="dxa"/>
          </w:tcPr>
          <w:p w:rsidR="00C820BD" w:rsidRPr="00FB2208" w:rsidRDefault="004877EE" w:rsidP="00B0607F">
            <w:pPr>
              <w:jc w:val="both"/>
              <w:rPr>
                <w:rStyle w:val="Accentuation"/>
                <w:sz w:val="22"/>
                <w:szCs w:val="22"/>
              </w:rPr>
            </w:pPr>
            <w:r w:rsidRPr="00FB2208">
              <w:rPr>
                <w:rStyle w:val="Accentuation"/>
                <w:sz w:val="22"/>
                <w:szCs w:val="22"/>
              </w:rPr>
              <w:t>0</w:t>
            </w:r>
          </w:p>
        </w:tc>
      </w:tr>
      <w:tr w:rsidR="00C820BD" w:rsidRPr="00FB2208" w:rsidTr="00C035C3">
        <w:trPr>
          <w:trHeight w:val="262"/>
        </w:trPr>
        <w:tc>
          <w:tcPr>
            <w:tcW w:w="4928" w:type="dxa"/>
          </w:tcPr>
          <w:p w:rsidR="00C820BD" w:rsidRPr="00FB2208" w:rsidRDefault="004877EE" w:rsidP="00B0607F">
            <w:pPr>
              <w:jc w:val="both"/>
              <w:rPr>
                <w:rStyle w:val="Accentuation"/>
                <w:sz w:val="22"/>
                <w:szCs w:val="22"/>
              </w:rPr>
            </w:pPr>
            <w:r w:rsidRPr="00FB2208">
              <w:rPr>
                <w:rStyle w:val="Accentuation"/>
                <w:sz w:val="22"/>
                <w:szCs w:val="22"/>
              </w:rPr>
              <w:t>Nombre de détenus rencontrés</w:t>
            </w:r>
          </w:p>
        </w:tc>
        <w:tc>
          <w:tcPr>
            <w:tcW w:w="4280" w:type="dxa"/>
          </w:tcPr>
          <w:p w:rsidR="00C820BD" w:rsidRPr="00FB2208" w:rsidRDefault="004877EE" w:rsidP="00B0607F">
            <w:pPr>
              <w:jc w:val="both"/>
              <w:rPr>
                <w:rStyle w:val="Accentuation"/>
                <w:sz w:val="22"/>
                <w:szCs w:val="22"/>
              </w:rPr>
            </w:pPr>
            <w:r w:rsidRPr="00FB2208">
              <w:rPr>
                <w:rStyle w:val="Accentuation"/>
                <w:sz w:val="22"/>
                <w:szCs w:val="22"/>
              </w:rPr>
              <w:t>0</w:t>
            </w:r>
          </w:p>
        </w:tc>
      </w:tr>
    </w:tbl>
    <w:p w:rsidR="00B73726" w:rsidRPr="00FB2208" w:rsidRDefault="00B73726" w:rsidP="00B73726">
      <w:pPr>
        <w:jc w:val="both"/>
        <w:rPr>
          <w:rStyle w:val="Accentuation"/>
          <w:i w:val="0"/>
          <w:sz w:val="22"/>
          <w:szCs w:val="22"/>
        </w:rPr>
      </w:pPr>
    </w:p>
    <w:p w:rsidR="00B73726" w:rsidRPr="006B692A" w:rsidRDefault="00B73726" w:rsidP="00B0607F">
      <w:pPr>
        <w:jc w:val="both"/>
        <w:rPr>
          <w:sz w:val="22"/>
          <w:szCs w:val="22"/>
          <w:lang w:eastAsia="fr-FR"/>
        </w:rPr>
      </w:pPr>
      <w:r w:rsidRPr="00FB2208">
        <w:rPr>
          <w:rStyle w:val="Accentuation"/>
          <w:i w:val="0"/>
          <w:sz w:val="22"/>
          <w:szCs w:val="22"/>
        </w:rPr>
        <w:t>A cause de la pandémie, il n’y a toujours pas eu de visites de prison</w:t>
      </w:r>
      <w:r w:rsidR="006B692A">
        <w:rPr>
          <w:rStyle w:val="Accentuation"/>
          <w:i w:val="0"/>
          <w:sz w:val="22"/>
          <w:szCs w:val="22"/>
        </w:rPr>
        <w:t>.</w:t>
      </w:r>
      <w:r w:rsidRPr="00FB2208">
        <w:rPr>
          <w:rStyle w:val="Accentuation"/>
          <w:i w:val="0"/>
          <w:sz w:val="22"/>
          <w:szCs w:val="22"/>
        </w:rPr>
        <w:t xml:space="preserve"> </w:t>
      </w:r>
      <w:r w:rsidR="006B692A">
        <w:rPr>
          <w:rStyle w:val="Accentuation"/>
          <w:i w:val="0"/>
          <w:sz w:val="22"/>
          <w:szCs w:val="22"/>
        </w:rPr>
        <w:t>S</w:t>
      </w:r>
      <w:r w:rsidRPr="00FB2208">
        <w:rPr>
          <w:rStyle w:val="Accentuation"/>
          <w:i w:val="0"/>
          <w:sz w:val="22"/>
          <w:szCs w:val="22"/>
        </w:rPr>
        <w:t xml:space="preserve">eules les visites des gardés </w:t>
      </w:r>
      <w:r w:rsidR="006B692A">
        <w:rPr>
          <w:rStyle w:val="Accentuation"/>
          <w:i w:val="0"/>
          <w:sz w:val="22"/>
          <w:szCs w:val="22"/>
        </w:rPr>
        <w:t>à</w:t>
      </w:r>
      <w:r w:rsidRPr="00FB2208">
        <w:rPr>
          <w:rStyle w:val="Accentuation"/>
          <w:i w:val="0"/>
          <w:sz w:val="22"/>
          <w:szCs w:val="22"/>
        </w:rPr>
        <w:t xml:space="preserve"> vue ont été effectuées à la police judiciaire ainsi qu’à la direction générale des recherches avant leurs </w:t>
      </w:r>
      <w:r w:rsidRPr="006B692A">
        <w:rPr>
          <w:sz w:val="22"/>
          <w:szCs w:val="22"/>
          <w:lang w:eastAsia="fr-FR"/>
        </w:rPr>
        <w:t>placement en détention préventive à la prison centrale de Libreville.</w:t>
      </w:r>
    </w:p>
    <w:p w:rsidR="00B73726" w:rsidRPr="006B692A" w:rsidRDefault="00B73726" w:rsidP="00B0607F">
      <w:pPr>
        <w:jc w:val="both"/>
        <w:rPr>
          <w:sz w:val="22"/>
          <w:szCs w:val="22"/>
          <w:lang w:eastAsia="fr-FR"/>
        </w:rPr>
      </w:pPr>
    </w:p>
    <w:p w:rsidR="00CC204D" w:rsidRPr="00FB2208" w:rsidRDefault="006A575E" w:rsidP="00B0607F">
      <w:pPr>
        <w:jc w:val="both"/>
        <w:rPr>
          <w:rStyle w:val="Accentuation"/>
          <w:b/>
          <w:i w:val="0"/>
          <w:sz w:val="22"/>
          <w:szCs w:val="22"/>
        </w:rPr>
      </w:pPr>
      <w:r w:rsidRPr="00FB2208">
        <w:rPr>
          <w:rStyle w:val="Accentuation"/>
          <w:b/>
          <w:i w:val="0"/>
          <w:sz w:val="22"/>
          <w:szCs w:val="22"/>
        </w:rPr>
        <w:t>4.3 Formations</w:t>
      </w:r>
    </w:p>
    <w:p w:rsidR="00D139A3" w:rsidRPr="00FB2208" w:rsidRDefault="00D139A3" w:rsidP="00B0607F">
      <w:pPr>
        <w:jc w:val="both"/>
        <w:rPr>
          <w:rStyle w:val="Accentuation"/>
          <w:b/>
          <w:i w:val="0"/>
          <w:sz w:val="22"/>
          <w:szCs w:val="22"/>
        </w:rPr>
      </w:pPr>
    </w:p>
    <w:p w:rsidR="00320B75" w:rsidRPr="00FB2208" w:rsidRDefault="0040371B" w:rsidP="00B0607F">
      <w:pPr>
        <w:jc w:val="both"/>
        <w:rPr>
          <w:rStyle w:val="Accentuation"/>
          <w:i w:val="0"/>
          <w:sz w:val="22"/>
          <w:szCs w:val="22"/>
        </w:rPr>
      </w:pPr>
      <w:r w:rsidRPr="00FB2208">
        <w:rPr>
          <w:rStyle w:val="Accentuation"/>
          <w:i w:val="0"/>
          <w:sz w:val="22"/>
          <w:szCs w:val="22"/>
        </w:rPr>
        <w:t>Il n’y a pas eu de formation portant sur les activités du projet AALF au cours de ce mois de septembre 2020.</w:t>
      </w:r>
    </w:p>
    <w:p w:rsidR="0012489B" w:rsidRPr="00FB2208" w:rsidRDefault="0012489B" w:rsidP="00B0607F">
      <w:pPr>
        <w:jc w:val="both"/>
        <w:rPr>
          <w:rStyle w:val="Accentuation"/>
          <w:i w:val="0"/>
          <w:sz w:val="22"/>
          <w:szCs w:val="22"/>
        </w:rPr>
      </w:pPr>
    </w:p>
    <w:p w:rsidR="0011456D" w:rsidRPr="00FB2208" w:rsidRDefault="0011456D" w:rsidP="0011456D">
      <w:pPr>
        <w:pStyle w:val="Titre1"/>
        <w:shd w:val="clear" w:color="auto" w:fill="000000" w:themeFill="text1"/>
        <w:rPr>
          <w:rStyle w:val="Accentuation"/>
          <w:rFonts w:ascii="Times New Roman" w:hAnsi="Times New Roman" w:cs="Times New Roman"/>
          <w:i w:val="0"/>
        </w:rPr>
      </w:pPr>
      <w:bookmarkStart w:id="1" w:name="_Toc7774930"/>
      <w:r w:rsidRPr="00FB2208">
        <w:rPr>
          <w:rStyle w:val="Accentuation"/>
          <w:rFonts w:ascii="Times New Roman" w:hAnsi="Times New Roman" w:cs="Times New Roman"/>
        </w:rPr>
        <w:t>Communication</w:t>
      </w:r>
      <w:bookmarkEnd w:id="1"/>
    </w:p>
    <w:p w:rsidR="0011456D" w:rsidRPr="00FB2208" w:rsidRDefault="0011456D" w:rsidP="0011456D">
      <w:pPr>
        <w:jc w:val="both"/>
        <w:rPr>
          <w:rStyle w:val="Accentuation"/>
          <w:i w:val="0"/>
          <w:sz w:val="22"/>
          <w:szCs w:val="22"/>
        </w:rPr>
      </w:pPr>
    </w:p>
    <w:p w:rsidR="0011456D" w:rsidRPr="00FB2208" w:rsidRDefault="0011456D" w:rsidP="0011456D">
      <w:pPr>
        <w:spacing w:after="240"/>
        <w:jc w:val="both"/>
        <w:rPr>
          <w:rStyle w:val="Accentuation"/>
          <w:i w:val="0"/>
          <w:sz w:val="22"/>
          <w:szCs w:val="22"/>
        </w:rPr>
      </w:pPr>
      <w:r w:rsidRPr="00FB2208">
        <w:rPr>
          <w:rStyle w:val="Accentuation"/>
          <w:sz w:val="22"/>
          <w:szCs w:val="22"/>
        </w:rPr>
        <w:t>Indicateur:</w:t>
      </w:r>
    </w:p>
    <w:tbl>
      <w:tblPr>
        <w:tblStyle w:val="Grilledetableauclaire1"/>
        <w:tblW w:w="8897" w:type="dxa"/>
        <w:tblLook w:val="04A0"/>
      </w:tblPr>
      <w:tblGrid>
        <w:gridCol w:w="4606"/>
        <w:gridCol w:w="4291"/>
      </w:tblGrid>
      <w:tr w:rsidR="0011456D" w:rsidRPr="00FB2208" w:rsidTr="00731AB7">
        <w:trPr>
          <w:trHeight w:val="81"/>
        </w:trPr>
        <w:tc>
          <w:tcPr>
            <w:tcW w:w="4606" w:type="dxa"/>
          </w:tcPr>
          <w:p w:rsidR="0011456D" w:rsidRPr="00FB2208" w:rsidRDefault="0011456D" w:rsidP="00731AB7">
            <w:pPr>
              <w:jc w:val="both"/>
              <w:rPr>
                <w:rStyle w:val="Accentuation"/>
                <w:i w:val="0"/>
                <w:sz w:val="22"/>
                <w:szCs w:val="22"/>
              </w:rPr>
            </w:pPr>
            <w:r w:rsidRPr="00FB2208">
              <w:rPr>
                <w:rStyle w:val="Accentuation"/>
                <w:sz w:val="22"/>
                <w:szCs w:val="22"/>
              </w:rPr>
              <w:t>Nombre de pièces publiées</w:t>
            </w:r>
          </w:p>
        </w:tc>
        <w:tc>
          <w:tcPr>
            <w:tcW w:w="4291" w:type="dxa"/>
          </w:tcPr>
          <w:p w:rsidR="0011456D" w:rsidRPr="00FB2208" w:rsidRDefault="00A8598E" w:rsidP="00731AB7">
            <w:pPr>
              <w:jc w:val="center"/>
              <w:rPr>
                <w:rStyle w:val="Accentuation"/>
                <w:i w:val="0"/>
                <w:sz w:val="22"/>
                <w:szCs w:val="22"/>
              </w:rPr>
            </w:pPr>
            <w:r w:rsidRPr="00FB2208">
              <w:rPr>
                <w:rStyle w:val="Accentuation"/>
                <w:sz w:val="22"/>
                <w:szCs w:val="22"/>
              </w:rPr>
              <w:t>47</w:t>
            </w:r>
          </w:p>
        </w:tc>
      </w:tr>
      <w:tr w:rsidR="0011456D" w:rsidRPr="00FB2208" w:rsidTr="00731AB7">
        <w:trPr>
          <w:trHeight w:val="272"/>
        </w:trPr>
        <w:tc>
          <w:tcPr>
            <w:tcW w:w="4606" w:type="dxa"/>
          </w:tcPr>
          <w:p w:rsidR="0011456D" w:rsidRPr="00FB2208" w:rsidRDefault="0011456D" w:rsidP="00731AB7">
            <w:pPr>
              <w:jc w:val="both"/>
              <w:rPr>
                <w:rStyle w:val="Accentuation"/>
                <w:i w:val="0"/>
                <w:sz w:val="22"/>
                <w:szCs w:val="22"/>
              </w:rPr>
            </w:pPr>
            <w:r w:rsidRPr="00FB2208">
              <w:rPr>
                <w:rStyle w:val="Accentuation"/>
                <w:sz w:val="22"/>
                <w:szCs w:val="22"/>
              </w:rPr>
              <w:t>Télévision</w:t>
            </w:r>
          </w:p>
        </w:tc>
        <w:tc>
          <w:tcPr>
            <w:tcW w:w="4291" w:type="dxa"/>
          </w:tcPr>
          <w:p w:rsidR="0011456D" w:rsidRPr="00FB2208" w:rsidRDefault="0011456D" w:rsidP="00A8598E">
            <w:pPr>
              <w:jc w:val="center"/>
              <w:rPr>
                <w:rStyle w:val="Accentuation"/>
                <w:i w:val="0"/>
                <w:sz w:val="22"/>
                <w:szCs w:val="22"/>
              </w:rPr>
            </w:pPr>
            <w:r w:rsidRPr="00FB2208">
              <w:rPr>
                <w:rStyle w:val="Accentuation"/>
                <w:sz w:val="22"/>
                <w:szCs w:val="22"/>
              </w:rPr>
              <w:t>0</w:t>
            </w:r>
            <w:r w:rsidR="00A8598E" w:rsidRPr="00FB2208">
              <w:rPr>
                <w:rStyle w:val="Accentuation"/>
                <w:sz w:val="22"/>
                <w:szCs w:val="22"/>
              </w:rPr>
              <w:t>3</w:t>
            </w:r>
          </w:p>
        </w:tc>
      </w:tr>
      <w:tr w:rsidR="0011456D" w:rsidRPr="00FB2208" w:rsidTr="00731AB7">
        <w:trPr>
          <w:trHeight w:val="272"/>
        </w:trPr>
        <w:tc>
          <w:tcPr>
            <w:tcW w:w="4606" w:type="dxa"/>
          </w:tcPr>
          <w:p w:rsidR="0011456D" w:rsidRPr="00FB2208" w:rsidRDefault="0011456D" w:rsidP="00731AB7">
            <w:pPr>
              <w:jc w:val="both"/>
              <w:rPr>
                <w:rStyle w:val="Accentuation"/>
                <w:i w:val="0"/>
                <w:sz w:val="22"/>
                <w:szCs w:val="22"/>
              </w:rPr>
            </w:pPr>
            <w:r w:rsidRPr="00FB2208">
              <w:rPr>
                <w:rStyle w:val="Accentuation"/>
                <w:sz w:val="22"/>
                <w:szCs w:val="22"/>
              </w:rPr>
              <w:t>Internet</w:t>
            </w:r>
          </w:p>
        </w:tc>
        <w:tc>
          <w:tcPr>
            <w:tcW w:w="4291" w:type="dxa"/>
          </w:tcPr>
          <w:p w:rsidR="0011456D" w:rsidRPr="00FB2208" w:rsidRDefault="00DE18EE" w:rsidP="00A8598E">
            <w:pPr>
              <w:jc w:val="center"/>
              <w:rPr>
                <w:rStyle w:val="Accentuation"/>
                <w:i w:val="0"/>
                <w:sz w:val="22"/>
                <w:szCs w:val="22"/>
              </w:rPr>
            </w:pPr>
            <w:r w:rsidRPr="00FB2208">
              <w:rPr>
                <w:rStyle w:val="Accentuation"/>
                <w:sz w:val="22"/>
                <w:szCs w:val="22"/>
              </w:rPr>
              <w:t>3</w:t>
            </w:r>
            <w:r w:rsidR="00A8598E" w:rsidRPr="00FB2208">
              <w:rPr>
                <w:rStyle w:val="Accentuation"/>
                <w:sz w:val="22"/>
                <w:szCs w:val="22"/>
              </w:rPr>
              <w:t>2</w:t>
            </w:r>
          </w:p>
        </w:tc>
      </w:tr>
      <w:tr w:rsidR="0011456D" w:rsidRPr="00FB2208" w:rsidTr="00731AB7">
        <w:trPr>
          <w:trHeight w:val="272"/>
        </w:trPr>
        <w:tc>
          <w:tcPr>
            <w:tcW w:w="4606" w:type="dxa"/>
          </w:tcPr>
          <w:p w:rsidR="0011456D" w:rsidRPr="00FB2208" w:rsidRDefault="0011456D" w:rsidP="00731AB7">
            <w:pPr>
              <w:jc w:val="both"/>
              <w:rPr>
                <w:rStyle w:val="Accentuation"/>
                <w:i w:val="0"/>
                <w:sz w:val="22"/>
                <w:szCs w:val="22"/>
              </w:rPr>
            </w:pPr>
            <w:r w:rsidRPr="00FB2208">
              <w:rPr>
                <w:rStyle w:val="Accentuation"/>
                <w:sz w:val="22"/>
                <w:szCs w:val="22"/>
              </w:rPr>
              <w:t>Presse écrite</w:t>
            </w:r>
          </w:p>
        </w:tc>
        <w:tc>
          <w:tcPr>
            <w:tcW w:w="4291" w:type="dxa"/>
          </w:tcPr>
          <w:p w:rsidR="0011456D" w:rsidRPr="00FB2208" w:rsidRDefault="0011456D" w:rsidP="00A8598E">
            <w:pPr>
              <w:jc w:val="center"/>
              <w:rPr>
                <w:rStyle w:val="Accentuation"/>
                <w:i w:val="0"/>
                <w:sz w:val="22"/>
                <w:szCs w:val="22"/>
              </w:rPr>
            </w:pPr>
            <w:r w:rsidRPr="00FB2208">
              <w:rPr>
                <w:rStyle w:val="Accentuation"/>
                <w:sz w:val="22"/>
                <w:szCs w:val="22"/>
              </w:rPr>
              <w:t>0</w:t>
            </w:r>
            <w:r w:rsidR="00A8598E" w:rsidRPr="00FB2208">
              <w:rPr>
                <w:rStyle w:val="Accentuation"/>
                <w:sz w:val="22"/>
                <w:szCs w:val="22"/>
              </w:rPr>
              <w:t>7</w:t>
            </w:r>
          </w:p>
        </w:tc>
      </w:tr>
      <w:tr w:rsidR="0011456D" w:rsidRPr="00FB2208" w:rsidTr="00731AB7">
        <w:trPr>
          <w:trHeight w:val="272"/>
        </w:trPr>
        <w:tc>
          <w:tcPr>
            <w:tcW w:w="4606" w:type="dxa"/>
          </w:tcPr>
          <w:p w:rsidR="0011456D" w:rsidRPr="00FB2208" w:rsidRDefault="0011456D" w:rsidP="00731AB7">
            <w:pPr>
              <w:jc w:val="both"/>
              <w:rPr>
                <w:rStyle w:val="Accentuation"/>
                <w:i w:val="0"/>
                <w:sz w:val="22"/>
                <w:szCs w:val="22"/>
              </w:rPr>
            </w:pPr>
            <w:r w:rsidRPr="00FB2208">
              <w:rPr>
                <w:rStyle w:val="Accentuation"/>
                <w:sz w:val="22"/>
                <w:szCs w:val="22"/>
              </w:rPr>
              <w:t>Radio</w:t>
            </w:r>
          </w:p>
        </w:tc>
        <w:tc>
          <w:tcPr>
            <w:tcW w:w="4291" w:type="dxa"/>
          </w:tcPr>
          <w:p w:rsidR="0011456D" w:rsidRPr="00FB2208" w:rsidRDefault="0011456D" w:rsidP="00A8598E">
            <w:pPr>
              <w:jc w:val="center"/>
              <w:rPr>
                <w:rStyle w:val="Accentuation"/>
                <w:i w:val="0"/>
                <w:sz w:val="22"/>
                <w:szCs w:val="22"/>
              </w:rPr>
            </w:pPr>
            <w:r w:rsidRPr="00FB2208">
              <w:rPr>
                <w:rStyle w:val="Accentuation"/>
                <w:sz w:val="22"/>
                <w:szCs w:val="22"/>
              </w:rPr>
              <w:t>0</w:t>
            </w:r>
            <w:r w:rsidR="00A8598E" w:rsidRPr="00FB2208">
              <w:rPr>
                <w:rStyle w:val="Accentuation"/>
                <w:sz w:val="22"/>
                <w:szCs w:val="22"/>
              </w:rPr>
              <w:t>5</w:t>
            </w:r>
          </w:p>
        </w:tc>
      </w:tr>
    </w:tbl>
    <w:p w:rsidR="0011456D" w:rsidRPr="00FB2208" w:rsidRDefault="0011456D" w:rsidP="0011456D">
      <w:pPr>
        <w:jc w:val="both"/>
        <w:rPr>
          <w:rStyle w:val="Accentuation"/>
          <w:i w:val="0"/>
          <w:sz w:val="22"/>
          <w:szCs w:val="22"/>
        </w:rPr>
      </w:pPr>
    </w:p>
    <w:p w:rsidR="00A8598E" w:rsidRPr="006B692A" w:rsidRDefault="00A8598E" w:rsidP="00A8598E">
      <w:pPr>
        <w:jc w:val="both"/>
        <w:rPr>
          <w:rStyle w:val="Accentuation"/>
          <w:i w:val="0"/>
          <w:sz w:val="22"/>
          <w:szCs w:val="22"/>
        </w:rPr>
      </w:pPr>
      <w:r w:rsidRPr="006B692A">
        <w:rPr>
          <w:rStyle w:val="Accentuation"/>
          <w:i w:val="0"/>
          <w:sz w:val="22"/>
          <w:szCs w:val="22"/>
        </w:rPr>
        <w:t>Pour ce mois de septembre, le projet a produit 47 pièces publiées, dont 32 ont été publiées sur internet, 5 à la radio et 3 à la télévision et 7 dans la presse écrite.</w:t>
      </w:r>
    </w:p>
    <w:p w:rsidR="00A8598E" w:rsidRPr="006B692A" w:rsidRDefault="00A8598E" w:rsidP="00A8598E">
      <w:pPr>
        <w:jc w:val="both"/>
        <w:rPr>
          <w:rStyle w:val="Accentuation"/>
          <w:i w:val="0"/>
          <w:sz w:val="22"/>
          <w:szCs w:val="22"/>
        </w:rPr>
      </w:pPr>
    </w:p>
    <w:p w:rsidR="0011456D" w:rsidRPr="00FB2208" w:rsidRDefault="007E19A5" w:rsidP="0011456D">
      <w:pPr>
        <w:spacing w:after="240" w:line="276" w:lineRule="auto"/>
        <w:jc w:val="both"/>
        <w:rPr>
          <w:rStyle w:val="Accentuation"/>
          <w:i w:val="0"/>
          <w:iCs w:val="0"/>
          <w:sz w:val="22"/>
          <w:szCs w:val="22"/>
        </w:rPr>
      </w:pPr>
      <w:r w:rsidRPr="00FB2208">
        <w:rPr>
          <w:rStyle w:val="Accentuation"/>
          <w:i w:val="0"/>
          <w:iCs w:val="0"/>
          <w:sz w:val="22"/>
          <w:szCs w:val="22"/>
        </w:rPr>
        <w:t>Les articles sont disponibles sur plusieurs médias et notamment sur le site Internet, la page Facebook et la chaine YouTube du projet.</w:t>
      </w:r>
    </w:p>
    <w:p w:rsidR="0011456D" w:rsidRPr="00FB2208" w:rsidRDefault="0011456D" w:rsidP="0011456D">
      <w:pPr>
        <w:spacing w:line="276" w:lineRule="auto"/>
        <w:jc w:val="both"/>
        <w:rPr>
          <w:rStyle w:val="Accentuation"/>
          <w:i w:val="0"/>
          <w:sz w:val="22"/>
          <w:szCs w:val="22"/>
          <w:lang w:val="nl-BE"/>
        </w:rPr>
      </w:pPr>
      <w:r w:rsidRPr="00FB2208">
        <w:rPr>
          <w:rStyle w:val="Accentuation"/>
          <w:sz w:val="22"/>
          <w:szCs w:val="22"/>
          <w:lang w:val="nl-BE"/>
        </w:rPr>
        <w:t xml:space="preserve">Website: </w:t>
      </w:r>
      <w:hyperlink r:id="rId11" w:history="1">
        <w:r w:rsidRPr="00FB2208">
          <w:rPr>
            <w:rStyle w:val="Accentuation"/>
            <w:sz w:val="22"/>
            <w:szCs w:val="22"/>
            <w:lang w:val="nl-BE"/>
          </w:rPr>
          <w:t>http://www.conservation-justice.org/CJ/</w:t>
        </w:r>
      </w:hyperlink>
    </w:p>
    <w:p w:rsidR="0011456D" w:rsidRPr="00FB2208" w:rsidRDefault="0011456D" w:rsidP="0011456D">
      <w:pPr>
        <w:spacing w:line="276" w:lineRule="auto"/>
        <w:rPr>
          <w:rStyle w:val="Accentuation"/>
          <w:i w:val="0"/>
          <w:sz w:val="22"/>
          <w:szCs w:val="22"/>
          <w:lang w:val="nl-BE"/>
        </w:rPr>
      </w:pPr>
      <w:r w:rsidRPr="00FB2208">
        <w:rPr>
          <w:rStyle w:val="Accentuation"/>
          <w:sz w:val="22"/>
          <w:szCs w:val="22"/>
          <w:lang w:val="nl-BE"/>
        </w:rPr>
        <w:t>Facebook:</w:t>
      </w:r>
      <w:r w:rsidR="006B692A">
        <w:rPr>
          <w:rStyle w:val="Accentuation"/>
          <w:sz w:val="22"/>
          <w:szCs w:val="22"/>
          <w:lang w:val="nl-BE"/>
        </w:rPr>
        <w:t xml:space="preserve"> </w:t>
      </w:r>
      <w:hyperlink r:id="rId12" w:history="1">
        <w:r w:rsidRPr="006B692A">
          <w:rPr>
            <w:rStyle w:val="Lienhypertexte"/>
            <w:i/>
            <w:color w:val="auto"/>
            <w:sz w:val="22"/>
            <w:szCs w:val="22"/>
            <w:lang w:val="nl-BE"/>
          </w:rPr>
          <w:t>https://www.facebook.com/Conservation-Justice-163892326976793/</w:t>
        </w:r>
      </w:hyperlink>
    </w:p>
    <w:p w:rsidR="0011456D" w:rsidRPr="00FB2208" w:rsidRDefault="0011456D" w:rsidP="0011456D">
      <w:pPr>
        <w:spacing w:after="240" w:line="276" w:lineRule="auto"/>
        <w:jc w:val="both"/>
        <w:rPr>
          <w:rStyle w:val="Accentuation"/>
          <w:i w:val="0"/>
          <w:iCs w:val="0"/>
          <w:sz w:val="22"/>
          <w:szCs w:val="22"/>
          <w:lang w:val="en-US"/>
        </w:rPr>
      </w:pPr>
      <w:r w:rsidRPr="00FB2208">
        <w:rPr>
          <w:rStyle w:val="Accentuation"/>
          <w:sz w:val="22"/>
          <w:szCs w:val="22"/>
          <w:lang w:val="en-US"/>
        </w:rPr>
        <w:t xml:space="preserve">YouTube: </w:t>
      </w:r>
      <w:hyperlink r:id="rId13" w:history="1">
        <w:r w:rsidRPr="00FB2208">
          <w:rPr>
            <w:rStyle w:val="Accentuation"/>
            <w:sz w:val="22"/>
            <w:szCs w:val="22"/>
            <w:lang w:val="en-US"/>
          </w:rPr>
          <w:t>https://www.youtube.com/user/ConservationJustice</w:t>
        </w:r>
      </w:hyperlink>
    </w:p>
    <w:p w:rsidR="008C1925" w:rsidRPr="00FB2208" w:rsidRDefault="0011456D" w:rsidP="00B1094A">
      <w:pPr>
        <w:pStyle w:val="Titre1"/>
        <w:shd w:val="clear" w:color="auto" w:fill="000000" w:themeFill="text1"/>
        <w:rPr>
          <w:rStyle w:val="Accentuation"/>
          <w:rFonts w:ascii="Times New Roman" w:hAnsi="Times New Roman" w:cs="Times New Roman"/>
        </w:rPr>
      </w:pPr>
      <w:bookmarkStart w:id="2" w:name="_Toc330025956"/>
      <w:bookmarkStart w:id="3" w:name="_Toc7774931"/>
      <w:r w:rsidRPr="00FB2208">
        <w:rPr>
          <w:rStyle w:val="Accentuation"/>
          <w:rFonts w:ascii="Times New Roman" w:hAnsi="Times New Roman" w:cs="Times New Roman"/>
        </w:rPr>
        <w:t>Relations extérieures</w:t>
      </w:r>
      <w:bookmarkStart w:id="4" w:name="_Hlk529332699"/>
      <w:bookmarkEnd w:id="2"/>
      <w:bookmarkEnd w:id="3"/>
    </w:p>
    <w:p w:rsidR="00B1094A" w:rsidRPr="00FB2208" w:rsidRDefault="00B1094A" w:rsidP="00B1094A">
      <w:pPr>
        <w:rPr>
          <w:sz w:val="22"/>
          <w:szCs w:val="22"/>
          <w:lang w:val="fr-CH" w:bidi="he-IL"/>
        </w:rPr>
      </w:pPr>
    </w:p>
    <w:p w:rsidR="0011456D" w:rsidRPr="00FB2208" w:rsidRDefault="0011456D" w:rsidP="0011456D">
      <w:pPr>
        <w:spacing w:after="240"/>
        <w:jc w:val="both"/>
        <w:rPr>
          <w:rStyle w:val="Accentuation"/>
          <w:b/>
          <w:i w:val="0"/>
          <w:sz w:val="22"/>
          <w:szCs w:val="22"/>
        </w:rPr>
      </w:pPr>
      <w:r w:rsidRPr="00FB2208">
        <w:rPr>
          <w:rStyle w:val="Accentuation"/>
          <w:b/>
          <w:sz w:val="22"/>
          <w:szCs w:val="22"/>
        </w:rPr>
        <w:t>Indicateur:</w:t>
      </w:r>
    </w:p>
    <w:tbl>
      <w:tblPr>
        <w:tblStyle w:val="Grilledetableauclaire1"/>
        <w:tblW w:w="0" w:type="auto"/>
        <w:tblLook w:val="04A0"/>
      </w:tblPr>
      <w:tblGrid>
        <w:gridCol w:w="4350"/>
        <w:gridCol w:w="4380"/>
      </w:tblGrid>
      <w:tr w:rsidR="0011456D" w:rsidRPr="00FB2208" w:rsidTr="00731AB7">
        <w:trPr>
          <w:trHeight w:val="323"/>
        </w:trPr>
        <w:tc>
          <w:tcPr>
            <w:tcW w:w="4350" w:type="dxa"/>
          </w:tcPr>
          <w:p w:rsidR="0011456D" w:rsidRPr="00FB2208" w:rsidRDefault="0011456D" w:rsidP="00731AB7">
            <w:pPr>
              <w:jc w:val="both"/>
              <w:rPr>
                <w:rStyle w:val="Accentuation"/>
                <w:i w:val="0"/>
                <w:sz w:val="22"/>
                <w:szCs w:val="22"/>
              </w:rPr>
            </w:pPr>
            <w:r w:rsidRPr="00FB2208">
              <w:rPr>
                <w:rStyle w:val="Accentuation"/>
                <w:sz w:val="22"/>
                <w:szCs w:val="22"/>
              </w:rPr>
              <w:t>Nombre de rencontres</w:t>
            </w:r>
          </w:p>
        </w:tc>
        <w:tc>
          <w:tcPr>
            <w:tcW w:w="4380" w:type="dxa"/>
          </w:tcPr>
          <w:p w:rsidR="0011456D" w:rsidRPr="00FB2208" w:rsidRDefault="002F34CD" w:rsidP="0012705A">
            <w:pPr>
              <w:jc w:val="center"/>
              <w:rPr>
                <w:rStyle w:val="Accentuation"/>
                <w:i w:val="0"/>
                <w:sz w:val="22"/>
                <w:szCs w:val="22"/>
              </w:rPr>
            </w:pPr>
            <w:r w:rsidRPr="00FB2208">
              <w:rPr>
                <w:rStyle w:val="Accentuation"/>
                <w:sz w:val="22"/>
                <w:szCs w:val="22"/>
              </w:rPr>
              <w:t>5</w:t>
            </w:r>
            <w:r w:rsidR="0012705A" w:rsidRPr="00FB2208">
              <w:rPr>
                <w:rStyle w:val="Accentuation"/>
                <w:sz w:val="22"/>
                <w:szCs w:val="22"/>
              </w:rPr>
              <w:t>3</w:t>
            </w:r>
          </w:p>
        </w:tc>
      </w:tr>
      <w:tr w:rsidR="0011456D" w:rsidRPr="00FB2208" w:rsidTr="00731AB7">
        <w:trPr>
          <w:trHeight w:val="323"/>
        </w:trPr>
        <w:tc>
          <w:tcPr>
            <w:tcW w:w="4350" w:type="dxa"/>
          </w:tcPr>
          <w:p w:rsidR="0011456D" w:rsidRPr="00FB2208" w:rsidRDefault="0011456D" w:rsidP="00731AB7">
            <w:pPr>
              <w:jc w:val="both"/>
              <w:rPr>
                <w:rStyle w:val="Accentuation"/>
                <w:i w:val="0"/>
                <w:sz w:val="22"/>
                <w:szCs w:val="22"/>
              </w:rPr>
            </w:pPr>
            <w:r w:rsidRPr="00FB2208">
              <w:rPr>
                <w:rStyle w:val="Accentuation"/>
                <w:sz w:val="22"/>
                <w:szCs w:val="22"/>
              </w:rPr>
              <w:t>Suivi de l’accord de collaboration</w:t>
            </w:r>
            <w:r w:rsidRPr="00FB2208">
              <w:rPr>
                <w:rStyle w:val="Accentuation"/>
                <w:sz w:val="22"/>
                <w:szCs w:val="22"/>
              </w:rPr>
              <w:tab/>
            </w:r>
          </w:p>
        </w:tc>
        <w:tc>
          <w:tcPr>
            <w:tcW w:w="4380" w:type="dxa"/>
          </w:tcPr>
          <w:p w:rsidR="0011456D" w:rsidRPr="00FB2208" w:rsidRDefault="00A91FF3" w:rsidP="0012705A">
            <w:pPr>
              <w:jc w:val="center"/>
              <w:rPr>
                <w:rStyle w:val="Accentuation"/>
                <w:i w:val="0"/>
                <w:sz w:val="22"/>
                <w:szCs w:val="22"/>
              </w:rPr>
            </w:pPr>
            <w:r w:rsidRPr="00FB2208">
              <w:rPr>
                <w:rStyle w:val="Accentuation"/>
                <w:i w:val="0"/>
                <w:sz w:val="22"/>
                <w:szCs w:val="22"/>
              </w:rPr>
              <w:t>3</w:t>
            </w:r>
            <w:r w:rsidR="0012705A" w:rsidRPr="00FB2208">
              <w:rPr>
                <w:rStyle w:val="Accentuation"/>
                <w:i w:val="0"/>
                <w:sz w:val="22"/>
                <w:szCs w:val="22"/>
              </w:rPr>
              <w:t>8</w:t>
            </w:r>
          </w:p>
        </w:tc>
      </w:tr>
      <w:tr w:rsidR="0011456D" w:rsidRPr="00FB2208" w:rsidTr="00731AB7">
        <w:trPr>
          <w:trHeight w:val="297"/>
        </w:trPr>
        <w:tc>
          <w:tcPr>
            <w:tcW w:w="4350" w:type="dxa"/>
            <w:vAlign w:val="center"/>
          </w:tcPr>
          <w:p w:rsidR="0011456D" w:rsidRPr="00FB2208" w:rsidRDefault="0011456D" w:rsidP="00731AB7">
            <w:pPr>
              <w:rPr>
                <w:rStyle w:val="Accentuation"/>
                <w:i w:val="0"/>
                <w:sz w:val="22"/>
                <w:szCs w:val="22"/>
              </w:rPr>
            </w:pPr>
            <w:r w:rsidRPr="00FB2208">
              <w:rPr>
                <w:rStyle w:val="Accentuation"/>
                <w:sz w:val="22"/>
                <w:szCs w:val="22"/>
              </w:rPr>
              <w:t>Collaboration sur affaires</w:t>
            </w:r>
          </w:p>
        </w:tc>
        <w:tc>
          <w:tcPr>
            <w:tcW w:w="4380" w:type="dxa"/>
            <w:vAlign w:val="center"/>
          </w:tcPr>
          <w:p w:rsidR="0011456D" w:rsidRPr="00FB2208" w:rsidRDefault="00A91FF3" w:rsidP="0012705A">
            <w:pPr>
              <w:jc w:val="center"/>
              <w:rPr>
                <w:rStyle w:val="Accentuation"/>
                <w:i w:val="0"/>
                <w:sz w:val="22"/>
                <w:szCs w:val="22"/>
              </w:rPr>
            </w:pPr>
            <w:r w:rsidRPr="00FB2208">
              <w:rPr>
                <w:rStyle w:val="Accentuation"/>
                <w:sz w:val="22"/>
                <w:szCs w:val="22"/>
              </w:rPr>
              <w:t>1</w:t>
            </w:r>
            <w:r w:rsidR="0012705A" w:rsidRPr="00FB2208">
              <w:rPr>
                <w:rStyle w:val="Accentuation"/>
                <w:sz w:val="22"/>
                <w:szCs w:val="22"/>
              </w:rPr>
              <w:t>5</w:t>
            </w:r>
          </w:p>
        </w:tc>
      </w:tr>
    </w:tbl>
    <w:p w:rsidR="0011456D" w:rsidRPr="00FB2208" w:rsidRDefault="0011456D" w:rsidP="0011456D">
      <w:pPr>
        <w:jc w:val="both"/>
        <w:rPr>
          <w:rStyle w:val="Accentuation"/>
          <w:i w:val="0"/>
          <w:sz w:val="22"/>
          <w:szCs w:val="22"/>
        </w:rPr>
      </w:pPr>
    </w:p>
    <w:p w:rsidR="0012705A" w:rsidRPr="000E43CD" w:rsidRDefault="000E43CD" w:rsidP="0012705A">
      <w:pPr>
        <w:jc w:val="both"/>
        <w:rPr>
          <w:rStyle w:val="Accentuation"/>
          <w:i w:val="0"/>
          <w:sz w:val="22"/>
          <w:szCs w:val="22"/>
        </w:rPr>
      </w:pPr>
      <w:r>
        <w:rPr>
          <w:rStyle w:val="Accentuation"/>
          <w:i w:val="0"/>
          <w:sz w:val="22"/>
          <w:szCs w:val="22"/>
        </w:rPr>
        <w:t>D</w:t>
      </w:r>
      <w:r w:rsidR="0012705A" w:rsidRPr="000E43CD">
        <w:rPr>
          <w:rStyle w:val="Accentuation"/>
          <w:i w:val="0"/>
          <w:sz w:val="22"/>
          <w:szCs w:val="22"/>
        </w:rPr>
        <w:t>ans le cadre de leurs missions et programme d’activités</w:t>
      </w:r>
      <w:r>
        <w:rPr>
          <w:rStyle w:val="Accentuation"/>
          <w:i w:val="0"/>
          <w:sz w:val="22"/>
          <w:szCs w:val="22"/>
        </w:rPr>
        <w:t>, les juristes</w:t>
      </w:r>
      <w:r w:rsidR="0012705A" w:rsidRPr="000E43CD">
        <w:rPr>
          <w:rStyle w:val="Accentuation"/>
          <w:i w:val="0"/>
          <w:sz w:val="22"/>
          <w:szCs w:val="22"/>
        </w:rPr>
        <w:t xml:space="preserve"> ont rencontré</w:t>
      </w:r>
      <w:r>
        <w:rPr>
          <w:rStyle w:val="Accentuation"/>
          <w:i w:val="0"/>
          <w:sz w:val="22"/>
          <w:szCs w:val="22"/>
        </w:rPr>
        <w:t>,</w:t>
      </w:r>
      <w:r w:rsidR="0012705A" w:rsidRPr="000E43CD">
        <w:rPr>
          <w:rStyle w:val="Accentuation"/>
          <w:i w:val="0"/>
          <w:sz w:val="22"/>
          <w:szCs w:val="22"/>
        </w:rPr>
        <w:t xml:space="preserve"> entre autres</w:t>
      </w:r>
      <w:r>
        <w:rPr>
          <w:rStyle w:val="Accentuation"/>
          <w:i w:val="0"/>
          <w:sz w:val="22"/>
          <w:szCs w:val="22"/>
        </w:rPr>
        <w:t>,</w:t>
      </w:r>
      <w:r w:rsidR="0012705A" w:rsidRPr="000E43CD">
        <w:rPr>
          <w:rStyle w:val="Accentuation"/>
          <w:i w:val="0"/>
          <w:sz w:val="22"/>
          <w:szCs w:val="22"/>
        </w:rPr>
        <w:t xml:space="preserve"> Monsieur le Directeur Général de la Faune et des Aires protégées, le Directeur de lutte anti-braconnage, le Directeur provincial des Eaux et Forêts du Haut-Ogooué et Ogooué-Lolo</w:t>
      </w:r>
      <w:r>
        <w:rPr>
          <w:rStyle w:val="Accentuation"/>
          <w:i w:val="0"/>
          <w:sz w:val="22"/>
          <w:szCs w:val="22"/>
        </w:rPr>
        <w:t xml:space="preserve">, </w:t>
      </w:r>
      <w:r w:rsidR="0012705A" w:rsidRPr="000E43CD">
        <w:rPr>
          <w:rStyle w:val="Accentuation"/>
          <w:i w:val="0"/>
          <w:sz w:val="22"/>
          <w:szCs w:val="22"/>
        </w:rPr>
        <w:t xml:space="preserve"> </w:t>
      </w:r>
      <w:r>
        <w:rPr>
          <w:rStyle w:val="Accentuation"/>
          <w:i w:val="0"/>
          <w:sz w:val="22"/>
          <w:szCs w:val="22"/>
        </w:rPr>
        <w:t>l</w:t>
      </w:r>
      <w:r w:rsidR="0012705A" w:rsidRPr="000E43CD">
        <w:rPr>
          <w:rStyle w:val="Accentuation"/>
          <w:i w:val="0"/>
          <w:sz w:val="22"/>
          <w:szCs w:val="22"/>
        </w:rPr>
        <w:t xml:space="preserve">es </w:t>
      </w:r>
      <w:r w:rsidR="0012705A" w:rsidRPr="000E43CD">
        <w:rPr>
          <w:rStyle w:val="Accentuation"/>
          <w:i w:val="0"/>
          <w:sz w:val="22"/>
          <w:szCs w:val="22"/>
        </w:rPr>
        <w:lastRenderedPageBreak/>
        <w:t>Procureurs de parquet et les magistrats du siège dans le cadre du suivi des nouvelles affaires enregistrées au cours de ce mois au tribunal spécial et au cours des opérations d’arrestation des trafiquants d’ivoire à Franceville, Lastourville et Koula-Moutou</w:t>
      </w:r>
      <w:r>
        <w:rPr>
          <w:rStyle w:val="Accentuation"/>
          <w:i w:val="0"/>
          <w:sz w:val="22"/>
          <w:szCs w:val="22"/>
        </w:rPr>
        <w:t xml:space="preserve">, et les officiers de police judiciaires rencontrés pendant les trois opérations réalisées ce mois. </w:t>
      </w:r>
    </w:p>
    <w:p w:rsidR="0012705A" w:rsidRPr="000E43CD" w:rsidRDefault="0012705A" w:rsidP="0012705A">
      <w:pPr>
        <w:jc w:val="both"/>
        <w:rPr>
          <w:rStyle w:val="Accentuation"/>
          <w:i w:val="0"/>
          <w:sz w:val="22"/>
          <w:szCs w:val="22"/>
        </w:rPr>
      </w:pPr>
    </w:p>
    <w:p w:rsidR="0012705A" w:rsidRPr="000E43CD" w:rsidRDefault="0012705A" w:rsidP="0012705A">
      <w:pPr>
        <w:jc w:val="both"/>
        <w:rPr>
          <w:rStyle w:val="Accentuation"/>
          <w:i w:val="0"/>
          <w:sz w:val="22"/>
          <w:szCs w:val="22"/>
        </w:rPr>
      </w:pPr>
      <w:r w:rsidRPr="000E43CD">
        <w:rPr>
          <w:rStyle w:val="Accentuation"/>
          <w:i w:val="0"/>
          <w:sz w:val="22"/>
          <w:szCs w:val="22"/>
        </w:rPr>
        <w:t>Le Directeur de Conservation Justice et le Coordonnateur des activités ont rencontré et discuté avec le Commandant en Chef de la Direction Générale de</w:t>
      </w:r>
      <w:r w:rsidR="007056B0" w:rsidRPr="000E43CD">
        <w:rPr>
          <w:rStyle w:val="Accentuation"/>
          <w:i w:val="0"/>
          <w:sz w:val="22"/>
          <w:szCs w:val="22"/>
        </w:rPr>
        <w:t>s</w:t>
      </w:r>
      <w:r w:rsidRPr="000E43CD">
        <w:rPr>
          <w:rStyle w:val="Accentuation"/>
          <w:i w:val="0"/>
          <w:sz w:val="22"/>
          <w:szCs w:val="22"/>
        </w:rPr>
        <w:t xml:space="preserve"> Recherche</w:t>
      </w:r>
      <w:r w:rsidR="007056B0" w:rsidRPr="000E43CD">
        <w:rPr>
          <w:rStyle w:val="Accentuation"/>
          <w:i w:val="0"/>
          <w:sz w:val="22"/>
          <w:szCs w:val="22"/>
        </w:rPr>
        <w:t>s</w:t>
      </w:r>
      <w:r w:rsidRPr="000E43CD">
        <w:rPr>
          <w:rStyle w:val="Accentuation"/>
          <w:i w:val="0"/>
          <w:sz w:val="22"/>
          <w:szCs w:val="22"/>
        </w:rPr>
        <w:t xml:space="preserve"> (DGR), le Directeur des Investigations DGR et le Secrétaire général de la chancellerie. </w:t>
      </w:r>
    </w:p>
    <w:p w:rsidR="0011456D" w:rsidRPr="000E43CD" w:rsidRDefault="0011456D" w:rsidP="0011456D">
      <w:pPr>
        <w:tabs>
          <w:tab w:val="left" w:pos="6085"/>
        </w:tabs>
        <w:rPr>
          <w:i/>
          <w:sz w:val="22"/>
          <w:szCs w:val="22"/>
        </w:rPr>
      </w:pPr>
      <w:r w:rsidRPr="000E43CD">
        <w:rPr>
          <w:i/>
          <w:sz w:val="22"/>
          <w:szCs w:val="22"/>
        </w:rPr>
        <w:tab/>
      </w:r>
    </w:p>
    <w:p w:rsidR="009943AB" w:rsidRPr="000E43CD" w:rsidRDefault="007E19A5" w:rsidP="0011456D">
      <w:pPr>
        <w:jc w:val="both"/>
        <w:rPr>
          <w:rStyle w:val="Accentuation"/>
          <w:i w:val="0"/>
          <w:sz w:val="22"/>
          <w:szCs w:val="22"/>
        </w:rPr>
      </w:pPr>
      <w:r w:rsidRPr="000E43CD">
        <w:rPr>
          <w:iCs/>
          <w:sz w:val="22"/>
          <w:szCs w:val="22"/>
        </w:rPr>
        <w:t>Au total, au moins cinquante-</w:t>
      </w:r>
      <w:r w:rsidR="0012705A" w:rsidRPr="000E43CD">
        <w:rPr>
          <w:iCs/>
          <w:sz w:val="22"/>
          <w:szCs w:val="22"/>
        </w:rPr>
        <w:t>trois</w:t>
      </w:r>
      <w:r w:rsidRPr="000E43CD">
        <w:rPr>
          <w:iCs/>
          <w:sz w:val="22"/>
          <w:szCs w:val="22"/>
        </w:rPr>
        <w:t xml:space="preserve"> (5</w:t>
      </w:r>
      <w:r w:rsidR="0012705A" w:rsidRPr="000E43CD">
        <w:rPr>
          <w:iCs/>
          <w:sz w:val="22"/>
          <w:szCs w:val="22"/>
        </w:rPr>
        <w:t>3</w:t>
      </w:r>
      <w:r w:rsidRPr="000E43CD">
        <w:rPr>
          <w:iCs/>
          <w:sz w:val="22"/>
          <w:szCs w:val="22"/>
        </w:rPr>
        <w:t>) rencontres avec différentes autorités administratives et judiciaires ont eu lieu.</w:t>
      </w:r>
      <w:bookmarkEnd w:id="4"/>
    </w:p>
    <w:p w:rsidR="00FD3992" w:rsidRPr="00FB2208" w:rsidRDefault="00FD3992" w:rsidP="0011456D">
      <w:pPr>
        <w:jc w:val="both"/>
        <w:rPr>
          <w:rStyle w:val="Accentuation"/>
          <w:i w:val="0"/>
          <w:sz w:val="22"/>
          <w:szCs w:val="22"/>
        </w:rPr>
      </w:pPr>
    </w:p>
    <w:p w:rsidR="0011456D" w:rsidRPr="00FB2208" w:rsidRDefault="0011456D" w:rsidP="0011456D">
      <w:pPr>
        <w:pStyle w:val="Titre1"/>
        <w:shd w:val="clear" w:color="auto" w:fill="000000" w:themeFill="text1"/>
        <w:rPr>
          <w:rStyle w:val="Accentuation"/>
          <w:rFonts w:ascii="Times New Roman" w:hAnsi="Times New Roman" w:cs="Times New Roman"/>
        </w:rPr>
      </w:pPr>
      <w:bookmarkStart w:id="5" w:name="_Toc7774932"/>
      <w:r w:rsidRPr="00FB2208">
        <w:rPr>
          <w:rStyle w:val="Accentuation"/>
          <w:rFonts w:ascii="Times New Roman" w:hAnsi="Times New Roman" w:cs="Times New Roman"/>
        </w:rPr>
        <w:t>Conclusion</w:t>
      </w:r>
      <w:bookmarkEnd w:id="5"/>
    </w:p>
    <w:p w:rsidR="0011456D" w:rsidRPr="00FB2208" w:rsidRDefault="0011456D" w:rsidP="0011456D">
      <w:pPr>
        <w:rPr>
          <w:sz w:val="22"/>
          <w:szCs w:val="22"/>
          <w:lang w:val="fr-CH" w:bidi="he-IL"/>
        </w:rPr>
      </w:pPr>
    </w:p>
    <w:p w:rsidR="000E43CD" w:rsidRDefault="0012705A" w:rsidP="0012705A">
      <w:pPr>
        <w:jc w:val="both"/>
        <w:rPr>
          <w:rFonts w:asciiTheme="minorHAnsi" w:hAnsiTheme="minorHAnsi" w:cstheme="minorHAnsi"/>
          <w:sz w:val="22"/>
          <w:szCs w:val="22"/>
          <w:lang w:val="fr-FR"/>
        </w:rPr>
      </w:pPr>
      <w:r w:rsidRPr="00FB2208">
        <w:rPr>
          <w:rFonts w:asciiTheme="minorHAnsi" w:hAnsiTheme="minorHAnsi" w:cstheme="minorHAnsi"/>
          <w:sz w:val="22"/>
          <w:szCs w:val="22"/>
          <w:lang w:val="fr-FR"/>
        </w:rPr>
        <w:t>P</w:t>
      </w:r>
      <w:r w:rsidR="000E43CD">
        <w:rPr>
          <w:rFonts w:asciiTheme="minorHAnsi" w:hAnsiTheme="minorHAnsi" w:cstheme="minorHAnsi"/>
          <w:sz w:val="22"/>
          <w:szCs w:val="22"/>
          <w:lang w:val="fr-FR"/>
        </w:rPr>
        <w:t>endant</w:t>
      </w:r>
      <w:r w:rsidRPr="00FB2208">
        <w:rPr>
          <w:rFonts w:asciiTheme="minorHAnsi" w:hAnsiTheme="minorHAnsi" w:cstheme="minorHAnsi"/>
          <w:sz w:val="22"/>
          <w:szCs w:val="22"/>
          <w:lang w:val="fr-FR"/>
        </w:rPr>
        <w:t xml:space="preserve"> ce mois de septembre 2020, </w:t>
      </w:r>
      <w:r w:rsidR="000E43CD" w:rsidRPr="00FB2208">
        <w:rPr>
          <w:rFonts w:asciiTheme="minorHAnsi" w:hAnsiTheme="minorHAnsi" w:cstheme="minorHAnsi"/>
          <w:sz w:val="22"/>
          <w:szCs w:val="22"/>
          <w:lang w:val="fr-FR"/>
        </w:rPr>
        <w:t xml:space="preserve">trois opérations </w:t>
      </w:r>
      <w:r w:rsidR="000E43CD">
        <w:rPr>
          <w:rFonts w:asciiTheme="minorHAnsi" w:hAnsiTheme="minorHAnsi" w:cstheme="minorHAnsi"/>
          <w:sz w:val="22"/>
          <w:szCs w:val="22"/>
          <w:lang w:val="fr-FR"/>
        </w:rPr>
        <w:t xml:space="preserve">ont été organisées, </w:t>
      </w:r>
      <w:r w:rsidR="000E43CD" w:rsidRPr="00FB2208">
        <w:rPr>
          <w:rFonts w:asciiTheme="minorHAnsi" w:hAnsiTheme="minorHAnsi" w:cstheme="minorHAnsi"/>
          <w:sz w:val="22"/>
          <w:szCs w:val="22"/>
          <w:lang w:val="fr-FR"/>
        </w:rPr>
        <w:t xml:space="preserve">ayant permis de mettre la main sur douze personnes présumées impliquées dans le trafic d’ivoire. Ces personnes arrêtées en possession de treize pointes d’ivoire d’un peu plus de 50 kilogrammes </w:t>
      </w:r>
      <w:r w:rsidR="000E43CD">
        <w:rPr>
          <w:rFonts w:asciiTheme="minorHAnsi" w:hAnsiTheme="minorHAnsi" w:cstheme="minorHAnsi"/>
          <w:sz w:val="22"/>
          <w:szCs w:val="22"/>
          <w:lang w:val="fr-FR"/>
        </w:rPr>
        <w:t xml:space="preserve">ont été </w:t>
      </w:r>
      <w:r w:rsidR="000E43CD" w:rsidRPr="00FB2208">
        <w:rPr>
          <w:rFonts w:asciiTheme="minorHAnsi" w:hAnsiTheme="minorHAnsi" w:cstheme="minorHAnsi"/>
          <w:sz w:val="22"/>
          <w:szCs w:val="22"/>
          <w:lang w:val="fr-FR"/>
        </w:rPr>
        <w:t xml:space="preserve">présentées devant le procureur de la République les 21, 23 et 25 septembre 2020 dernier </w:t>
      </w:r>
      <w:r w:rsidR="000E43CD">
        <w:rPr>
          <w:rFonts w:asciiTheme="minorHAnsi" w:hAnsiTheme="minorHAnsi" w:cstheme="minorHAnsi"/>
          <w:sz w:val="22"/>
          <w:szCs w:val="22"/>
          <w:lang w:val="fr-FR"/>
        </w:rPr>
        <w:t xml:space="preserve">et </w:t>
      </w:r>
      <w:r w:rsidR="000E43CD" w:rsidRPr="00FB2208">
        <w:rPr>
          <w:rFonts w:asciiTheme="minorHAnsi" w:hAnsiTheme="minorHAnsi" w:cstheme="minorHAnsi"/>
          <w:sz w:val="22"/>
          <w:szCs w:val="22"/>
          <w:lang w:val="fr-FR"/>
        </w:rPr>
        <w:t>seront jugées à l’audience de la rentrée judicaire.</w:t>
      </w:r>
      <w:r w:rsidR="00C37580">
        <w:rPr>
          <w:rFonts w:asciiTheme="minorHAnsi" w:hAnsiTheme="minorHAnsi" w:cstheme="minorHAnsi"/>
          <w:sz w:val="22"/>
          <w:szCs w:val="22"/>
          <w:lang w:val="fr-FR"/>
        </w:rPr>
        <w:t xml:space="preserve"> Le suivi de ces affaires par le département juridique est en cours.</w:t>
      </w:r>
    </w:p>
    <w:p w:rsidR="000E43CD" w:rsidRDefault="000E43CD" w:rsidP="0012705A">
      <w:pPr>
        <w:jc w:val="both"/>
        <w:rPr>
          <w:rFonts w:asciiTheme="minorHAnsi" w:hAnsiTheme="minorHAnsi" w:cstheme="minorHAnsi"/>
          <w:sz w:val="22"/>
          <w:szCs w:val="22"/>
          <w:lang w:val="fr-FR"/>
        </w:rPr>
      </w:pPr>
    </w:p>
    <w:p w:rsidR="00C37580" w:rsidRPr="0012705A" w:rsidRDefault="00C37580" w:rsidP="00C37580">
      <w:pPr>
        <w:jc w:val="both"/>
        <w:rPr>
          <w:rStyle w:val="Accentuation"/>
          <w:rFonts w:asciiTheme="minorHAnsi" w:hAnsiTheme="minorHAnsi" w:cstheme="minorHAnsi"/>
          <w:i w:val="0"/>
          <w:sz w:val="22"/>
          <w:szCs w:val="22"/>
          <w:lang w:val="fr-FR"/>
        </w:rPr>
      </w:pPr>
      <w:r>
        <w:rPr>
          <w:rFonts w:asciiTheme="minorHAnsi" w:hAnsiTheme="minorHAnsi" w:cstheme="minorHAnsi"/>
          <w:sz w:val="22"/>
          <w:szCs w:val="22"/>
          <w:lang w:val="fr-FR"/>
        </w:rPr>
        <w:t xml:space="preserve">Le département juridique a également participé à l’atelier de validation du guide juridique qui </w:t>
      </w:r>
      <w:r w:rsidRPr="00FB2208">
        <w:rPr>
          <w:rStyle w:val="Accentuation"/>
          <w:rFonts w:asciiTheme="minorHAnsi" w:hAnsiTheme="minorHAnsi" w:cstheme="minorHAnsi"/>
          <w:i w:val="0"/>
          <w:sz w:val="22"/>
          <w:szCs w:val="22"/>
          <w:lang w:val="fr-FR"/>
        </w:rPr>
        <w:t>prendra fin le 2 octobre 2020.</w:t>
      </w:r>
    </w:p>
    <w:p w:rsidR="000E43CD" w:rsidRDefault="000E43CD" w:rsidP="0012705A">
      <w:pPr>
        <w:jc w:val="both"/>
        <w:rPr>
          <w:rFonts w:asciiTheme="minorHAnsi" w:hAnsiTheme="minorHAnsi" w:cstheme="minorHAnsi"/>
          <w:sz w:val="22"/>
          <w:szCs w:val="22"/>
          <w:lang w:val="fr-FR"/>
        </w:rPr>
      </w:pPr>
    </w:p>
    <w:p w:rsidR="000912D8" w:rsidRDefault="000912D8" w:rsidP="0012705A">
      <w:pPr>
        <w:jc w:val="both"/>
        <w:rPr>
          <w:rFonts w:asciiTheme="minorHAnsi" w:hAnsiTheme="minorHAnsi" w:cstheme="minorHAnsi"/>
          <w:sz w:val="22"/>
          <w:szCs w:val="22"/>
          <w:lang w:val="fr-FR"/>
        </w:rPr>
      </w:pPr>
    </w:p>
    <w:p w:rsidR="0012705A" w:rsidRPr="00FB2208" w:rsidRDefault="0012705A" w:rsidP="0012705A">
      <w:pPr>
        <w:jc w:val="both"/>
        <w:rPr>
          <w:rFonts w:asciiTheme="minorHAnsi" w:hAnsiTheme="minorHAnsi" w:cstheme="minorHAnsi"/>
          <w:sz w:val="22"/>
          <w:szCs w:val="22"/>
          <w:lang w:val="fr-FR"/>
        </w:rPr>
      </w:pPr>
    </w:p>
    <w:p w:rsidR="0012705A" w:rsidRPr="00FB2208" w:rsidRDefault="0012705A" w:rsidP="0012705A">
      <w:pPr>
        <w:jc w:val="both"/>
        <w:rPr>
          <w:rFonts w:asciiTheme="minorHAnsi" w:hAnsiTheme="minorHAnsi" w:cstheme="minorHAnsi"/>
          <w:sz w:val="22"/>
          <w:szCs w:val="22"/>
          <w:lang w:val="fr-FR"/>
        </w:rPr>
      </w:pPr>
    </w:p>
    <w:p w:rsidR="0012705A" w:rsidRPr="0012705A" w:rsidRDefault="0012705A" w:rsidP="0012705A">
      <w:pPr>
        <w:jc w:val="both"/>
        <w:rPr>
          <w:rStyle w:val="Accentuation"/>
          <w:rFonts w:asciiTheme="minorHAnsi" w:hAnsiTheme="minorHAnsi" w:cstheme="minorHAnsi"/>
          <w:i w:val="0"/>
          <w:sz w:val="22"/>
          <w:szCs w:val="22"/>
          <w:lang w:val="fr-FR"/>
        </w:rPr>
      </w:pPr>
    </w:p>
    <w:p w:rsidR="00FD3992" w:rsidRPr="0012705A" w:rsidRDefault="00FD3992" w:rsidP="00FD3992">
      <w:pPr>
        <w:jc w:val="both"/>
        <w:rPr>
          <w:rFonts w:asciiTheme="minorHAnsi" w:hAnsiTheme="minorHAnsi" w:cstheme="minorHAnsi"/>
          <w:sz w:val="22"/>
          <w:szCs w:val="22"/>
          <w:lang w:val="fr-FR"/>
        </w:rPr>
      </w:pPr>
    </w:p>
    <w:p w:rsidR="00FD3992" w:rsidRPr="00FD3992" w:rsidRDefault="00FD3992" w:rsidP="0011456D">
      <w:pPr>
        <w:jc w:val="both"/>
        <w:rPr>
          <w:sz w:val="22"/>
          <w:szCs w:val="22"/>
        </w:rPr>
      </w:pPr>
    </w:p>
    <w:p w:rsidR="002B6A73" w:rsidRPr="008371DA" w:rsidRDefault="002B6A73" w:rsidP="0011456D">
      <w:pPr>
        <w:jc w:val="both"/>
        <w:rPr>
          <w:sz w:val="22"/>
          <w:szCs w:val="22"/>
          <w:lang w:val="fr-FR"/>
        </w:rPr>
      </w:pPr>
    </w:p>
    <w:p w:rsidR="001B026D" w:rsidRPr="0011456D" w:rsidRDefault="001B026D" w:rsidP="0011456D">
      <w:pPr>
        <w:jc w:val="both"/>
        <w:rPr>
          <w:rStyle w:val="Accentuation"/>
          <w:i w:val="0"/>
          <w:lang w:val="fr-FR"/>
        </w:rPr>
      </w:pPr>
    </w:p>
    <w:sectPr w:rsidR="001B026D" w:rsidRPr="0011456D"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2C9" w:rsidRDefault="002272C9" w:rsidP="00CC204D">
      <w:r>
        <w:separator/>
      </w:r>
    </w:p>
  </w:endnote>
  <w:endnote w:type="continuationSeparator" w:id="1">
    <w:p w:rsidR="002272C9" w:rsidRDefault="002272C9"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B0470E">
      <w:rPr>
        <w:b/>
        <w:bCs/>
      </w:rPr>
      <w:fldChar w:fldCharType="begin"/>
    </w:r>
    <w:r>
      <w:rPr>
        <w:b/>
        <w:bCs/>
      </w:rPr>
      <w:instrText>PAGE</w:instrText>
    </w:r>
    <w:r w:rsidR="00B0470E">
      <w:rPr>
        <w:b/>
        <w:bCs/>
      </w:rPr>
      <w:fldChar w:fldCharType="separate"/>
    </w:r>
    <w:r w:rsidR="00EE0277">
      <w:rPr>
        <w:b/>
        <w:bCs/>
        <w:noProof/>
      </w:rPr>
      <w:t>1</w:t>
    </w:r>
    <w:r w:rsidR="00B0470E">
      <w:rPr>
        <w:b/>
        <w:bCs/>
      </w:rPr>
      <w:fldChar w:fldCharType="end"/>
    </w:r>
    <w:r>
      <w:rPr>
        <w:lang w:val="fr-FR"/>
      </w:rPr>
      <w:t xml:space="preserve"> sur </w:t>
    </w:r>
    <w:r w:rsidR="00B0470E">
      <w:rPr>
        <w:b/>
        <w:bCs/>
      </w:rPr>
      <w:fldChar w:fldCharType="begin"/>
    </w:r>
    <w:r>
      <w:rPr>
        <w:b/>
        <w:bCs/>
      </w:rPr>
      <w:instrText>NUMPAGES</w:instrText>
    </w:r>
    <w:r w:rsidR="00B0470E">
      <w:rPr>
        <w:b/>
        <w:bCs/>
      </w:rPr>
      <w:fldChar w:fldCharType="separate"/>
    </w:r>
    <w:r w:rsidR="00EE0277">
      <w:rPr>
        <w:b/>
        <w:bCs/>
        <w:noProof/>
      </w:rPr>
      <w:t>5</w:t>
    </w:r>
    <w:r w:rsidR="00B0470E">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2C9" w:rsidRDefault="002272C9" w:rsidP="00CC204D">
      <w:r>
        <w:separator/>
      </w:r>
    </w:p>
  </w:footnote>
  <w:footnote w:type="continuationSeparator" w:id="1">
    <w:p w:rsidR="002272C9" w:rsidRDefault="002272C9"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1">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0"/>
  </w:num>
  <w:num w:numId="10">
    <w:abstractNumId w:val="7"/>
  </w:num>
  <w:num w:numId="11">
    <w:abstractNumId w:val="0"/>
  </w:num>
  <w:num w:numId="12">
    <w:abstractNumId w:val="1"/>
  </w:num>
  <w:num w:numId="13">
    <w:abstractNumId w:val="27"/>
  </w:num>
  <w:num w:numId="14">
    <w:abstractNumId w:val="32"/>
  </w:num>
  <w:num w:numId="15">
    <w:abstractNumId w:val="21"/>
  </w:num>
  <w:num w:numId="16">
    <w:abstractNumId w:val="22"/>
  </w:num>
  <w:num w:numId="17">
    <w:abstractNumId w:val="34"/>
  </w:num>
  <w:num w:numId="18">
    <w:abstractNumId w:val="25"/>
  </w:num>
  <w:num w:numId="19">
    <w:abstractNumId w:val="30"/>
  </w:num>
  <w:num w:numId="20">
    <w:abstractNumId w:val="26"/>
  </w:num>
  <w:num w:numId="21">
    <w:abstractNumId w:val="33"/>
  </w:num>
  <w:num w:numId="22">
    <w:abstractNumId w:val="14"/>
  </w:num>
  <w:num w:numId="23">
    <w:abstractNumId w:val="29"/>
  </w:num>
  <w:num w:numId="24">
    <w:abstractNumId w:val="19"/>
  </w:num>
  <w:num w:numId="25">
    <w:abstractNumId w:val="16"/>
  </w:num>
  <w:num w:numId="26">
    <w:abstractNumId w:val="18"/>
  </w:num>
  <w:num w:numId="27">
    <w:abstractNumId w:val="15"/>
  </w:num>
  <w:num w:numId="28">
    <w:abstractNumId w:val="11"/>
  </w:num>
  <w:num w:numId="29">
    <w:abstractNumId w:val="13"/>
  </w:num>
  <w:num w:numId="30">
    <w:abstractNumId w:val="24"/>
  </w:num>
  <w:num w:numId="31">
    <w:abstractNumId w:val="23"/>
  </w:num>
  <w:num w:numId="32">
    <w:abstractNumId w:val="31"/>
  </w:num>
  <w:num w:numId="33">
    <w:abstractNumId w:val="28"/>
  </w:num>
  <w:num w:numId="34">
    <w:abstractNumId w:val="17"/>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c Mathot">
    <w15:presenceInfo w15:providerId="Windows Live" w15:userId="5f559f6634537e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30F82"/>
    <w:rsid w:val="00036660"/>
    <w:rsid w:val="0003666B"/>
    <w:rsid w:val="00037CAE"/>
    <w:rsid w:val="0004009C"/>
    <w:rsid w:val="00051469"/>
    <w:rsid w:val="0005789E"/>
    <w:rsid w:val="000706A6"/>
    <w:rsid w:val="000706DB"/>
    <w:rsid w:val="00073DF9"/>
    <w:rsid w:val="0008660D"/>
    <w:rsid w:val="000878F7"/>
    <w:rsid w:val="000912D8"/>
    <w:rsid w:val="00094CF5"/>
    <w:rsid w:val="000970B6"/>
    <w:rsid w:val="000A278B"/>
    <w:rsid w:val="000A66B0"/>
    <w:rsid w:val="000C3DE7"/>
    <w:rsid w:val="000C47A4"/>
    <w:rsid w:val="000D023D"/>
    <w:rsid w:val="000D1EF7"/>
    <w:rsid w:val="000E3323"/>
    <w:rsid w:val="000E43CD"/>
    <w:rsid w:val="000F214A"/>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6589B"/>
    <w:rsid w:val="00170E60"/>
    <w:rsid w:val="00177C66"/>
    <w:rsid w:val="001803D4"/>
    <w:rsid w:val="00183DD2"/>
    <w:rsid w:val="00185E86"/>
    <w:rsid w:val="0019220E"/>
    <w:rsid w:val="001A7684"/>
    <w:rsid w:val="001B026D"/>
    <w:rsid w:val="001B1B61"/>
    <w:rsid w:val="001C15D3"/>
    <w:rsid w:val="001C416F"/>
    <w:rsid w:val="001C4CB6"/>
    <w:rsid w:val="001D0C3E"/>
    <w:rsid w:val="001D5779"/>
    <w:rsid w:val="001D735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50DD8"/>
    <w:rsid w:val="00250F35"/>
    <w:rsid w:val="00251165"/>
    <w:rsid w:val="002614D1"/>
    <w:rsid w:val="0026215B"/>
    <w:rsid w:val="002637B1"/>
    <w:rsid w:val="00265371"/>
    <w:rsid w:val="00290525"/>
    <w:rsid w:val="002A1F5B"/>
    <w:rsid w:val="002A419F"/>
    <w:rsid w:val="002A6347"/>
    <w:rsid w:val="002B6A73"/>
    <w:rsid w:val="002B718B"/>
    <w:rsid w:val="002D75CD"/>
    <w:rsid w:val="002D7D1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40578"/>
    <w:rsid w:val="00352759"/>
    <w:rsid w:val="00355769"/>
    <w:rsid w:val="00360F89"/>
    <w:rsid w:val="00361F04"/>
    <w:rsid w:val="00362E99"/>
    <w:rsid w:val="003746D9"/>
    <w:rsid w:val="00377E8A"/>
    <w:rsid w:val="003856C5"/>
    <w:rsid w:val="00385AC0"/>
    <w:rsid w:val="00386721"/>
    <w:rsid w:val="00390919"/>
    <w:rsid w:val="00393F47"/>
    <w:rsid w:val="003A04AF"/>
    <w:rsid w:val="003A07B6"/>
    <w:rsid w:val="003A4D79"/>
    <w:rsid w:val="003A657A"/>
    <w:rsid w:val="003A79AA"/>
    <w:rsid w:val="003B38F9"/>
    <w:rsid w:val="003C0487"/>
    <w:rsid w:val="003C41C4"/>
    <w:rsid w:val="003D5B00"/>
    <w:rsid w:val="003D6A97"/>
    <w:rsid w:val="003D7509"/>
    <w:rsid w:val="003E623A"/>
    <w:rsid w:val="003F5B0D"/>
    <w:rsid w:val="003F5D55"/>
    <w:rsid w:val="0040371B"/>
    <w:rsid w:val="00405980"/>
    <w:rsid w:val="00414521"/>
    <w:rsid w:val="00415D56"/>
    <w:rsid w:val="00417041"/>
    <w:rsid w:val="0042007A"/>
    <w:rsid w:val="00423BDA"/>
    <w:rsid w:val="004270BF"/>
    <w:rsid w:val="00427387"/>
    <w:rsid w:val="0044039E"/>
    <w:rsid w:val="00440796"/>
    <w:rsid w:val="004417B6"/>
    <w:rsid w:val="004508E3"/>
    <w:rsid w:val="00453777"/>
    <w:rsid w:val="00471970"/>
    <w:rsid w:val="004752F9"/>
    <w:rsid w:val="004776FD"/>
    <w:rsid w:val="00487504"/>
    <w:rsid w:val="004877EE"/>
    <w:rsid w:val="00496874"/>
    <w:rsid w:val="00497459"/>
    <w:rsid w:val="004A25B1"/>
    <w:rsid w:val="004A53EF"/>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2B3A"/>
    <w:rsid w:val="005340A0"/>
    <w:rsid w:val="00541200"/>
    <w:rsid w:val="00545AC6"/>
    <w:rsid w:val="00545CC3"/>
    <w:rsid w:val="005579E3"/>
    <w:rsid w:val="00580C25"/>
    <w:rsid w:val="00582BB1"/>
    <w:rsid w:val="00583BC3"/>
    <w:rsid w:val="00584FE6"/>
    <w:rsid w:val="00586E2B"/>
    <w:rsid w:val="0059706C"/>
    <w:rsid w:val="005A2B8A"/>
    <w:rsid w:val="005A4D2A"/>
    <w:rsid w:val="005B612E"/>
    <w:rsid w:val="005D08AB"/>
    <w:rsid w:val="005D5E1F"/>
    <w:rsid w:val="005E25D2"/>
    <w:rsid w:val="005E3068"/>
    <w:rsid w:val="005E4294"/>
    <w:rsid w:val="005E4AD8"/>
    <w:rsid w:val="005E6AF9"/>
    <w:rsid w:val="005F1219"/>
    <w:rsid w:val="00605894"/>
    <w:rsid w:val="006058C2"/>
    <w:rsid w:val="006058DE"/>
    <w:rsid w:val="00611CC2"/>
    <w:rsid w:val="00623BE6"/>
    <w:rsid w:val="0062668C"/>
    <w:rsid w:val="006271FF"/>
    <w:rsid w:val="00630258"/>
    <w:rsid w:val="006328A9"/>
    <w:rsid w:val="00651B1B"/>
    <w:rsid w:val="0065431E"/>
    <w:rsid w:val="006543AB"/>
    <w:rsid w:val="00654BBB"/>
    <w:rsid w:val="00657EA7"/>
    <w:rsid w:val="0066312A"/>
    <w:rsid w:val="006638F4"/>
    <w:rsid w:val="006672C0"/>
    <w:rsid w:val="00687027"/>
    <w:rsid w:val="006914E8"/>
    <w:rsid w:val="0069271B"/>
    <w:rsid w:val="00692BF2"/>
    <w:rsid w:val="0069323D"/>
    <w:rsid w:val="00693716"/>
    <w:rsid w:val="006A0626"/>
    <w:rsid w:val="006A2E38"/>
    <w:rsid w:val="006A4CF8"/>
    <w:rsid w:val="006A575E"/>
    <w:rsid w:val="006A6FEE"/>
    <w:rsid w:val="006B692A"/>
    <w:rsid w:val="006B76B0"/>
    <w:rsid w:val="006C62C6"/>
    <w:rsid w:val="006C70C8"/>
    <w:rsid w:val="006D3519"/>
    <w:rsid w:val="006E350A"/>
    <w:rsid w:val="006E5EC3"/>
    <w:rsid w:val="006E6E81"/>
    <w:rsid w:val="006E6FC4"/>
    <w:rsid w:val="006F33EF"/>
    <w:rsid w:val="007056B0"/>
    <w:rsid w:val="007106ED"/>
    <w:rsid w:val="00711EF6"/>
    <w:rsid w:val="00712509"/>
    <w:rsid w:val="007226C7"/>
    <w:rsid w:val="00725690"/>
    <w:rsid w:val="00730320"/>
    <w:rsid w:val="00731AB7"/>
    <w:rsid w:val="007350B4"/>
    <w:rsid w:val="00736648"/>
    <w:rsid w:val="007421DF"/>
    <w:rsid w:val="00743049"/>
    <w:rsid w:val="0074651B"/>
    <w:rsid w:val="0075152F"/>
    <w:rsid w:val="00752AE8"/>
    <w:rsid w:val="00752CBD"/>
    <w:rsid w:val="00767BF5"/>
    <w:rsid w:val="00770F4A"/>
    <w:rsid w:val="007746DA"/>
    <w:rsid w:val="007816A2"/>
    <w:rsid w:val="007A0380"/>
    <w:rsid w:val="007A6560"/>
    <w:rsid w:val="007C412B"/>
    <w:rsid w:val="007C5E06"/>
    <w:rsid w:val="007C6735"/>
    <w:rsid w:val="007C7261"/>
    <w:rsid w:val="007D0718"/>
    <w:rsid w:val="007D0ED5"/>
    <w:rsid w:val="007E19A5"/>
    <w:rsid w:val="007E7838"/>
    <w:rsid w:val="007F18B1"/>
    <w:rsid w:val="007F6D17"/>
    <w:rsid w:val="00800753"/>
    <w:rsid w:val="00810DEA"/>
    <w:rsid w:val="00811AB5"/>
    <w:rsid w:val="008130F6"/>
    <w:rsid w:val="00835213"/>
    <w:rsid w:val="008371DA"/>
    <w:rsid w:val="00866E64"/>
    <w:rsid w:val="0087404A"/>
    <w:rsid w:val="00891002"/>
    <w:rsid w:val="008940FD"/>
    <w:rsid w:val="0089480B"/>
    <w:rsid w:val="008969DD"/>
    <w:rsid w:val="008A4120"/>
    <w:rsid w:val="008A5574"/>
    <w:rsid w:val="008B18DC"/>
    <w:rsid w:val="008C1925"/>
    <w:rsid w:val="008C5770"/>
    <w:rsid w:val="008C63DE"/>
    <w:rsid w:val="008C646C"/>
    <w:rsid w:val="008D7148"/>
    <w:rsid w:val="008E6654"/>
    <w:rsid w:val="008F1F72"/>
    <w:rsid w:val="008F303F"/>
    <w:rsid w:val="008F49D0"/>
    <w:rsid w:val="008F546A"/>
    <w:rsid w:val="009049EA"/>
    <w:rsid w:val="009103D8"/>
    <w:rsid w:val="00911C2D"/>
    <w:rsid w:val="00912F5C"/>
    <w:rsid w:val="00921A0F"/>
    <w:rsid w:val="009240E4"/>
    <w:rsid w:val="009264C9"/>
    <w:rsid w:val="00927844"/>
    <w:rsid w:val="00927986"/>
    <w:rsid w:val="00930628"/>
    <w:rsid w:val="00932B34"/>
    <w:rsid w:val="00936F6B"/>
    <w:rsid w:val="0096095F"/>
    <w:rsid w:val="00961976"/>
    <w:rsid w:val="00974539"/>
    <w:rsid w:val="00975165"/>
    <w:rsid w:val="009912DF"/>
    <w:rsid w:val="009943AB"/>
    <w:rsid w:val="009A372E"/>
    <w:rsid w:val="009A6D27"/>
    <w:rsid w:val="009A7F0C"/>
    <w:rsid w:val="009B5559"/>
    <w:rsid w:val="009B76AA"/>
    <w:rsid w:val="009B7D32"/>
    <w:rsid w:val="009C3EE9"/>
    <w:rsid w:val="009D7A83"/>
    <w:rsid w:val="009E2C45"/>
    <w:rsid w:val="00A0221B"/>
    <w:rsid w:val="00A0347F"/>
    <w:rsid w:val="00A136EE"/>
    <w:rsid w:val="00A169D4"/>
    <w:rsid w:val="00A21BF6"/>
    <w:rsid w:val="00A23163"/>
    <w:rsid w:val="00A331C2"/>
    <w:rsid w:val="00A33CBC"/>
    <w:rsid w:val="00A350C0"/>
    <w:rsid w:val="00A429ED"/>
    <w:rsid w:val="00A4461E"/>
    <w:rsid w:val="00A644F2"/>
    <w:rsid w:val="00A64AC5"/>
    <w:rsid w:val="00A71A63"/>
    <w:rsid w:val="00A74300"/>
    <w:rsid w:val="00A7559B"/>
    <w:rsid w:val="00A83C49"/>
    <w:rsid w:val="00A8598E"/>
    <w:rsid w:val="00A91FF3"/>
    <w:rsid w:val="00AB254D"/>
    <w:rsid w:val="00AB26CA"/>
    <w:rsid w:val="00AB3310"/>
    <w:rsid w:val="00AB4B49"/>
    <w:rsid w:val="00AC169A"/>
    <w:rsid w:val="00AC43C8"/>
    <w:rsid w:val="00AC5D63"/>
    <w:rsid w:val="00AC6679"/>
    <w:rsid w:val="00AD1B1E"/>
    <w:rsid w:val="00AD6B64"/>
    <w:rsid w:val="00AE5F4A"/>
    <w:rsid w:val="00AE7AEA"/>
    <w:rsid w:val="00AF51BE"/>
    <w:rsid w:val="00AF62A1"/>
    <w:rsid w:val="00AF7F2D"/>
    <w:rsid w:val="00B0470E"/>
    <w:rsid w:val="00B0607F"/>
    <w:rsid w:val="00B106C1"/>
    <w:rsid w:val="00B1094A"/>
    <w:rsid w:val="00B16998"/>
    <w:rsid w:val="00B33E8F"/>
    <w:rsid w:val="00B44443"/>
    <w:rsid w:val="00B44CC3"/>
    <w:rsid w:val="00B44DD9"/>
    <w:rsid w:val="00B452B7"/>
    <w:rsid w:val="00B56915"/>
    <w:rsid w:val="00B6127E"/>
    <w:rsid w:val="00B650BC"/>
    <w:rsid w:val="00B66CB5"/>
    <w:rsid w:val="00B67DD8"/>
    <w:rsid w:val="00B715CE"/>
    <w:rsid w:val="00B73726"/>
    <w:rsid w:val="00B834C8"/>
    <w:rsid w:val="00B95023"/>
    <w:rsid w:val="00BA0025"/>
    <w:rsid w:val="00BA1928"/>
    <w:rsid w:val="00BA4E36"/>
    <w:rsid w:val="00BA5799"/>
    <w:rsid w:val="00BC3637"/>
    <w:rsid w:val="00BD4C79"/>
    <w:rsid w:val="00BE32C0"/>
    <w:rsid w:val="00BF00F1"/>
    <w:rsid w:val="00BF4C75"/>
    <w:rsid w:val="00BF53D5"/>
    <w:rsid w:val="00BF59D1"/>
    <w:rsid w:val="00BF6805"/>
    <w:rsid w:val="00C01D82"/>
    <w:rsid w:val="00C02582"/>
    <w:rsid w:val="00C035C3"/>
    <w:rsid w:val="00C037D8"/>
    <w:rsid w:val="00C069DA"/>
    <w:rsid w:val="00C1176B"/>
    <w:rsid w:val="00C1762F"/>
    <w:rsid w:val="00C209D1"/>
    <w:rsid w:val="00C20F3C"/>
    <w:rsid w:val="00C24136"/>
    <w:rsid w:val="00C26CD6"/>
    <w:rsid w:val="00C333D2"/>
    <w:rsid w:val="00C35D48"/>
    <w:rsid w:val="00C37580"/>
    <w:rsid w:val="00C37900"/>
    <w:rsid w:val="00C440F6"/>
    <w:rsid w:val="00C469C4"/>
    <w:rsid w:val="00C535ED"/>
    <w:rsid w:val="00C61857"/>
    <w:rsid w:val="00C6728F"/>
    <w:rsid w:val="00C72AFD"/>
    <w:rsid w:val="00C818C2"/>
    <w:rsid w:val="00C820BD"/>
    <w:rsid w:val="00C83619"/>
    <w:rsid w:val="00C90464"/>
    <w:rsid w:val="00CA0F2B"/>
    <w:rsid w:val="00CA3C6E"/>
    <w:rsid w:val="00CB3A9E"/>
    <w:rsid w:val="00CB4D48"/>
    <w:rsid w:val="00CB7C5B"/>
    <w:rsid w:val="00CC204D"/>
    <w:rsid w:val="00CC24E9"/>
    <w:rsid w:val="00CD0D88"/>
    <w:rsid w:val="00CD1A72"/>
    <w:rsid w:val="00CD742E"/>
    <w:rsid w:val="00CE0658"/>
    <w:rsid w:val="00CE783D"/>
    <w:rsid w:val="00CF4218"/>
    <w:rsid w:val="00CF6F49"/>
    <w:rsid w:val="00CF7587"/>
    <w:rsid w:val="00D02E22"/>
    <w:rsid w:val="00D056E9"/>
    <w:rsid w:val="00D06101"/>
    <w:rsid w:val="00D10B01"/>
    <w:rsid w:val="00D139A3"/>
    <w:rsid w:val="00D176D3"/>
    <w:rsid w:val="00D244EC"/>
    <w:rsid w:val="00D33CE3"/>
    <w:rsid w:val="00D364EA"/>
    <w:rsid w:val="00D36565"/>
    <w:rsid w:val="00D40CB6"/>
    <w:rsid w:val="00D4370C"/>
    <w:rsid w:val="00D47BFE"/>
    <w:rsid w:val="00D515EC"/>
    <w:rsid w:val="00D544C9"/>
    <w:rsid w:val="00D56493"/>
    <w:rsid w:val="00D60DA2"/>
    <w:rsid w:val="00D61365"/>
    <w:rsid w:val="00D62027"/>
    <w:rsid w:val="00D65008"/>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F09"/>
    <w:rsid w:val="00E209E9"/>
    <w:rsid w:val="00E2334B"/>
    <w:rsid w:val="00E30A9F"/>
    <w:rsid w:val="00E40B9B"/>
    <w:rsid w:val="00E50923"/>
    <w:rsid w:val="00E56328"/>
    <w:rsid w:val="00E5644F"/>
    <w:rsid w:val="00E60055"/>
    <w:rsid w:val="00E629DB"/>
    <w:rsid w:val="00E65841"/>
    <w:rsid w:val="00E73EDF"/>
    <w:rsid w:val="00E76CC7"/>
    <w:rsid w:val="00E85E62"/>
    <w:rsid w:val="00E85ECE"/>
    <w:rsid w:val="00E86DE3"/>
    <w:rsid w:val="00E903C5"/>
    <w:rsid w:val="00E96B42"/>
    <w:rsid w:val="00EA130D"/>
    <w:rsid w:val="00EC023F"/>
    <w:rsid w:val="00EC0650"/>
    <w:rsid w:val="00EC0974"/>
    <w:rsid w:val="00EC5945"/>
    <w:rsid w:val="00EC72DF"/>
    <w:rsid w:val="00ED0AD1"/>
    <w:rsid w:val="00EE002D"/>
    <w:rsid w:val="00EE0277"/>
    <w:rsid w:val="00EE3C50"/>
    <w:rsid w:val="00EF00C5"/>
    <w:rsid w:val="00EF1F99"/>
    <w:rsid w:val="00EF2102"/>
    <w:rsid w:val="00EF7804"/>
    <w:rsid w:val="00F072BA"/>
    <w:rsid w:val="00F23721"/>
    <w:rsid w:val="00F23BDD"/>
    <w:rsid w:val="00F305B5"/>
    <w:rsid w:val="00F3720D"/>
    <w:rsid w:val="00F43A09"/>
    <w:rsid w:val="00F614BB"/>
    <w:rsid w:val="00F65829"/>
    <w:rsid w:val="00F65B25"/>
    <w:rsid w:val="00F65E85"/>
    <w:rsid w:val="00F80A1C"/>
    <w:rsid w:val="00F934F4"/>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1613</Words>
  <Characters>8875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3</cp:revision>
  <cp:lastPrinted>2012-11-06T14:41:00Z</cp:lastPrinted>
  <dcterms:created xsi:type="dcterms:W3CDTF">2020-10-05T12:14:00Z</dcterms:created>
  <dcterms:modified xsi:type="dcterms:W3CDTF">2020-10-05T13:00:00Z</dcterms:modified>
</cp:coreProperties>
</file>