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B342F9"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724918"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724918"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2</w:t>
        </w:r>
      </w:hyperlink>
    </w:p>
    <w:p w:rsidR="000B7079" w:rsidRPr="00733E47" w:rsidRDefault="00724918"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hyperlink>
      <w:r w:rsidR="00027D7E">
        <w:t>3</w:t>
      </w:r>
    </w:p>
    <w:p w:rsidR="000B7079" w:rsidRPr="00733E47" w:rsidRDefault="00724918"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3</w:t>
        </w:r>
        <w:r w:rsidR="00BD7627" w:rsidRPr="00733E47">
          <w:rPr>
            <w:rStyle w:val="Accentuation"/>
            <w:rFonts w:ascii="Bookman Old Style" w:hAnsi="Bookman Old Style"/>
            <w:webHidden/>
            <w:sz w:val="22"/>
            <w:szCs w:val="22"/>
          </w:rPr>
          <w:t>-</w:t>
        </w:r>
        <w:r w:rsidR="00027D7E">
          <w:rPr>
            <w:rStyle w:val="Accentuation"/>
            <w:rFonts w:ascii="Bookman Old Style" w:hAnsi="Bookman Old Style"/>
            <w:webHidden/>
            <w:sz w:val="22"/>
            <w:szCs w:val="22"/>
          </w:rPr>
          <w:t>4</w:t>
        </w:r>
      </w:hyperlink>
    </w:p>
    <w:p w:rsidR="000B7079" w:rsidRPr="00733E47" w:rsidRDefault="00724918"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4</w:t>
      </w:r>
    </w:p>
    <w:p w:rsidR="000B7079" w:rsidRPr="00733E47" w:rsidRDefault="00724918"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E2E5B">
        <w:rPr>
          <w:rFonts w:ascii="Bookman Old Style" w:hAnsi="Bookman Old Style"/>
          <w:sz w:val="22"/>
          <w:szCs w:val="22"/>
        </w:rPr>
        <w:t>4-5</w:t>
      </w:r>
    </w:p>
    <w:p w:rsidR="000B7079" w:rsidRPr="00733E47" w:rsidRDefault="00724918"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594AF2">
          <w:rPr>
            <w:rStyle w:val="Accentuation"/>
            <w:rFonts w:ascii="Bookman Old Style" w:hAnsi="Bookman Old Style"/>
            <w:webHidden/>
            <w:sz w:val="22"/>
            <w:szCs w:val="22"/>
          </w:rPr>
          <w:t>6</w:t>
        </w:r>
      </w:hyperlink>
    </w:p>
    <w:p w:rsidR="00733E47" w:rsidRDefault="00724918"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337846">
        <w:rPr>
          <w:b/>
          <w:sz w:val="22"/>
          <w:szCs w:val="22"/>
        </w:rPr>
        <w:t>décembre</w:t>
      </w:r>
      <w:r w:rsidRPr="00733E47">
        <w:rPr>
          <w:b/>
          <w:sz w:val="22"/>
          <w:szCs w:val="22"/>
        </w:rPr>
        <w:t xml:space="preserve"> 2019</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0A192C">
        <w:rPr>
          <w:rStyle w:val="Accentuation"/>
          <w:rFonts w:asciiTheme="minorHAnsi" w:hAnsiTheme="minorHAnsi" w:cstheme="minorHAnsi"/>
          <w:sz w:val="22"/>
          <w:szCs w:val="22"/>
        </w:rPr>
        <w:lastRenderedPageBreak/>
        <w:t>Points principaux</w:t>
      </w:r>
      <w:bookmarkEnd w:id="0"/>
      <w:bookmarkEnd w:id="1"/>
    </w:p>
    <w:p w:rsidR="00AA4752" w:rsidRPr="000A192C" w:rsidRDefault="00AA4752" w:rsidP="00AA4752">
      <w:pPr>
        <w:rPr>
          <w:rFonts w:asciiTheme="minorHAnsi" w:eastAsia="Calibri" w:hAnsiTheme="minorHAnsi" w:cstheme="minorHAnsi"/>
          <w:color w:val="FF0000"/>
          <w:sz w:val="22"/>
          <w:szCs w:val="22"/>
        </w:rPr>
      </w:pPr>
    </w:p>
    <w:p w:rsidR="009D07C3" w:rsidRDefault="00A61D72" w:rsidP="00E95C09">
      <w:pPr>
        <w:spacing w:line="276" w:lineRule="auto"/>
        <w:jc w:val="both"/>
        <w:rPr>
          <w:rFonts w:asciiTheme="minorHAnsi" w:hAnsiTheme="minorHAnsi" w:cstheme="minorHAnsi"/>
          <w:sz w:val="22"/>
          <w:szCs w:val="22"/>
        </w:rPr>
      </w:pPr>
      <w:r w:rsidRPr="00A61D72">
        <w:rPr>
          <w:rFonts w:asciiTheme="minorHAnsi" w:hAnsiTheme="minorHAnsi" w:cstheme="minorHAnsi"/>
          <w:sz w:val="22"/>
          <w:szCs w:val="22"/>
          <w:u w:val="single"/>
        </w:rPr>
        <w:t>Décembre</w:t>
      </w:r>
      <w:r w:rsidR="006C79BA" w:rsidRPr="00A61D72">
        <w:rPr>
          <w:rFonts w:asciiTheme="minorHAnsi" w:hAnsiTheme="minorHAnsi" w:cstheme="minorHAnsi"/>
          <w:sz w:val="22"/>
          <w:szCs w:val="22"/>
          <w:u w:val="single"/>
        </w:rPr>
        <w:t xml:space="preserve"> 2019</w:t>
      </w:r>
      <w:r w:rsidR="006C79BA" w:rsidRPr="00A61D72">
        <w:rPr>
          <w:rFonts w:asciiTheme="minorHAnsi" w:hAnsiTheme="minorHAnsi" w:cstheme="minorHAnsi"/>
          <w:sz w:val="22"/>
          <w:szCs w:val="22"/>
        </w:rPr>
        <w:t>, 8 mission</w:t>
      </w:r>
      <w:r w:rsidR="00485C4D">
        <w:rPr>
          <w:rFonts w:asciiTheme="minorHAnsi" w:hAnsiTheme="minorHAnsi" w:cstheme="minorHAnsi"/>
          <w:sz w:val="22"/>
          <w:szCs w:val="22"/>
        </w:rPr>
        <w:t>s</w:t>
      </w:r>
      <w:r w:rsidR="006C79BA" w:rsidRPr="00A61D72">
        <w:rPr>
          <w:rFonts w:asciiTheme="minorHAnsi" w:hAnsiTheme="minorHAnsi" w:cstheme="minorHAnsi"/>
          <w:sz w:val="22"/>
          <w:szCs w:val="22"/>
        </w:rPr>
        <w:t xml:space="preserve"> d’investigations ont été réalisées par 5 investigateurs à travers 4 provinces avec 36 trafiquants et braconniers majeurs identifiés ;</w:t>
      </w:r>
    </w:p>
    <w:p w:rsidR="00594AF2" w:rsidRPr="00A61D72" w:rsidRDefault="00594AF2" w:rsidP="00E95C09">
      <w:pPr>
        <w:spacing w:line="276" w:lineRule="auto"/>
        <w:jc w:val="both"/>
        <w:rPr>
          <w:rFonts w:asciiTheme="minorHAnsi" w:hAnsiTheme="minorHAnsi" w:cstheme="minorHAnsi"/>
          <w:sz w:val="22"/>
          <w:szCs w:val="22"/>
          <w:u w:val="single"/>
        </w:rPr>
      </w:pPr>
    </w:p>
    <w:p w:rsidR="00306FD5" w:rsidRDefault="00306FD5" w:rsidP="00306FD5">
      <w:pPr>
        <w:spacing w:line="276" w:lineRule="auto"/>
        <w:jc w:val="both"/>
        <w:rPr>
          <w:rFonts w:asciiTheme="minorHAnsi" w:hAnsiTheme="minorHAnsi" w:cstheme="minorHAnsi"/>
          <w:sz w:val="22"/>
          <w:szCs w:val="22"/>
        </w:rPr>
      </w:pPr>
      <w:r w:rsidRPr="00594AF2">
        <w:rPr>
          <w:rFonts w:asciiTheme="minorHAnsi" w:hAnsiTheme="minorHAnsi" w:cstheme="minorHAnsi"/>
          <w:sz w:val="22"/>
          <w:szCs w:val="22"/>
          <w:u w:val="single"/>
        </w:rPr>
        <w:t>Le 18 décembre 2019</w:t>
      </w:r>
      <w:r>
        <w:rPr>
          <w:rFonts w:asciiTheme="minorHAnsi" w:hAnsiTheme="minorHAnsi" w:cstheme="minorHAnsi"/>
          <w:sz w:val="22"/>
          <w:szCs w:val="22"/>
        </w:rPr>
        <w:t>, au siège de l’agence des parcs nationaux sis au Cap, commune de Libreville, Conservation Justice a participé à une séance de travail portant su</w:t>
      </w:r>
      <w:r w:rsidR="00485C4D">
        <w:rPr>
          <w:rFonts w:asciiTheme="minorHAnsi" w:hAnsiTheme="minorHAnsi" w:cstheme="minorHAnsi"/>
          <w:sz w:val="22"/>
          <w:szCs w:val="22"/>
        </w:rPr>
        <w:t>r</w:t>
      </w:r>
      <w:r>
        <w:rPr>
          <w:rFonts w:asciiTheme="minorHAnsi" w:hAnsiTheme="minorHAnsi" w:cstheme="minorHAnsi"/>
          <w:sz w:val="22"/>
          <w:szCs w:val="22"/>
        </w:rPr>
        <w:t xml:space="preserve"> le bilan à mi</w:t>
      </w:r>
      <w:r w:rsidR="00485C4D">
        <w:rPr>
          <w:rFonts w:asciiTheme="minorHAnsi" w:hAnsiTheme="minorHAnsi" w:cstheme="minorHAnsi"/>
          <w:sz w:val="22"/>
          <w:szCs w:val="22"/>
        </w:rPr>
        <w:t>-</w:t>
      </w:r>
      <w:r>
        <w:rPr>
          <w:rFonts w:asciiTheme="minorHAnsi" w:hAnsiTheme="minorHAnsi" w:cstheme="minorHAnsi"/>
          <w:sz w:val="22"/>
          <w:szCs w:val="22"/>
        </w:rPr>
        <w:t xml:space="preserve">parcours du projet éléphant de l’ANPN et la DGFAP sur invitation </w:t>
      </w:r>
      <w:r w:rsidR="00594AF2">
        <w:rPr>
          <w:rFonts w:asciiTheme="minorHAnsi" w:hAnsiTheme="minorHAnsi" w:cstheme="minorHAnsi"/>
          <w:sz w:val="22"/>
          <w:szCs w:val="22"/>
        </w:rPr>
        <w:t>du directeur exécutif de l’ANPN ;</w:t>
      </w:r>
      <w:r>
        <w:rPr>
          <w:rFonts w:asciiTheme="minorHAnsi" w:hAnsiTheme="minorHAnsi" w:cstheme="minorHAnsi"/>
          <w:sz w:val="22"/>
          <w:szCs w:val="22"/>
        </w:rPr>
        <w:t xml:space="preserve">  </w:t>
      </w:r>
    </w:p>
    <w:p w:rsidR="00306FD5" w:rsidRDefault="00306FD5" w:rsidP="00306FD5">
      <w:pPr>
        <w:spacing w:line="276" w:lineRule="auto"/>
        <w:jc w:val="both"/>
        <w:rPr>
          <w:rFonts w:asciiTheme="minorHAnsi" w:hAnsiTheme="minorHAnsi" w:cstheme="minorHAnsi"/>
          <w:sz w:val="22"/>
          <w:szCs w:val="22"/>
        </w:rPr>
      </w:pPr>
    </w:p>
    <w:p w:rsidR="00306FD5" w:rsidRDefault="00306FD5" w:rsidP="00306FD5">
      <w:pPr>
        <w:spacing w:line="276" w:lineRule="auto"/>
        <w:jc w:val="both"/>
        <w:rPr>
          <w:rFonts w:asciiTheme="minorHAnsi" w:hAnsiTheme="minorHAnsi" w:cstheme="minorHAnsi"/>
          <w:sz w:val="22"/>
          <w:szCs w:val="22"/>
        </w:rPr>
      </w:pPr>
      <w:r w:rsidRPr="00594AF2">
        <w:rPr>
          <w:rFonts w:asciiTheme="minorHAnsi" w:hAnsiTheme="minorHAnsi" w:cstheme="minorHAnsi"/>
          <w:sz w:val="22"/>
          <w:szCs w:val="22"/>
          <w:u w:val="single"/>
        </w:rPr>
        <w:t>Du 19 au 24 décembre 2019</w:t>
      </w:r>
      <w:r>
        <w:rPr>
          <w:rFonts w:asciiTheme="minorHAnsi" w:hAnsiTheme="minorHAnsi" w:cstheme="minorHAnsi"/>
          <w:sz w:val="22"/>
          <w:szCs w:val="22"/>
        </w:rPr>
        <w:t xml:space="preserve">, mission de deux juristes sur Franceville </w:t>
      </w:r>
      <w:r w:rsidR="00485C4D">
        <w:rPr>
          <w:rFonts w:asciiTheme="minorHAnsi" w:hAnsiTheme="minorHAnsi" w:cstheme="minorHAnsi"/>
          <w:sz w:val="22"/>
          <w:szCs w:val="22"/>
        </w:rPr>
        <w:t xml:space="preserve">a été organisée </w:t>
      </w:r>
      <w:r>
        <w:rPr>
          <w:rFonts w:asciiTheme="minorHAnsi" w:hAnsiTheme="minorHAnsi" w:cstheme="minorHAnsi"/>
          <w:sz w:val="22"/>
          <w:szCs w:val="22"/>
        </w:rPr>
        <w:t>aux fins d’appu</w:t>
      </w:r>
      <w:r w:rsidR="00485C4D">
        <w:rPr>
          <w:rFonts w:asciiTheme="minorHAnsi" w:hAnsiTheme="minorHAnsi" w:cstheme="minorHAnsi"/>
          <w:sz w:val="22"/>
          <w:szCs w:val="22"/>
        </w:rPr>
        <w:t>yer</w:t>
      </w:r>
      <w:r>
        <w:rPr>
          <w:rFonts w:asciiTheme="minorHAnsi" w:hAnsiTheme="minorHAnsi" w:cstheme="minorHAnsi"/>
          <w:sz w:val="22"/>
          <w:szCs w:val="22"/>
        </w:rPr>
        <w:t xml:space="preserve"> des enquêteurs du projet pour une mission qui devait aboutir à l’arrestation de trois présumés trafiquants d’ivoire d’éléphant. Suite à l’absence des moyens de transport à cause de la suspension des activités de la société SETRAG, l’opération avait dû été reportée à une date ultérieure</w:t>
      </w:r>
      <w:r w:rsidR="00594AF2">
        <w:rPr>
          <w:rFonts w:asciiTheme="minorHAnsi" w:hAnsiTheme="minorHAnsi" w:cstheme="minorHAnsi"/>
          <w:sz w:val="22"/>
          <w:szCs w:val="22"/>
        </w:rPr>
        <w:t> ;</w:t>
      </w:r>
    </w:p>
    <w:p w:rsidR="00306FD5" w:rsidRDefault="00306FD5" w:rsidP="00306FD5">
      <w:pPr>
        <w:spacing w:line="276" w:lineRule="auto"/>
        <w:jc w:val="both"/>
        <w:rPr>
          <w:rFonts w:asciiTheme="minorHAnsi" w:hAnsiTheme="minorHAnsi" w:cstheme="minorHAnsi"/>
          <w:sz w:val="22"/>
          <w:szCs w:val="22"/>
        </w:rPr>
      </w:pPr>
    </w:p>
    <w:p w:rsidR="00306FD5" w:rsidRDefault="00306FD5" w:rsidP="00306FD5">
      <w:pPr>
        <w:spacing w:line="276" w:lineRule="auto"/>
        <w:jc w:val="both"/>
        <w:rPr>
          <w:rFonts w:asciiTheme="minorHAnsi" w:hAnsiTheme="minorHAnsi" w:cstheme="minorHAnsi"/>
          <w:sz w:val="22"/>
          <w:szCs w:val="22"/>
        </w:rPr>
      </w:pPr>
      <w:r w:rsidRPr="00594AF2">
        <w:rPr>
          <w:rFonts w:asciiTheme="minorHAnsi" w:hAnsiTheme="minorHAnsi" w:cstheme="minorHAnsi"/>
          <w:sz w:val="22"/>
          <w:szCs w:val="22"/>
          <w:u w:val="single"/>
        </w:rPr>
        <w:t>Le 27 décembre 2019</w:t>
      </w:r>
      <w:r>
        <w:rPr>
          <w:rFonts w:asciiTheme="minorHAnsi" w:hAnsiTheme="minorHAnsi" w:cstheme="minorHAnsi"/>
          <w:sz w:val="22"/>
          <w:szCs w:val="22"/>
        </w:rPr>
        <w:t>, il y eu le suivi de l’audience de flagrant délit de l’affaire MP et MEF C/ Sieurs AYAFOR et complices arrêtés au mois de novembre 2019 dernier pour commercialisation des pointes d’ivoire. Après un premier renvoi en date du 20 décembre 2019, l’avocat Maître MEZUI assisté d’un juriste du projet va plaider l’affaire dont le délibéré est fixé pour l’audience du 03 janvier 2019 prochain après la demande par l’avocat du Ministère des eaux et forêts du paiement par les mis en cause de la somme de 20 millions à titre de dommages-intérêts ;</w:t>
      </w:r>
    </w:p>
    <w:p w:rsidR="00306FD5" w:rsidRPr="00F47FA4" w:rsidRDefault="00306FD5" w:rsidP="00306FD5">
      <w:pPr>
        <w:rPr>
          <w:rFonts w:asciiTheme="minorHAnsi" w:hAnsiTheme="minorHAnsi" w:cstheme="minorHAnsi"/>
          <w:sz w:val="22"/>
          <w:szCs w:val="22"/>
        </w:rPr>
      </w:pPr>
    </w:p>
    <w:p w:rsidR="00306FD5" w:rsidRPr="00F47FA4" w:rsidRDefault="00306FD5" w:rsidP="00306FD5">
      <w:pPr>
        <w:jc w:val="both"/>
        <w:rPr>
          <w:rFonts w:asciiTheme="minorHAnsi" w:hAnsiTheme="minorHAnsi" w:cstheme="minorHAnsi"/>
          <w:b/>
          <w:sz w:val="22"/>
          <w:szCs w:val="22"/>
          <w:u w:val="single"/>
        </w:rPr>
      </w:pPr>
      <w:r w:rsidRPr="00F47FA4">
        <w:rPr>
          <w:rFonts w:asciiTheme="minorHAnsi" w:hAnsiTheme="minorHAnsi" w:cstheme="minorHAnsi"/>
          <w:sz w:val="22"/>
          <w:szCs w:val="22"/>
        </w:rPr>
        <w:t xml:space="preserve">Quarante-une (41) rencontres </w:t>
      </w:r>
      <w:r>
        <w:rPr>
          <w:rFonts w:asciiTheme="minorHAnsi" w:hAnsiTheme="minorHAnsi" w:cstheme="minorHAnsi"/>
          <w:sz w:val="22"/>
          <w:szCs w:val="22"/>
        </w:rPr>
        <w:t>ont eu lieu avec l</w:t>
      </w:r>
      <w:r w:rsidRPr="00F47FA4">
        <w:rPr>
          <w:rFonts w:asciiTheme="minorHAnsi" w:hAnsiTheme="minorHAnsi" w:cstheme="minorHAnsi"/>
          <w:sz w:val="22"/>
          <w:szCs w:val="22"/>
        </w:rPr>
        <w:t>es autorités judiciaires et administratives aussi bien pour le suivi des affaires que pour le renforcement de collaboration</w:t>
      </w:r>
      <w:r>
        <w:rPr>
          <w:rFonts w:asciiTheme="minorHAnsi" w:hAnsiTheme="minorHAnsi" w:cstheme="minorHAnsi"/>
          <w:sz w:val="22"/>
          <w:szCs w:val="22"/>
        </w:rPr>
        <w:t>. Ainsi, il y a eu</w:t>
      </w:r>
      <w:r w:rsidRPr="00F47FA4">
        <w:rPr>
          <w:rFonts w:asciiTheme="minorHAnsi" w:hAnsiTheme="minorHAnsi" w:cstheme="minorHAnsi"/>
          <w:sz w:val="22"/>
          <w:szCs w:val="22"/>
        </w:rPr>
        <w:t xml:space="preserve"> l’e</w:t>
      </w:r>
      <w:r>
        <w:rPr>
          <w:rFonts w:asciiTheme="minorHAnsi" w:hAnsiTheme="minorHAnsi" w:cstheme="minorHAnsi"/>
          <w:sz w:val="22"/>
          <w:szCs w:val="22"/>
        </w:rPr>
        <w:t>ntretien avec le Gouverneur de</w:t>
      </w:r>
      <w:r w:rsidRPr="00F47FA4">
        <w:rPr>
          <w:rFonts w:asciiTheme="minorHAnsi" w:hAnsiTheme="minorHAnsi" w:cstheme="minorHAnsi"/>
          <w:sz w:val="22"/>
          <w:szCs w:val="22"/>
        </w:rPr>
        <w:t xml:space="preserve"> province de la Nyanga, des Procureurs de la République près de la juridiction </w:t>
      </w:r>
      <w:r w:rsidRPr="00F47FA4">
        <w:rPr>
          <w:rStyle w:val="Accentuation"/>
          <w:rFonts w:asciiTheme="minorHAnsi" w:hAnsiTheme="minorHAnsi" w:cstheme="minorHAnsi"/>
          <w:i w:val="0"/>
          <w:sz w:val="22"/>
          <w:szCs w:val="22"/>
          <w:lang w:val="fr-BE"/>
        </w:rPr>
        <w:t>spéciale en charge des affaires de trafic d’ivoire</w:t>
      </w:r>
      <w:r>
        <w:rPr>
          <w:rStyle w:val="Accentuation"/>
          <w:rFonts w:asciiTheme="minorHAnsi" w:hAnsiTheme="minorHAnsi" w:cstheme="minorHAnsi"/>
          <w:i w:val="0"/>
          <w:sz w:val="22"/>
          <w:szCs w:val="22"/>
          <w:lang w:val="fr-BE"/>
        </w:rPr>
        <w:t xml:space="preserve"> de Libreville</w:t>
      </w:r>
      <w:r w:rsidRPr="00F47FA4">
        <w:rPr>
          <w:rStyle w:val="Accentuation"/>
          <w:rFonts w:asciiTheme="minorHAnsi" w:hAnsiTheme="minorHAnsi" w:cstheme="minorHAnsi"/>
          <w:i w:val="0"/>
          <w:sz w:val="22"/>
          <w:szCs w:val="22"/>
          <w:lang w:val="fr-BE"/>
        </w:rPr>
        <w:t xml:space="preserve"> et </w:t>
      </w:r>
      <w:r>
        <w:rPr>
          <w:rStyle w:val="Accentuation"/>
          <w:rFonts w:asciiTheme="minorHAnsi" w:hAnsiTheme="minorHAnsi" w:cstheme="minorHAnsi"/>
          <w:i w:val="0"/>
          <w:sz w:val="22"/>
          <w:szCs w:val="22"/>
          <w:lang w:val="fr-BE"/>
        </w:rPr>
        <w:t>Procureur du</w:t>
      </w:r>
      <w:r w:rsidRPr="00F47FA4">
        <w:rPr>
          <w:rStyle w:val="Accentuation"/>
          <w:rFonts w:asciiTheme="minorHAnsi" w:hAnsiTheme="minorHAnsi" w:cstheme="minorHAnsi"/>
          <w:i w:val="0"/>
          <w:sz w:val="22"/>
          <w:szCs w:val="22"/>
          <w:lang w:val="fr-BE"/>
        </w:rPr>
        <w:t xml:space="preserve"> tribuna</w:t>
      </w:r>
      <w:r>
        <w:rPr>
          <w:rStyle w:val="Accentuation"/>
          <w:rFonts w:asciiTheme="minorHAnsi" w:hAnsiTheme="minorHAnsi" w:cstheme="minorHAnsi"/>
          <w:i w:val="0"/>
          <w:sz w:val="22"/>
          <w:szCs w:val="22"/>
          <w:lang w:val="fr-BE"/>
        </w:rPr>
        <w:t>l</w:t>
      </w:r>
      <w:r w:rsidRPr="00F47FA4">
        <w:rPr>
          <w:rStyle w:val="Accentuation"/>
          <w:rFonts w:asciiTheme="minorHAnsi" w:hAnsiTheme="minorHAnsi" w:cstheme="minorHAnsi"/>
          <w:i w:val="0"/>
          <w:sz w:val="22"/>
          <w:szCs w:val="22"/>
          <w:lang w:val="fr-BE"/>
        </w:rPr>
        <w:t xml:space="preserve"> de première </w:t>
      </w:r>
      <w:r>
        <w:rPr>
          <w:rStyle w:val="Accentuation"/>
          <w:rFonts w:asciiTheme="minorHAnsi" w:hAnsiTheme="minorHAnsi" w:cstheme="minorHAnsi"/>
          <w:i w:val="0"/>
          <w:sz w:val="22"/>
          <w:szCs w:val="22"/>
          <w:lang w:val="fr-BE"/>
        </w:rPr>
        <w:t>de</w:t>
      </w:r>
      <w:r w:rsidRPr="00F47FA4">
        <w:rPr>
          <w:rStyle w:val="Accentuation"/>
          <w:rFonts w:asciiTheme="minorHAnsi" w:hAnsiTheme="minorHAnsi" w:cstheme="minorHAnsi"/>
          <w:i w:val="0"/>
          <w:sz w:val="22"/>
          <w:szCs w:val="22"/>
          <w:lang w:val="fr-BE"/>
        </w:rPr>
        <w:t xml:space="preserve"> Tchibanga</w:t>
      </w:r>
      <w:r>
        <w:rPr>
          <w:rStyle w:val="Accentuation"/>
          <w:rFonts w:asciiTheme="minorHAnsi" w:hAnsiTheme="minorHAnsi" w:cstheme="minorHAnsi"/>
          <w:i w:val="0"/>
          <w:sz w:val="22"/>
          <w:szCs w:val="22"/>
          <w:lang w:val="fr-BE"/>
        </w:rPr>
        <w:t xml:space="preserve"> et le président dudit tribunal</w:t>
      </w:r>
      <w:r w:rsidRPr="00F47FA4">
        <w:rPr>
          <w:rStyle w:val="Accentuation"/>
          <w:rFonts w:asciiTheme="minorHAnsi" w:hAnsiTheme="minorHAnsi" w:cstheme="minorHAnsi"/>
          <w:i w:val="0"/>
          <w:sz w:val="22"/>
          <w:szCs w:val="22"/>
          <w:lang w:val="fr-BE"/>
        </w:rPr>
        <w:t>, du</w:t>
      </w:r>
      <w:r w:rsidRPr="00F47FA4">
        <w:rPr>
          <w:rFonts w:asciiTheme="minorHAnsi" w:hAnsiTheme="minorHAnsi" w:cstheme="minorHAnsi"/>
          <w:sz w:val="22"/>
          <w:szCs w:val="22"/>
        </w:rPr>
        <w:t xml:space="preserve"> Chef d’Etat Major de la Police Nationale, Monsieur le Directeur des affaires économiques et financières de la police nationale, de Madame le directeur de la faune et des aires protégées ainsi que les chefs des unité de police judiciaire des provinces de l’Ogooué Maritime et de la Nyanga</w:t>
      </w:r>
      <w:r w:rsidR="00594AF2">
        <w:rPr>
          <w:rFonts w:asciiTheme="minorHAnsi" w:hAnsiTheme="minorHAnsi" w:cstheme="minorHAnsi"/>
          <w:sz w:val="22"/>
          <w:szCs w:val="22"/>
        </w:rPr>
        <w:t xml:space="preserve"> </w:t>
      </w:r>
      <w:r>
        <w:rPr>
          <w:rFonts w:asciiTheme="minorHAnsi" w:hAnsiTheme="minorHAnsi" w:cstheme="minorHAnsi"/>
          <w:sz w:val="22"/>
          <w:szCs w:val="22"/>
        </w:rPr>
        <w:t>entre autres</w:t>
      </w:r>
      <w:r w:rsidRPr="00F47FA4">
        <w:rPr>
          <w:rFonts w:asciiTheme="minorHAnsi" w:hAnsiTheme="minorHAnsi" w:cstheme="minorHAnsi"/>
          <w:sz w:val="22"/>
          <w:szCs w:val="22"/>
        </w:rPr>
        <w:t xml:space="preserve">. </w:t>
      </w:r>
    </w:p>
    <w:p w:rsidR="000479FD" w:rsidRPr="000479FD" w:rsidRDefault="000479FD" w:rsidP="000479FD">
      <w:pPr>
        <w:jc w:val="both"/>
        <w:rPr>
          <w:rStyle w:val="Accentuation"/>
          <w:rFonts w:asciiTheme="minorHAnsi" w:hAnsiTheme="minorHAnsi" w:cstheme="minorHAnsi"/>
          <w:b/>
          <w:i w:val="0"/>
          <w:iCs w:val="0"/>
          <w:color w:val="FF0000"/>
          <w:sz w:val="22"/>
          <w:szCs w:val="22"/>
          <w:u w:val="single"/>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0A192C">
        <w:rPr>
          <w:rStyle w:val="Accentuation"/>
          <w:rFonts w:asciiTheme="minorHAnsi" w:hAnsiTheme="minorHAnsi" w:cstheme="minorHAnsi"/>
          <w:sz w:val="22"/>
          <w:szCs w:val="22"/>
        </w:rPr>
        <w:t>Investigations</w:t>
      </w:r>
      <w:bookmarkEnd w:id="2"/>
    </w:p>
    <w:p w:rsidR="000B7079" w:rsidRPr="000A192C" w:rsidRDefault="000B7079" w:rsidP="000B7079">
      <w:pPr>
        <w:jc w:val="both"/>
        <w:rPr>
          <w:rStyle w:val="Accentuation"/>
          <w:rFonts w:asciiTheme="minorHAnsi" w:hAnsiTheme="minorHAnsi" w:cstheme="minorHAnsi"/>
          <w:i w:val="0"/>
          <w:sz w:val="22"/>
          <w:szCs w:val="22"/>
        </w:rPr>
      </w:pPr>
    </w:p>
    <w:p w:rsidR="000B7079" w:rsidRPr="000A192C" w:rsidRDefault="000B7079" w:rsidP="000B7079">
      <w:pPr>
        <w:spacing w:after="240"/>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d’investigations menées</w:t>
            </w:r>
          </w:p>
        </w:tc>
        <w:tc>
          <w:tcPr>
            <w:tcW w:w="4235" w:type="dxa"/>
          </w:tcPr>
          <w:p w:rsidR="000B7079" w:rsidRPr="000A192C" w:rsidRDefault="005D756A"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08</w:t>
            </w:r>
          </w:p>
        </w:tc>
      </w:tr>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Investigations ayant mené à une opération</w:t>
            </w:r>
          </w:p>
        </w:tc>
        <w:tc>
          <w:tcPr>
            <w:tcW w:w="4235" w:type="dxa"/>
          </w:tcPr>
          <w:p w:rsidR="000B7079" w:rsidRPr="000A192C" w:rsidRDefault="00337BCE" w:rsidP="000F4C8D">
            <w:pPr>
              <w:jc w:val="center"/>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0</w:t>
            </w:r>
            <w:r w:rsidR="005D756A">
              <w:rPr>
                <w:rStyle w:val="Accentuation"/>
                <w:rFonts w:asciiTheme="minorHAnsi" w:hAnsiTheme="minorHAnsi" w:cstheme="minorHAnsi"/>
                <w:sz w:val="22"/>
                <w:szCs w:val="22"/>
              </w:rPr>
              <w:t>0</w:t>
            </w:r>
          </w:p>
        </w:tc>
      </w:tr>
      <w:tr w:rsidR="000B7079" w:rsidRPr="000A192C" w:rsidTr="000F4C8D">
        <w:trPr>
          <w:jc w:val="center"/>
        </w:trPr>
        <w:tc>
          <w:tcPr>
            <w:tcW w:w="4520"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de trafiquants identifiés</w:t>
            </w:r>
          </w:p>
        </w:tc>
        <w:tc>
          <w:tcPr>
            <w:tcW w:w="4235" w:type="dxa"/>
          </w:tcPr>
          <w:p w:rsidR="000B7079" w:rsidRPr="000A192C" w:rsidRDefault="005D756A"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36</w:t>
            </w:r>
          </w:p>
        </w:tc>
      </w:tr>
    </w:tbl>
    <w:p w:rsidR="00A424EB" w:rsidRPr="000A192C" w:rsidRDefault="000B7079" w:rsidP="00A424EB">
      <w:pPr>
        <w:tabs>
          <w:tab w:val="left" w:pos="5590"/>
        </w:tabs>
        <w:jc w:val="both"/>
        <w:rPr>
          <w:rFonts w:asciiTheme="minorHAnsi" w:hAnsiTheme="minorHAnsi" w:cstheme="minorHAnsi"/>
          <w:iCs/>
          <w:color w:val="FF0000"/>
          <w:sz w:val="22"/>
          <w:szCs w:val="22"/>
        </w:rPr>
      </w:pPr>
      <w:r w:rsidRPr="000A192C">
        <w:rPr>
          <w:rStyle w:val="Accentuation"/>
          <w:rFonts w:asciiTheme="minorHAnsi" w:hAnsiTheme="minorHAnsi" w:cstheme="minorHAnsi"/>
          <w:color w:val="FF0000"/>
          <w:sz w:val="22"/>
          <w:szCs w:val="22"/>
        </w:rPr>
        <w:tab/>
      </w:r>
      <w:bookmarkStart w:id="3" w:name="_Toc7774928"/>
    </w:p>
    <w:p w:rsidR="00E95C09" w:rsidRDefault="005D756A" w:rsidP="00A424EB">
      <w:pPr>
        <w:rPr>
          <w:rFonts w:asciiTheme="minorHAnsi" w:hAnsiTheme="minorHAnsi" w:cstheme="minorHAnsi"/>
          <w:sz w:val="22"/>
          <w:szCs w:val="22"/>
        </w:rPr>
      </w:pPr>
      <w:r>
        <w:rPr>
          <w:rFonts w:asciiTheme="minorHAnsi" w:hAnsiTheme="minorHAnsi" w:cstheme="minorHAnsi"/>
          <w:sz w:val="22"/>
          <w:szCs w:val="22"/>
        </w:rPr>
        <w:t>08</w:t>
      </w:r>
      <w:r w:rsidR="00AF3556" w:rsidRPr="00C4593F">
        <w:rPr>
          <w:rFonts w:asciiTheme="minorHAnsi" w:hAnsiTheme="minorHAnsi" w:cstheme="minorHAnsi"/>
          <w:sz w:val="22"/>
          <w:szCs w:val="22"/>
        </w:rPr>
        <w:t xml:space="preserve"> missions d’investigations on</w:t>
      </w:r>
      <w:r w:rsidR="0060521D" w:rsidRPr="00C4593F">
        <w:rPr>
          <w:rFonts w:asciiTheme="minorHAnsi" w:hAnsiTheme="minorHAnsi" w:cstheme="minorHAnsi"/>
          <w:sz w:val="22"/>
          <w:szCs w:val="22"/>
        </w:rPr>
        <w:t xml:space="preserve">t été </w:t>
      </w:r>
      <w:r w:rsidR="00C4593F" w:rsidRPr="00C4593F">
        <w:rPr>
          <w:rFonts w:asciiTheme="minorHAnsi" w:hAnsiTheme="minorHAnsi" w:cstheme="minorHAnsi"/>
          <w:sz w:val="22"/>
          <w:szCs w:val="22"/>
        </w:rPr>
        <w:t>réalisées</w:t>
      </w:r>
      <w:r w:rsidR="0060521D" w:rsidRPr="00C4593F">
        <w:rPr>
          <w:rFonts w:asciiTheme="minorHAnsi" w:hAnsiTheme="minorHAnsi" w:cstheme="minorHAnsi"/>
          <w:sz w:val="22"/>
          <w:szCs w:val="22"/>
        </w:rPr>
        <w:t xml:space="preserve"> à</w:t>
      </w:r>
      <w:r>
        <w:rPr>
          <w:rFonts w:asciiTheme="minorHAnsi" w:hAnsiTheme="minorHAnsi" w:cstheme="minorHAnsi"/>
          <w:sz w:val="22"/>
          <w:szCs w:val="22"/>
        </w:rPr>
        <w:t xml:space="preserve"> travers 4</w:t>
      </w:r>
      <w:r w:rsidR="00AF3556" w:rsidRPr="00C4593F">
        <w:rPr>
          <w:rFonts w:asciiTheme="minorHAnsi" w:hAnsiTheme="minorHAnsi" w:cstheme="minorHAnsi"/>
          <w:sz w:val="22"/>
          <w:szCs w:val="22"/>
        </w:rPr>
        <w:t xml:space="preserve"> provinces</w:t>
      </w:r>
      <w:r w:rsidR="007B4BE6" w:rsidRPr="00C4593F">
        <w:rPr>
          <w:rFonts w:asciiTheme="minorHAnsi" w:hAnsiTheme="minorHAnsi" w:cstheme="minorHAnsi"/>
          <w:sz w:val="22"/>
          <w:szCs w:val="22"/>
        </w:rPr>
        <w:t xml:space="preserve"> du pays</w:t>
      </w:r>
      <w:r w:rsidR="00AF3556" w:rsidRPr="00C4593F">
        <w:rPr>
          <w:rFonts w:asciiTheme="minorHAnsi" w:hAnsiTheme="minorHAnsi" w:cstheme="minorHAnsi"/>
          <w:sz w:val="22"/>
          <w:szCs w:val="22"/>
        </w:rPr>
        <w:t xml:space="preserve">, </w:t>
      </w:r>
      <w:r w:rsidR="00C35526" w:rsidRPr="00C4593F">
        <w:rPr>
          <w:rFonts w:asciiTheme="minorHAnsi" w:hAnsiTheme="minorHAnsi" w:cstheme="minorHAnsi"/>
          <w:sz w:val="22"/>
          <w:szCs w:val="22"/>
        </w:rPr>
        <w:t>à</w:t>
      </w:r>
      <w:r w:rsidR="00383814">
        <w:rPr>
          <w:rFonts w:asciiTheme="minorHAnsi" w:hAnsiTheme="minorHAnsi" w:cstheme="minorHAnsi"/>
          <w:sz w:val="22"/>
          <w:szCs w:val="22"/>
        </w:rPr>
        <w:t xml:space="preserve"> </w:t>
      </w:r>
      <w:r w:rsidR="00AF3556" w:rsidRPr="00C4593F">
        <w:rPr>
          <w:rFonts w:asciiTheme="minorHAnsi" w:hAnsiTheme="minorHAnsi" w:cstheme="minorHAnsi"/>
          <w:sz w:val="22"/>
          <w:szCs w:val="22"/>
        </w:rPr>
        <w:t>savoir:</w:t>
      </w:r>
      <w:r w:rsidR="00594AF2">
        <w:rPr>
          <w:rFonts w:asciiTheme="minorHAnsi" w:hAnsiTheme="minorHAnsi" w:cstheme="minorHAnsi"/>
          <w:sz w:val="22"/>
          <w:szCs w:val="22"/>
        </w:rPr>
        <w:t xml:space="preserve"> </w:t>
      </w:r>
      <w:r w:rsidR="00C35526">
        <w:rPr>
          <w:rFonts w:asciiTheme="minorHAnsi" w:hAnsiTheme="minorHAnsi" w:cstheme="minorHAnsi"/>
          <w:sz w:val="22"/>
          <w:szCs w:val="22"/>
        </w:rPr>
        <w:t>l</w:t>
      </w:r>
      <w:r w:rsidR="00E95C09">
        <w:rPr>
          <w:rFonts w:asciiTheme="minorHAnsi" w:hAnsiTheme="minorHAnsi" w:cstheme="minorHAnsi"/>
          <w:sz w:val="22"/>
          <w:szCs w:val="22"/>
        </w:rPr>
        <w:t xml:space="preserve">a </w:t>
      </w:r>
      <w:r>
        <w:rPr>
          <w:rFonts w:asciiTheme="minorHAnsi" w:hAnsiTheme="minorHAnsi" w:cstheme="minorHAnsi"/>
          <w:sz w:val="22"/>
          <w:szCs w:val="22"/>
        </w:rPr>
        <w:t>Ngounié, la</w:t>
      </w:r>
      <w:r w:rsidR="00383814">
        <w:rPr>
          <w:rFonts w:asciiTheme="minorHAnsi" w:hAnsiTheme="minorHAnsi" w:cstheme="minorHAnsi"/>
          <w:sz w:val="22"/>
          <w:szCs w:val="22"/>
        </w:rPr>
        <w:t xml:space="preserve"> </w:t>
      </w:r>
      <w:r>
        <w:rPr>
          <w:rFonts w:asciiTheme="minorHAnsi" w:hAnsiTheme="minorHAnsi" w:cstheme="minorHAnsi"/>
          <w:sz w:val="22"/>
          <w:szCs w:val="22"/>
        </w:rPr>
        <w:t>Nyanga</w:t>
      </w:r>
      <w:r w:rsidR="00AF3556" w:rsidRPr="00C4593F">
        <w:rPr>
          <w:rFonts w:asciiTheme="minorHAnsi" w:hAnsiTheme="minorHAnsi" w:cstheme="minorHAnsi"/>
          <w:sz w:val="22"/>
          <w:szCs w:val="22"/>
        </w:rPr>
        <w:t xml:space="preserve">, l’Ogooué </w:t>
      </w:r>
      <w:r>
        <w:rPr>
          <w:rFonts w:asciiTheme="minorHAnsi" w:hAnsiTheme="minorHAnsi" w:cstheme="minorHAnsi"/>
          <w:sz w:val="22"/>
          <w:szCs w:val="22"/>
        </w:rPr>
        <w:t xml:space="preserve">Lolo </w:t>
      </w:r>
      <w:r w:rsidR="00AF3556" w:rsidRPr="00C4593F">
        <w:rPr>
          <w:rFonts w:asciiTheme="minorHAnsi" w:hAnsiTheme="minorHAnsi" w:cstheme="minorHAnsi"/>
          <w:sz w:val="22"/>
          <w:szCs w:val="22"/>
        </w:rPr>
        <w:t xml:space="preserve">et le </w:t>
      </w:r>
      <w:r w:rsidR="00E95C09">
        <w:rPr>
          <w:rFonts w:asciiTheme="minorHAnsi" w:hAnsiTheme="minorHAnsi" w:cstheme="minorHAnsi"/>
          <w:sz w:val="22"/>
          <w:szCs w:val="22"/>
        </w:rPr>
        <w:t>Moyen</w:t>
      </w:r>
      <w:r w:rsidR="00AF3556" w:rsidRPr="00C4593F">
        <w:rPr>
          <w:rFonts w:asciiTheme="minorHAnsi" w:hAnsiTheme="minorHAnsi" w:cstheme="minorHAnsi"/>
          <w:sz w:val="22"/>
          <w:szCs w:val="22"/>
        </w:rPr>
        <w:t xml:space="preserve"> Ogooué</w:t>
      </w:r>
      <w:r w:rsidR="007B4BE6" w:rsidRPr="00C4593F">
        <w:rPr>
          <w:rFonts w:asciiTheme="minorHAnsi" w:hAnsiTheme="minorHAnsi" w:cstheme="minorHAnsi"/>
          <w:sz w:val="22"/>
          <w:szCs w:val="22"/>
        </w:rPr>
        <w:t>,</w:t>
      </w:r>
      <w:r w:rsidR="00AF3556" w:rsidRPr="00C4593F">
        <w:rPr>
          <w:rFonts w:asciiTheme="minorHAnsi" w:hAnsiTheme="minorHAnsi" w:cstheme="minorHAnsi"/>
          <w:sz w:val="22"/>
          <w:szCs w:val="22"/>
        </w:rPr>
        <w:t xml:space="preserve"> par 5 </w:t>
      </w:r>
      <w:r w:rsidR="00BA62F8" w:rsidRPr="00C4593F">
        <w:rPr>
          <w:rFonts w:asciiTheme="minorHAnsi" w:hAnsiTheme="minorHAnsi" w:cstheme="minorHAnsi"/>
          <w:sz w:val="22"/>
          <w:szCs w:val="22"/>
          <w:lang w:val="fr-BE"/>
        </w:rPr>
        <w:t>investigateurs</w:t>
      </w:r>
      <w:r w:rsidR="00604047" w:rsidRPr="00C4593F">
        <w:rPr>
          <w:rFonts w:asciiTheme="minorHAnsi" w:hAnsiTheme="minorHAnsi" w:cstheme="minorHAnsi"/>
          <w:sz w:val="22"/>
          <w:szCs w:val="22"/>
        </w:rPr>
        <w:t xml:space="preserve"> avec </w:t>
      </w:r>
      <w:r>
        <w:rPr>
          <w:rFonts w:asciiTheme="minorHAnsi" w:hAnsiTheme="minorHAnsi" w:cstheme="minorHAnsi"/>
          <w:sz w:val="22"/>
          <w:szCs w:val="22"/>
        </w:rPr>
        <w:t>36</w:t>
      </w:r>
      <w:r w:rsidR="00AF3556" w:rsidRPr="00C4593F">
        <w:rPr>
          <w:rFonts w:asciiTheme="minorHAnsi" w:hAnsiTheme="minorHAnsi" w:cstheme="minorHAnsi"/>
          <w:sz w:val="22"/>
          <w:szCs w:val="22"/>
        </w:rPr>
        <w:t xml:space="preserve"> trafiquants et braconniers majeurs </w:t>
      </w:r>
      <w:r w:rsidR="00C4593F">
        <w:rPr>
          <w:rFonts w:asciiTheme="minorHAnsi" w:hAnsiTheme="minorHAnsi" w:cstheme="minorHAnsi"/>
          <w:sz w:val="22"/>
          <w:szCs w:val="22"/>
        </w:rPr>
        <w:t>identifié</w:t>
      </w:r>
      <w:r w:rsidR="00C4593F" w:rsidRPr="00C4593F">
        <w:rPr>
          <w:rFonts w:asciiTheme="minorHAnsi" w:hAnsiTheme="minorHAnsi" w:cstheme="minorHAnsi"/>
          <w:sz w:val="22"/>
          <w:szCs w:val="22"/>
        </w:rPr>
        <w:t>s.</w:t>
      </w:r>
    </w:p>
    <w:p w:rsidR="00594AF2" w:rsidRDefault="00594AF2" w:rsidP="00A424EB">
      <w:pPr>
        <w:rPr>
          <w:rFonts w:asciiTheme="minorHAnsi" w:hAnsiTheme="minorHAnsi" w:cstheme="minorHAnsi"/>
          <w:sz w:val="22"/>
          <w:szCs w:val="22"/>
        </w:rPr>
      </w:pPr>
    </w:p>
    <w:p w:rsidR="00594AF2" w:rsidRDefault="00594AF2" w:rsidP="00A424EB">
      <w:pPr>
        <w:rPr>
          <w:rFonts w:asciiTheme="minorHAnsi" w:hAnsiTheme="minorHAnsi" w:cstheme="minorHAnsi"/>
          <w:sz w:val="22"/>
          <w:szCs w:val="22"/>
        </w:rPr>
      </w:pPr>
    </w:p>
    <w:p w:rsidR="00594AF2" w:rsidRDefault="00594AF2" w:rsidP="00A424EB">
      <w:pPr>
        <w:rPr>
          <w:rFonts w:asciiTheme="minorHAnsi" w:hAnsiTheme="minorHAnsi" w:cstheme="minorHAnsi"/>
          <w:sz w:val="22"/>
          <w:szCs w:val="22"/>
        </w:rPr>
      </w:pPr>
    </w:p>
    <w:p w:rsidR="00594AF2" w:rsidRPr="000A192C" w:rsidRDefault="00594AF2" w:rsidP="00A424EB">
      <w:pPr>
        <w:rPr>
          <w:rFonts w:asciiTheme="minorHAnsi" w:hAnsiTheme="minorHAnsi" w:cstheme="minorHAnsi"/>
          <w:sz w:val="22"/>
          <w:szCs w:val="22"/>
        </w:rPr>
      </w:pPr>
    </w:p>
    <w:p w:rsidR="00F25AE1" w:rsidRPr="000A192C" w:rsidRDefault="00F25AE1" w:rsidP="00A424EB">
      <w:pPr>
        <w:rPr>
          <w:rFonts w:asciiTheme="minorHAnsi" w:hAnsiTheme="minorHAnsi" w:cstheme="minorHAnsi"/>
          <w:b/>
          <w:color w:val="0070C0"/>
          <w:sz w:val="22"/>
          <w:szCs w:val="22"/>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lastRenderedPageBreak/>
        <w:t>Opérations</w:t>
      </w:r>
      <w:bookmarkEnd w:id="3"/>
    </w:p>
    <w:p w:rsidR="000B7079" w:rsidRPr="000A192C" w:rsidRDefault="000B7079" w:rsidP="000B7079">
      <w:pPr>
        <w:jc w:val="both"/>
        <w:rPr>
          <w:rStyle w:val="Accentuation"/>
          <w:rFonts w:asciiTheme="minorHAnsi" w:hAnsiTheme="minorHAnsi" w:cstheme="minorHAnsi"/>
          <w:i w:val="0"/>
          <w:color w:val="FF0000"/>
          <w:sz w:val="22"/>
          <w:szCs w:val="22"/>
        </w:rPr>
      </w:pPr>
    </w:p>
    <w:p w:rsidR="000B7079" w:rsidRPr="000A192C" w:rsidRDefault="000B7079" w:rsidP="000B7079">
      <w:pPr>
        <w:spacing w:after="240"/>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0A192C" w:rsidTr="000F4C8D">
        <w:trPr>
          <w:trHeight w:val="283"/>
          <w:jc w:val="center"/>
        </w:trPr>
        <w:tc>
          <w:tcPr>
            <w:tcW w:w="4561"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d’opérations menées</w:t>
            </w:r>
          </w:p>
        </w:tc>
        <w:tc>
          <w:tcPr>
            <w:tcW w:w="4216" w:type="dxa"/>
          </w:tcPr>
          <w:p w:rsidR="000B7079" w:rsidRPr="000A192C" w:rsidRDefault="005D756A"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p>
        </w:tc>
      </w:tr>
      <w:tr w:rsidR="000B7079" w:rsidRPr="000A192C" w:rsidTr="000F4C8D">
        <w:trPr>
          <w:trHeight w:val="283"/>
          <w:jc w:val="center"/>
        </w:trPr>
        <w:tc>
          <w:tcPr>
            <w:tcW w:w="4561" w:type="dxa"/>
          </w:tcPr>
          <w:p w:rsidR="000B7079" w:rsidRPr="000A192C" w:rsidRDefault="000B7079" w:rsidP="000F4C8D">
            <w:pPr>
              <w:jc w:val="both"/>
              <w:rPr>
                <w:rStyle w:val="Accentuation"/>
                <w:rFonts w:asciiTheme="minorHAnsi" w:hAnsiTheme="minorHAnsi" w:cstheme="minorHAnsi"/>
                <w:i w:val="0"/>
                <w:sz w:val="22"/>
                <w:szCs w:val="22"/>
              </w:rPr>
            </w:pPr>
            <w:r w:rsidRPr="000A192C">
              <w:rPr>
                <w:rStyle w:val="Accentuation"/>
                <w:rFonts w:asciiTheme="minorHAnsi" w:hAnsiTheme="minorHAnsi" w:cstheme="minorHAnsi"/>
                <w:sz w:val="22"/>
                <w:szCs w:val="22"/>
              </w:rPr>
              <w:t>Nombre de trafiquants arrêtés</w:t>
            </w:r>
          </w:p>
        </w:tc>
        <w:tc>
          <w:tcPr>
            <w:tcW w:w="4216" w:type="dxa"/>
          </w:tcPr>
          <w:p w:rsidR="000B7079" w:rsidRPr="000A192C" w:rsidRDefault="005D756A"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p>
        </w:tc>
      </w:tr>
    </w:tbl>
    <w:p w:rsidR="00BC0DCB" w:rsidRDefault="00BC0DCB" w:rsidP="000740A3">
      <w:pPr>
        <w:jc w:val="both"/>
        <w:rPr>
          <w:rStyle w:val="Accentuation"/>
          <w:rFonts w:asciiTheme="minorHAnsi" w:hAnsiTheme="minorHAnsi" w:cstheme="minorHAnsi"/>
          <w:sz w:val="22"/>
          <w:szCs w:val="22"/>
          <w:lang w:val="fr-BE"/>
        </w:rPr>
      </w:pPr>
    </w:p>
    <w:p w:rsidR="00A236D1" w:rsidRPr="00F555E3" w:rsidRDefault="00604047" w:rsidP="002F3B51">
      <w:pPr>
        <w:jc w:val="both"/>
        <w:rPr>
          <w:rFonts w:asciiTheme="minorHAnsi" w:hAnsiTheme="minorHAnsi" w:cstheme="minorHAnsi"/>
          <w:sz w:val="22"/>
          <w:szCs w:val="22"/>
        </w:rPr>
      </w:pPr>
      <w:r w:rsidRPr="009745A8">
        <w:rPr>
          <w:rStyle w:val="Accentuation"/>
          <w:rFonts w:asciiTheme="minorHAnsi" w:hAnsiTheme="minorHAnsi" w:cstheme="minorHAnsi"/>
          <w:i w:val="0"/>
          <w:sz w:val="22"/>
          <w:szCs w:val="22"/>
          <w:lang w:val="fr-BE"/>
        </w:rPr>
        <w:t>Pour ce m</w:t>
      </w:r>
      <w:r w:rsidR="00BC0DCB" w:rsidRPr="009745A8">
        <w:rPr>
          <w:rStyle w:val="Accentuation"/>
          <w:rFonts w:asciiTheme="minorHAnsi" w:hAnsiTheme="minorHAnsi" w:cstheme="minorHAnsi"/>
          <w:i w:val="0"/>
          <w:sz w:val="22"/>
          <w:szCs w:val="22"/>
          <w:lang w:val="fr-BE"/>
        </w:rPr>
        <w:t>o</w:t>
      </w:r>
      <w:r w:rsidRPr="009745A8">
        <w:rPr>
          <w:rStyle w:val="Accentuation"/>
          <w:rFonts w:asciiTheme="minorHAnsi" w:hAnsiTheme="minorHAnsi" w:cstheme="minorHAnsi"/>
          <w:i w:val="0"/>
          <w:sz w:val="22"/>
          <w:szCs w:val="22"/>
          <w:lang w:val="fr-BE"/>
        </w:rPr>
        <w:t xml:space="preserve">is </w:t>
      </w:r>
      <w:r w:rsidR="00E95C09">
        <w:rPr>
          <w:rStyle w:val="Accentuation"/>
          <w:rFonts w:asciiTheme="minorHAnsi" w:hAnsiTheme="minorHAnsi" w:cstheme="minorHAnsi"/>
          <w:i w:val="0"/>
          <w:sz w:val="22"/>
          <w:szCs w:val="22"/>
          <w:lang w:val="fr-BE"/>
        </w:rPr>
        <w:t xml:space="preserve">de </w:t>
      </w:r>
      <w:r w:rsidR="005D756A">
        <w:rPr>
          <w:rStyle w:val="Accentuation"/>
          <w:rFonts w:asciiTheme="minorHAnsi" w:hAnsiTheme="minorHAnsi" w:cstheme="minorHAnsi"/>
          <w:i w:val="0"/>
          <w:sz w:val="22"/>
          <w:szCs w:val="22"/>
          <w:lang w:val="fr-BE"/>
        </w:rPr>
        <w:t>décembre</w:t>
      </w:r>
      <w:r w:rsidRPr="009745A8">
        <w:rPr>
          <w:rStyle w:val="Accentuation"/>
          <w:rFonts w:asciiTheme="minorHAnsi" w:hAnsiTheme="minorHAnsi" w:cstheme="minorHAnsi"/>
          <w:i w:val="0"/>
          <w:sz w:val="22"/>
          <w:szCs w:val="22"/>
          <w:lang w:val="fr-BE"/>
        </w:rPr>
        <w:t xml:space="preserve"> 2019, </w:t>
      </w:r>
      <w:r w:rsidR="002F3B51">
        <w:rPr>
          <w:rStyle w:val="Accentuation"/>
          <w:rFonts w:asciiTheme="minorHAnsi" w:hAnsiTheme="minorHAnsi" w:cstheme="minorHAnsi"/>
          <w:i w:val="0"/>
          <w:sz w:val="22"/>
          <w:szCs w:val="22"/>
          <w:lang w:val="fr-BE"/>
        </w:rPr>
        <w:t xml:space="preserve">il n’y a pas eu d’interpellation de trafiquants impliqués dans le trafic des </w:t>
      </w:r>
      <w:r w:rsidR="005568EA">
        <w:rPr>
          <w:rStyle w:val="Accentuation"/>
          <w:rFonts w:asciiTheme="minorHAnsi" w:hAnsiTheme="minorHAnsi" w:cstheme="minorHAnsi"/>
          <w:i w:val="0"/>
          <w:sz w:val="22"/>
          <w:szCs w:val="22"/>
          <w:lang w:val="fr-BE"/>
        </w:rPr>
        <w:t>produits</w:t>
      </w:r>
      <w:r w:rsidR="002F3B51">
        <w:rPr>
          <w:rStyle w:val="Accentuation"/>
          <w:rFonts w:asciiTheme="minorHAnsi" w:hAnsiTheme="minorHAnsi" w:cstheme="minorHAnsi"/>
          <w:i w:val="0"/>
          <w:sz w:val="22"/>
          <w:szCs w:val="22"/>
          <w:lang w:val="fr-BE"/>
        </w:rPr>
        <w:t xml:space="preserve"> des espèces intégralement protégées. </w:t>
      </w:r>
    </w:p>
    <w:p w:rsidR="000B7079" w:rsidRPr="00F41C0F" w:rsidRDefault="000B7079" w:rsidP="000B7079">
      <w:pPr>
        <w:pStyle w:val="NormalWeb"/>
        <w:spacing w:before="0" w:beforeAutospacing="0" w:after="0" w:afterAutospacing="0"/>
        <w:ind w:left="720"/>
        <w:jc w:val="both"/>
        <w:rPr>
          <w:rStyle w:val="Accentuation"/>
          <w:rFonts w:asciiTheme="minorHAnsi" w:hAnsiTheme="minorHAnsi" w:cstheme="minorHAnsi"/>
          <w:i w:val="0"/>
        </w:rPr>
      </w:pPr>
    </w:p>
    <w:p w:rsidR="000B7079" w:rsidRPr="006C3F54"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6C3F54">
        <w:rPr>
          <w:rStyle w:val="Accentuation"/>
          <w:rFonts w:asciiTheme="minorHAnsi" w:hAnsiTheme="minorHAnsi" w:cstheme="minorHAnsi"/>
          <w:i w:val="0"/>
          <w:sz w:val="22"/>
          <w:szCs w:val="22"/>
        </w:rPr>
        <w:t>Département juridique</w:t>
      </w:r>
      <w:bookmarkEnd w:id="4"/>
    </w:p>
    <w:p w:rsidR="00306FD5" w:rsidRPr="00F47FA4" w:rsidRDefault="00306FD5" w:rsidP="00306FD5">
      <w:pPr>
        <w:spacing w:before="240" w:after="240"/>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i w:val="0"/>
          <w:sz w:val="22"/>
          <w:szCs w:val="22"/>
          <w:lang w:val="fr-BE"/>
        </w:rPr>
        <w:t xml:space="preserve">Les juristes du projet ont suivi neuf affaires initiées par le projet AALF et </w:t>
      </w:r>
      <w:r>
        <w:rPr>
          <w:rStyle w:val="Accentuation"/>
          <w:rFonts w:asciiTheme="minorHAnsi" w:hAnsiTheme="minorHAnsi" w:cstheme="minorHAnsi"/>
          <w:i w:val="0"/>
          <w:sz w:val="22"/>
          <w:szCs w:val="22"/>
          <w:lang w:val="fr-BE"/>
        </w:rPr>
        <w:t xml:space="preserve">ont </w:t>
      </w:r>
      <w:r w:rsidRPr="00F47FA4">
        <w:rPr>
          <w:rStyle w:val="Accentuation"/>
          <w:rFonts w:asciiTheme="minorHAnsi" w:hAnsiTheme="minorHAnsi" w:cstheme="minorHAnsi"/>
          <w:i w:val="0"/>
          <w:sz w:val="22"/>
          <w:szCs w:val="22"/>
          <w:lang w:val="fr-BE"/>
        </w:rPr>
        <w:t>effectué des visites de prison</w:t>
      </w:r>
      <w:r>
        <w:rPr>
          <w:rStyle w:val="Accentuation"/>
          <w:rFonts w:asciiTheme="minorHAnsi" w:hAnsiTheme="minorHAnsi" w:cstheme="minorHAnsi"/>
          <w:i w:val="0"/>
          <w:sz w:val="22"/>
          <w:szCs w:val="22"/>
          <w:lang w:val="fr-BE"/>
        </w:rPr>
        <w:t xml:space="preserve"> dans les prisons de Libreville et de Tchibanga</w:t>
      </w:r>
      <w:r w:rsidRPr="00F47FA4">
        <w:rPr>
          <w:rStyle w:val="Accentuation"/>
          <w:rFonts w:asciiTheme="minorHAnsi" w:hAnsiTheme="minorHAnsi" w:cstheme="minorHAnsi"/>
          <w:i w:val="0"/>
          <w:sz w:val="22"/>
          <w:szCs w:val="22"/>
          <w:lang w:val="fr-BE"/>
        </w:rPr>
        <w:t xml:space="preserve">.  </w:t>
      </w:r>
    </w:p>
    <w:p w:rsidR="00306FD5" w:rsidRPr="00F47FA4" w:rsidRDefault="00306FD5" w:rsidP="00306FD5">
      <w:pPr>
        <w:spacing w:after="240"/>
        <w:jc w:val="both"/>
        <w:rPr>
          <w:rStyle w:val="Accentuation"/>
          <w:rFonts w:asciiTheme="minorHAnsi" w:hAnsiTheme="minorHAnsi" w:cstheme="minorHAnsi"/>
          <w:b/>
          <w:i w:val="0"/>
          <w:sz w:val="22"/>
          <w:szCs w:val="22"/>
        </w:rPr>
      </w:pPr>
      <w:r w:rsidRPr="00F47FA4">
        <w:rPr>
          <w:rStyle w:val="Accentuation"/>
          <w:rFonts w:asciiTheme="minorHAnsi" w:hAnsiTheme="minorHAnsi" w:cstheme="minorHAnsi"/>
          <w:b/>
          <w:i w:val="0"/>
          <w:sz w:val="22"/>
          <w:szCs w:val="22"/>
        </w:rPr>
        <w:t xml:space="preserve">4.1. Suivi des affaires </w:t>
      </w:r>
    </w:p>
    <w:p w:rsidR="00306FD5" w:rsidRPr="00F47FA4" w:rsidRDefault="00306FD5" w:rsidP="00306FD5">
      <w:pPr>
        <w:spacing w:after="240"/>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306FD5" w:rsidRPr="00F47FA4" w:rsidTr="000B5D2B">
        <w:trPr>
          <w:jc w:val="center"/>
        </w:trPr>
        <w:tc>
          <w:tcPr>
            <w:tcW w:w="4644"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d’affaires suivies</w:t>
            </w:r>
          </w:p>
        </w:tc>
        <w:tc>
          <w:tcPr>
            <w:tcW w:w="4200" w:type="dxa"/>
          </w:tcPr>
          <w:p w:rsidR="00306FD5" w:rsidRPr="00F47FA4" w:rsidRDefault="00306FD5" w:rsidP="000B5D2B">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09</w:t>
            </w:r>
          </w:p>
        </w:tc>
      </w:tr>
      <w:tr w:rsidR="00306FD5" w:rsidRPr="00F47FA4" w:rsidTr="000B5D2B">
        <w:trPr>
          <w:jc w:val="center"/>
        </w:trPr>
        <w:tc>
          <w:tcPr>
            <w:tcW w:w="4644"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de condamnations</w:t>
            </w:r>
          </w:p>
        </w:tc>
        <w:tc>
          <w:tcPr>
            <w:tcW w:w="4200" w:type="dxa"/>
          </w:tcPr>
          <w:p w:rsidR="00306FD5" w:rsidRPr="00F47FA4" w:rsidRDefault="00306FD5" w:rsidP="000B5D2B">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0</w:t>
            </w:r>
          </w:p>
        </w:tc>
      </w:tr>
      <w:tr w:rsidR="00306FD5" w:rsidRPr="00F47FA4" w:rsidTr="000B5D2B">
        <w:trPr>
          <w:jc w:val="center"/>
        </w:trPr>
        <w:tc>
          <w:tcPr>
            <w:tcW w:w="4644"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Affaires enregistrées</w:t>
            </w:r>
          </w:p>
        </w:tc>
        <w:tc>
          <w:tcPr>
            <w:tcW w:w="4200" w:type="dxa"/>
          </w:tcPr>
          <w:p w:rsidR="00306FD5" w:rsidRPr="00F47FA4" w:rsidRDefault="00306FD5" w:rsidP="000B5D2B">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1</w:t>
            </w:r>
          </w:p>
        </w:tc>
      </w:tr>
      <w:tr w:rsidR="00306FD5" w:rsidRPr="00F47FA4" w:rsidTr="000B5D2B">
        <w:trPr>
          <w:jc w:val="center"/>
        </w:trPr>
        <w:tc>
          <w:tcPr>
            <w:tcW w:w="4644"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Nombre de prévenus</w:t>
            </w:r>
          </w:p>
        </w:tc>
        <w:tc>
          <w:tcPr>
            <w:tcW w:w="4200" w:type="dxa"/>
          </w:tcPr>
          <w:p w:rsidR="00306FD5" w:rsidRPr="00F47FA4" w:rsidRDefault="00306FD5" w:rsidP="000B5D2B">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22</w:t>
            </w:r>
          </w:p>
        </w:tc>
      </w:tr>
    </w:tbl>
    <w:p w:rsidR="00306FD5" w:rsidRPr="00F47FA4" w:rsidRDefault="00306FD5" w:rsidP="00306FD5">
      <w:pPr>
        <w:jc w:val="both"/>
        <w:rPr>
          <w:rStyle w:val="Accentuation"/>
          <w:rFonts w:asciiTheme="minorHAnsi" w:hAnsiTheme="minorHAnsi" w:cstheme="minorHAnsi"/>
          <w:i w:val="0"/>
          <w:sz w:val="22"/>
          <w:szCs w:val="22"/>
        </w:rPr>
      </w:pPr>
    </w:p>
    <w:p w:rsidR="00306FD5" w:rsidRDefault="00306FD5" w:rsidP="00306FD5">
      <w:pPr>
        <w:jc w:val="both"/>
        <w:rPr>
          <w:rStyle w:val="Accentuation"/>
          <w:rFonts w:asciiTheme="minorHAnsi" w:hAnsiTheme="minorHAnsi" w:cstheme="minorHAnsi"/>
          <w:i w:val="0"/>
          <w:sz w:val="22"/>
          <w:szCs w:val="22"/>
          <w:lang w:val="fr-BE"/>
        </w:rPr>
      </w:pPr>
      <w:r>
        <w:rPr>
          <w:rStyle w:val="Accentuation"/>
          <w:rFonts w:asciiTheme="minorHAnsi" w:hAnsiTheme="minorHAnsi" w:cstheme="minorHAnsi"/>
          <w:i w:val="0"/>
          <w:sz w:val="22"/>
          <w:szCs w:val="22"/>
          <w:lang w:val="fr-BE"/>
        </w:rPr>
        <w:t xml:space="preserve">En date du 11 décembre 2019, il y eu une réunion avec le nouveau DGFAP sur les nouvelles  méthodes de travail avec les agents de la direction en charge de la faune et aires protégées. Aussi a-t-il également été évoqué le projet de formation des OPJ/APJ de la province de la Nyanga précédemment prévue au mois de décembre 2019 à Tchibanga, renvoyée pour des raisons de changements du directeur provincial des eaux et forêts de la dite province. </w:t>
      </w:r>
    </w:p>
    <w:p w:rsidR="00306FD5" w:rsidRDefault="00306FD5" w:rsidP="00306FD5">
      <w:pPr>
        <w:jc w:val="both"/>
        <w:rPr>
          <w:rStyle w:val="Accentuation"/>
          <w:rFonts w:asciiTheme="minorHAnsi" w:hAnsiTheme="minorHAnsi" w:cstheme="minorHAnsi"/>
          <w:i w:val="0"/>
          <w:sz w:val="22"/>
          <w:szCs w:val="22"/>
          <w:lang w:val="fr-BE"/>
        </w:rPr>
      </w:pPr>
    </w:p>
    <w:p w:rsidR="00306FD5" w:rsidRDefault="00306FD5" w:rsidP="00306FD5">
      <w:pPr>
        <w:jc w:val="both"/>
        <w:rPr>
          <w:rFonts w:asciiTheme="minorHAnsi" w:hAnsiTheme="minorHAnsi"/>
        </w:rPr>
      </w:pPr>
      <w:r>
        <w:rPr>
          <w:rStyle w:val="Accentuation"/>
          <w:rFonts w:asciiTheme="minorHAnsi" w:hAnsiTheme="minorHAnsi" w:cstheme="minorHAnsi"/>
          <w:i w:val="0"/>
          <w:sz w:val="22"/>
          <w:szCs w:val="22"/>
          <w:lang w:val="fr-BE"/>
        </w:rPr>
        <w:t>De plus, dans le cadre du suivi, avec l’avocat du projet</w:t>
      </w:r>
      <w:r w:rsidR="00485C4D">
        <w:rPr>
          <w:rStyle w:val="Accentuation"/>
          <w:rFonts w:asciiTheme="minorHAnsi" w:hAnsiTheme="minorHAnsi" w:cstheme="minorHAnsi"/>
          <w:i w:val="0"/>
          <w:sz w:val="22"/>
          <w:szCs w:val="22"/>
          <w:lang w:val="fr-BE"/>
        </w:rPr>
        <w:t>,</w:t>
      </w:r>
      <w:r>
        <w:rPr>
          <w:rStyle w:val="Accentuation"/>
          <w:rFonts w:asciiTheme="minorHAnsi" w:hAnsiTheme="minorHAnsi" w:cstheme="minorHAnsi"/>
          <w:i w:val="0"/>
          <w:sz w:val="22"/>
          <w:szCs w:val="22"/>
          <w:lang w:val="fr-BE"/>
        </w:rPr>
        <w:t xml:space="preserve"> Maître MEZUI, pour l</w:t>
      </w:r>
      <w:r w:rsidRPr="00F47FA4">
        <w:rPr>
          <w:rStyle w:val="Accentuation"/>
          <w:rFonts w:asciiTheme="minorHAnsi" w:hAnsiTheme="minorHAnsi" w:cstheme="minorHAnsi"/>
          <w:i w:val="0"/>
          <w:sz w:val="22"/>
          <w:szCs w:val="22"/>
          <w:lang w:val="fr-BE"/>
        </w:rPr>
        <w:t xml:space="preserve">es huit (08) affaires de trafic d’ivoire </w:t>
      </w:r>
      <w:r>
        <w:rPr>
          <w:rStyle w:val="Accentuation"/>
          <w:rFonts w:asciiTheme="minorHAnsi" w:hAnsiTheme="minorHAnsi" w:cstheme="minorHAnsi"/>
          <w:i w:val="0"/>
          <w:sz w:val="22"/>
          <w:szCs w:val="22"/>
          <w:lang w:val="fr-BE"/>
        </w:rPr>
        <w:t>parmi lesquelles 7 en instruction, en date du 27 décembre 2019 dernier à la chambre spéciale du tribunal de première instance de Libreville, il y a eu lieu l’audience de flagrant d</w:t>
      </w:r>
      <w:r w:rsidRPr="00F47FA4">
        <w:rPr>
          <w:rFonts w:asciiTheme="minorHAnsi" w:hAnsiTheme="minorHAnsi"/>
        </w:rPr>
        <w:t>es nommés AYAFOR Robert (Camerounais), DJETOLA DJOEL Michel, NGUIABE Arsène et MBONGO C</w:t>
      </w:r>
      <w:r>
        <w:rPr>
          <w:rFonts w:asciiTheme="minorHAnsi" w:hAnsiTheme="minorHAnsi"/>
        </w:rPr>
        <w:t>hristian (tous gabonais)</w:t>
      </w:r>
      <w:r w:rsidRPr="00F47FA4">
        <w:rPr>
          <w:rFonts w:asciiTheme="minorHAnsi" w:hAnsiTheme="minorHAnsi"/>
        </w:rPr>
        <w:t xml:space="preserve"> interpellés avec 27 pointes d’ivoire soit 128,2 kilogrammes. </w:t>
      </w:r>
      <w:r>
        <w:rPr>
          <w:rFonts w:asciiTheme="minorHAnsi" w:hAnsiTheme="minorHAnsi"/>
        </w:rPr>
        <w:t>Au cours de l’audience de plaidoirie de Maître MEZUI, le procureur ayant requis l’application stricte de la loi, l’avocat du projet a demandé le paiement de 20 000 000 de dommages-intérêts à payer à l’administration des eaux et forêts. Le délibéré est donc prévu pour l’audience de délibéré du 03 janvier 2020.</w:t>
      </w:r>
    </w:p>
    <w:p w:rsidR="00306FD5" w:rsidRDefault="00306FD5" w:rsidP="00306FD5">
      <w:pPr>
        <w:jc w:val="both"/>
        <w:rPr>
          <w:rFonts w:asciiTheme="minorHAnsi" w:hAnsiTheme="minorHAnsi"/>
        </w:rPr>
      </w:pPr>
    </w:p>
    <w:p w:rsidR="008D53B2" w:rsidRDefault="00306FD5" w:rsidP="00594AF2">
      <w:pPr>
        <w:jc w:val="both"/>
        <w:rPr>
          <w:rFonts w:asciiTheme="minorHAnsi" w:hAnsiTheme="minorHAnsi"/>
        </w:rPr>
      </w:pPr>
      <w:r>
        <w:rPr>
          <w:rFonts w:asciiTheme="minorHAnsi" w:hAnsiTheme="minorHAnsi"/>
        </w:rPr>
        <w:t xml:space="preserve">Aussi, bien qu’il n’y ait pas eu d’opération pour ce mois, il convient de relever la mission de deux juristes dans la province du Haut-Ogooué en vue de l’arrestation de trois trafiquants d’ivoire qui n’a pu se faire à cause du manque de train, seul moyen de transport indisponible au moment des faits du fait de la suspension des activités de transport de la société SETRAG. </w:t>
      </w:r>
    </w:p>
    <w:p w:rsidR="00594AF2" w:rsidRDefault="00594AF2" w:rsidP="00594AF2">
      <w:pPr>
        <w:jc w:val="both"/>
        <w:rPr>
          <w:rFonts w:asciiTheme="minorHAnsi" w:hAnsiTheme="minorHAnsi"/>
        </w:rPr>
      </w:pPr>
    </w:p>
    <w:p w:rsidR="00594AF2" w:rsidRDefault="00594AF2" w:rsidP="00594AF2">
      <w:pPr>
        <w:jc w:val="both"/>
        <w:rPr>
          <w:rFonts w:asciiTheme="minorHAnsi" w:hAnsiTheme="minorHAnsi"/>
        </w:rPr>
      </w:pPr>
    </w:p>
    <w:p w:rsidR="00594AF2" w:rsidRDefault="00594AF2" w:rsidP="00594AF2">
      <w:pPr>
        <w:jc w:val="both"/>
        <w:rPr>
          <w:rFonts w:asciiTheme="minorHAnsi" w:hAnsiTheme="minorHAnsi"/>
        </w:rPr>
      </w:pPr>
    </w:p>
    <w:p w:rsidR="00594AF2" w:rsidRDefault="00594AF2" w:rsidP="00594AF2">
      <w:pPr>
        <w:jc w:val="both"/>
        <w:rPr>
          <w:rFonts w:asciiTheme="minorHAnsi" w:hAnsiTheme="minorHAnsi"/>
        </w:rPr>
      </w:pPr>
    </w:p>
    <w:p w:rsidR="00594AF2" w:rsidRPr="00594AF2" w:rsidRDefault="00594AF2" w:rsidP="00594AF2">
      <w:pPr>
        <w:jc w:val="both"/>
        <w:rPr>
          <w:rFonts w:asciiTheme="minorHAnsi" w:hAnsiTheme="minorHAnsi"/>
        </w:rPr>
      </w:pPr>
    </w:p>
    <w:p w:rsidR="00306FD5" w:rsidRPr="00F47FA4" w:rsidRDefault="00306FD5" w:rsidP="00306FD5">
      <w:pPr>
        <w:spacing w:before="120" w:after="120" w:line="276" w:lineRule="auto"/>
        <w:jc w:val="both"/>
        <w:rPr>
          <w:rStyle w:val="Accentuation"/>
          <w:rFonts w:asciiTheme="minorHAnsi" w:hAnsiTheme="minorHAnsi" w:cstheme="minorHAnsi"/>
          <w:b/>
          <w:i w:val="0"/>
          <w:sz w:val="22"/>
          <w:szCs w:val="22"/>
        </w:rPr>
      </w:pPr>
      <w:bookmarkStart w:id="5" w:name="_Toc7774930"/>
      <w:r w:rsidRPr="00F47FA4">
        <w:rPr>
          <w:rStyle w:val="Accentuation"/>
          <w:rFonts w:asciiTheme="minorHAnsi" w:hAnsiTheme="minorHAnsi" w:cstheme="minorHAnsi"/>
          <w:b/>
          <w:sz w:val="22"/>
          <w:szCs w:val="22"/>
        </w:rPr>
        <w:lastRenderedPageBreak/>
        <w:t>4.2. Visites de prison</w:t>
      </w:r>
    </w:p>
    <w:p w:rsidR="00306FD5" w:rsidRPr="00F47FA4" w:rsidRDefault="00306FD5" w:rsidP="00306FD5">
      <w:pPr>
        <w:spacing w:after="240"/>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306FD5" w:rsidRPr="00F47FA4" w:rsidTr="000B5D2B">
        <w:trPr>
          <w:trHeight w:val="262"/>
        </w:trPr>
        <w:tc>
          <w:tcPr>
            <w:tcW w:w="4531"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visites effectuées</w:t>
            </w:r>
          </w:p>
        </w:tc>
        <w:tc>
          <w:tcPr>
            <w:tcW w:w="4677" w:type="dxa"/>
          </w:tcPr>
          <w:p w:rsidR="00306FD5" w:rsidRPr="00F47FA4" w:rsidRDefault="00306FD5"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05</w:t>
            </w:r>
          </w:p>
        </w:tc>
      </w:tr>
      <w:tr w:rsidR="00306FD5" w:rsidRPr="00F47FA4" w:rsidTr="000B5D2B">
        <w:trPr>
          <w:trHeight w:val="262"/>
        </w:trPr>
        <w:tc>
          <w:tcPr>
            <w:tcW w:w="4531"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détenus rencontrés</w:t>
            </w:r>
          </w:p>
        </w:tc>
        <w:tc>
          <w:tcPr>
            <w:tcW w:w="4677" w:type="dxa"/>
          </w:tcPr>
          <w:p w:rsidR="00306FD5" w:rsidRPr="00F47FA4" w:rsidRDefault="00306FD5" w:rsidP="000B5D2B">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1</w:t>
            </w:r>
            <w:r>
              <w:rPr>
                <w:rStyle w:val="Accentuation"/>
                <w:rFonts w:asciiTheme="minorHAnsi" w:hAnsiTheme="minorHAnsi" w:cstheme="minorHAnsi"/>
                <w:sz w:val="22"/>
                <w:szCs w:val="22"/>
              </w:rPr>
              <w:t>4</w:t>
            </w:r>
          </w:p>
        </w:tc>
      </w:tr>
    </w:tbl>
    <w:p w:rsidR="00306FD5" w:rsidRPr="00F47FA4" w:rsidRDefault="00306FD5" w:rsidP="00306FD5">
      <w:pPr>
        <w:jc w:val="both"/>
        <w:rPr>
          <w:rStyle w:val="Accentuation"/>
          <w:rFonts w:asciiTheme="minorHAnsi" w:hAnsiTheme="minorHAnsi" w:cstheme="minorHAnsi"/>
          <w:i w:val="0"/>
          <w:sz w:val="22"/>
          <w:szCs w:val="22"/>
        </w:rPr>
      </w:pPr>
    </w:p>
    <w:p w:rsidR="00306FD5" w:rsidRDefault="00306FD5" w:rsidP="00306FD5">
      <w:pPr>
        <w:jc w:val="both"/>
        <w:rPr>
          <w:rFonts w:asciiTheme="minorHAnsi" w:hAnsiTheme="minorHAnsi"/>
        </w:rPr>
      </w:pPr>
      <w:r>
        <w:rPr>
          <w:rFonts w:asciiTheme="minorHAnsi" w:hAnsiTheme="minorHAnsi"/>
        </w:rPr>
        <w:t>Il y a eu, pour ce mois de décembre 2019, cinq visites de prison dont quatre à la prison centrale de Libreville et une à celle de Tchibanga. Ainsi, il y a donc eu la visite de prison des détenus DJIDOU Innocent, SAWADOGO Alassane et Sylla NDEMBA. Par la suite, il y eu la visite de prison de AYAFOR Robert,  DJETOLA Djole,  GIABE Arène et  MBOGO Christian. Il aussi la visite de prison de  MOUMBOZI Alain et IKAGNA outre celle de MOUKAMBI MOUBELEYI François, BACKO MOHAMED, PILIMA Jean-Marie et enfin celle de BIAKEU KETCHANKEU et MOUSSA NDODTIJO.</w:t>
      </w:r>
    </w:p>
    <w:p w:rsidR="00306FD5" w:rsidRDefault="00306FD5" w:rsidP="00306FD5">
      <w:pPr>
        <w:jc w:val="both"/>
        <w:rPr>
          <w:rFonts w:asciiTheme="minorHAnsi" w:hAnsiTheme="minorHAnsi"/>
        </w:rPr>
      </w:pPr>
    </w:p>
    <w:p w:rsidR="000B7079" w:rsidRPr="006C3F54"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Communication</w:t>
      </w:r>
      <w:bookmarkEnd w:id="5"/>
    </w:p>
    <w:p w:rsidR="000B7079" w:rsidRPr="006C3F54" w:rsidRDefault="000B7079" w:rsidP="000B7079">
      <w:pPr>
        <w:jc w:val="both"/>
        <w:rPr>
          <w:rStyle w:val="Accentuation"/>
          <w:rFonts w:asciiTheme="minorHAnsi" w:hAnsiTheme="minorHAnsi" w:cstheme="minorHAnsi"/>
          <w:i w:val="0"/>
          <w:sz w:val="22"/>
          <w:szCs w:val="22"/>
        </w:rPr>
      </w:pPr>
    </w:p>
    <w:p w:rsidR="000B7079" w:rsidRPr="006C3F54" w:rsidRDefault="000B7079" w:rsidP="000B7079">
      <w:pPr>
        <w:spacing w:after="240"/>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6C3F54" w:rsidTr="000F4C8D">
        <w:trPr>
          <w:trHeight w:val="81"/>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Nombre de pièces publiées</w:t>
            </w:r>
          </w:p>
        </w:tc>
        <w:tc>
          <w:tcPr>
            <w:tcW w:w="4291" w:type="dxa"/>
          </w:tcPr>
          <w:p w:rsidR="000B7079" w:rsidRPr="006C3F54" w:rsidRDefault="00C11C47"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Télévision</w:t>
            </w:r>
          </w:p>
        </w:tc>
        <w:tc>
          <w:tcPr>
            <w:tcW w:w="4291" w:type="dxa"/>
          </w:tcPr>
          <w:p w:rsidR="000B7079" w:rsidRPr="006C3F54" w:rsidRDefault="00C11C47"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Internet</w:t>
            </w:r>
          </w:p>
        </w:tc>
        <w:tc>
          <w:tcPr>
            <w:tcW w:w="4291" w:type="dxa"/>
          </w:tcPr>
          <w:p w:rsidR="000B7079" w:rsidRPr="006C3F54" w:rsidRDefault="00C11C47"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Presse écrite</w:t>
            </w:r>
          </w:p>
        </w:tc>
        <w:tc>
          <w:tcPr>
            <w:tcW w:w="4291" w:type="dxa"/>
          </w:tcPr>
          <w:p w:rsidR="000B7079" w:rsidRPr="006C3F54" w:rsidRDefault="00C11C47"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p>
        </w:tc>
      </w:tr>
      <w:tr w:rsidR="000B7079" w:rsidRPr="006C3F54" w:rsidTr="000F4C8D">
        <w:trPr>
          <w:trHeight w:val="272"/>
        </w:trPr>
        <w:tc>
          <w:tcPr>
            <w:tcW w:w="4606" w:type="dxa"/>
          </w:tcPr>
          <w:p w:rsidR="000B7079" w:rsidRPr="006C3F54" w:rsidRDefault="000B7079" w:rsidP="000F4C8D">
            <w:pPr>
              <w:jc w:val="both"/>
              <w:rPr>
                <w:rStyle w:val="Accentuation"/>
                <w:rFonts w:asciiTheme="minorHAnsi" w:hAnsiTheme="minorHAnsi" w:cstheme="minorHAnsi"/>
                <w:i w:val="0"/>
                <w:sz w:val="22"/>
                <w:szCs w:val="22"/>
              </w:rPr>
            </w:pPr>
            <w:r w:rsidRPr="006C3F54">
              <w:rPr>
                <w:rStyle w:val="Accentuation"/>
                <w:rFonts w:asciiTheme="minorHAnsi" w:hAnsiTheme="minorHAnsi" w:cstheme="minorHAnsi"/>
                <w:sz w:val="22"/>
                <w:szCs w:val="22"/>
              </w:rPr>
              <w:t>Radio</w:t>
            </w:r>
          </w:p>
        </w:tc>
        <w:tc>
          <w:tcPr>
            <w:tcW w:w="4291" w:type="dxa"/>
          </w:tcPr>
          <w:p w:rsidR="000B7079" w:rsidRPr="006C3F54" w:rsidRDefault="00C11C47"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p>
        </w:tc>
      </w:tr>
    </w:tbl>
    <w:p w:rsidR="000B7079" w:rsidRPr="006C3F54" w:rsidRDefault="000B7079" w:rsidP="000B7079">
      <w:pPr>
        <w:jc w:val="both"/>
        <w:rPr>
          <w:rStyle w:val="Accentuation"/>
          <w:rFonts w:asciiTheme="minorHAnsi" w:hAnsiTheme="minorHAnsi" w:cstheme="minorHAnsi"/>
          <w:i w:val="0"/>
          <w:sz w:val="22"/>
          <w:szCs w:val="22"/>
        </w:rPr>
      </w:pPr>
    </w:p>
    <w:p w:rsidR="002F3B51" w:rsidRPr="00B0607F" w:rsidRDefault="002F3B51" w:rsidP="002F3B51">
      <w:pPr>
        <w:spacing w:after="240" w:line="276" w:lineRule="auto"/>
        <w:jc w:val="both"/>
        <w:rPr>
          <w:iCs/>
          <w:sz w:val="22"/>
          <w:szCs w:val="22"/>
        </w:rPr>
      </w:pPr>
      <w:r w:rsidRPr="00B0607F">
        <w:rPr>
          <w:iCs/>
          <w:sz w:val="22"/>
          <w:szCs w:val="22"/>
        </w:rPr>
        <w:t xml:space="preserve">Au cours du mois </w:t>
      </w:r>
      <w:r>
        <w:rPr>
          <w:iCs/>
          <w:sz w:val="22"/>
          <w:szCs w:val="22"/>
        </w:rPr>
        <w:t>de décembre 2019, le projet AALF</w:t>
      </w:r>
      <w:r w:rsidRPr="00B0607F">
        <w:rPr>
          <w:iCs/>
          <w:sz w:val="22"/>
          <w:szCs w:val="22"/>
        </w:rPr>
        <w:t xml:space="preserve"> n’a produit aucunepièce médiatique. </w:t>
      </w:r>
    </w:p>
    <w:p w:rsidR="002F3B51" w:rsidRPr="00B0607F" w:rsidRDefault="002F3B51" w:rsidP="002F3B51">
      <w:pPr>
        <w:spacing w:after="240" w:line="276" w:lineRule="auto"/>
        <w:jc w:val="both"/>
        <w:rPr>
          <w:iCs/>
          <w:sz w:val="22"/>
          <w:szCs w:val="22"/>
        </w:rPr>
      </w:pPr>
      <w:r w:rsidRPr="00B0607F">
        <w:rPr>
          <w:iCs/>
          <w:sz w:val="22"/>
          <w:szCs w:val="22"/>
        </w:rPr>
        <w:t>Les anciens articles sont disponibles sur plusieurs médias, et notamment sur le site Internet, la page Facebook et la chaine YouTube du projet.</w:t>
      </w:r>
    </w:p>
    <w:p w:rsidR="000B7079" w:rsidRPr="006C3F54" w:rsidRDefault="000B7079" w:rsidP="000B7079">
      <w:pPr>
        <w:spacing w:line="276" w:lineRule="auto"/>
        <w:jc w:val="both"/>
        <w:rPr>
          <w:rStyle w:val="Accentuation"/>
          <w:rFonts w:asciiTheme="minorHAnsi" w:hAnsiTheme="minorHAnsi" w:cstheme="minorHAnsi"/>
          <w:i w:val="0"/>
          <w:sz w:val="22"/>
          <w:szCs w:val="22"/>
          <w:lang w:val="nl-BE"/>
        </w:rPr>
      </w:pPr>
      <w:r w:rsidRPr="006C3F54">
        <w:rPr>
          <w:rStyle w:val="Accentuation"/>
          <w:rFonts w:asciiTheme="minorHAnsi" w:hAnsiTheme="minorHAnsi" w:cstheme="minorHAnsi"/>
          <w:i w:val="0"/>
          <w:sz w:val="22"/>
          <w:szCs w:val="22"/>
          <w:lang w:val="nl-BE"/>
        </w:rPr>
        <w:t xml:space="preserve">Website: </w:t>
      </w:r>
      <w:hyperlink r:id="rId11" w:history="1">
        <w:r w:rsidRPr="006C3F54">
          <w:rPr>
            <w:rStyle w:val="Accentuation"/>
            <w:rFonts w:asciiTheme="minorHAnsi" w:hAnsiTheme="minorHAnsi" w:cstheme="minorHAnsi"/>
            <w:i w:val="0"/>
            <w:sz w:val="22"/>
            <w:szCs w:val="22"/>
            <w:lang w:val="nl-BE"/>
          </w:rPr>
          <w:t>http://www.conservation-justice.org/CJ/</w:t>
        </w:r>
      </w:hyperlink>
    </w:p>
    <w:p w:rsidR="000B7079" w:rsidRPr="006C3F54" w:rsidRDefault="000B7079" w:rsidP="000B7079">
      <w:pPr>
        <w:spacing w:line="276" w:lineRule="auto"/>
        <w:rPr>
          <w:rStyle w:val="Accentuation"/>
          <w:rFonts w:asciiTheme="minorHAnsi" w:hAnsiTheme="minorHAnsi" w:cstheme="minorHAnsi"/>
          <w:i w:val="0"/>
          <w:sz w:val="22"/>
          <w:szCs w:val="22"/>
          <w:lang w:val="nl-BE"/>
        </w:rPr>
      </w:pPr>
      <w:r w:rsidRPr="006C3F54">
        <w:rPr>
          <w:rStyle w:val="Accentuation"/>
          <w:rFonts w:asciiTheme="minorHAnsi" w:hAnsiTheme="minorHAnsi" w:cstheme="minorHAnsi"/>
          <w:i w:val="0"/>
          <w:sz w:val="22"/>
          <w:szCs w:val="22"/>
          <w:lang w:val="nl-BE"/>
        </w:rPr>
        <w:t>Facebook:</w:t>
      </w:r>
      <w:hyperlink r:id="rId12" w:history="1">
        <w:r w:rsidRPr="006C3F54">
          <w:rPr>
            <w:rStyle w:val="Lienhypertexte"/>
            <w:rFonts w:asciiTheme="minorHAnsi" w:hAnsiTheme="minorHAnsi" w:cstheme="minorHAnsi"/>
            <w:color w:val="auto"/>
            <w:sz w:val="22"/>
            <w:szCs w:val="22"/>
            <w:lang w:val="nl-BE"/>
          </w:rPr>
          <w:t>https://www.facebook.com/Conservation-Justice-163892326976793/</w:t>
        </w:r>
      </w:hyperlink>
    </w:p>
    <w:p w:rsidR="00F47FA4" w:rsidRPr="00485C4D" w:rsidRDefault="000B7079" w:rsidP="000B7079">
      <w:pPr>
        <w:spacing w:after="240" w:line="276" w:lineRule="auto"/>
        <w:jc w:val="both"/>
        <w:rPr>
          <w:lang w:val="en-US"/>
        </w:rPr>
      </w:pPr>
      <w:r w:rsidRPr="006C3F54">
        <w:rPr>
          <w:rStyle w:val="Accentuation"/>
          <w:rFonts w:asciiTheme="minorHAnsi" w:hAnsiTheme="minorHAnsi" w:cstheme="minorHAnsi"/>
          <w:i w:val="0"/>
          <w:sz w:val="22"/>
          <w:szCs w:val="22"/>
          <w:lang w:val="en-US"/>
        </w:rPr>
        <w:t xml:space="preserve">YouTube: </w:t>
      </w:r>
      <w:hyperlink r:id="rId13" w:history="1">
        <w:r w:rsidRPr="006C3F54">
          <w:rPr>
            <w:rStyle w:val="Accentuation"/>
            <w:rFonts w:asciiTheme="minorHAnsi" w:hAnsiTheme="minorHAnsi" w:cstheme="minorHAnsi"/>
            <w:i w:val="0"/>
            <w:sz w:val="22"/>
            <w:szCs w:val="22"/>
            <w:lang w:val="en-US"/>
          </w:rPr>
          <w:t>https://www.youtube.com/user/ConservationJustice</w:t>
        </w:r>
      </w:hyperlink>
    </w:p>
    <w:p w:rsidR="00306FD5" w:rsidRPr="006C3F54" w:rsidRDefault="00306FD5" w:rsidP="00306FD5">
      <w:pPr>
        <w:pStyle w:val="Titre1"/>
        <w:shd w:val="clear" w:color="auto" w:fill="000000" w:themeFill="text1"/>
        <w:jc w:val="both"/>
        <w:rPr>
          <w:rStyle w:val="Accentuation"/>
          <w:rFonts w:asciiTheme="minorHAnsi" w:hAnsiTheme="minorHAnsi" w:cstheme="minorHAnsi"/>
          <w:i w:val="0"/>
          <w:sz w:val="22"/>
          <w:szCs w:val="22"/>
        </w:rPr>
      </w:pPr>
      <w:bookmarkStart w:id="6" w:name="_Toc330025956"/>
      <w:bookmarkStart w:id="7" w:name="_Toc7774931"/>
      <w:r w:rsidRPr="006C3F54">
        <w:rPr>
          <w:rStyle w:val="Accentuation"/>
          <w:rFonts w:asciiTheme="minorHAnsi" w:hAnsiTheme="minorHAnsi" w:cstheme="minorHAnsi"/>
          <w:sz w:val="22"/>
          <w:szCs w:val="22"/>
        </w:rPr>
        <w:t>Relations extérieures</w:t>
      </w:r>
      <w:bookmarkEnd w:id="6"/>
      <w:bookmarkEnd w:id="7"/>
    </w:p>
    <w:p w:rsidR="00306FD5" w:rsidRPr="00F47FA4" w:rsidRDefault="00306FD5" w:rsidP="00306FD5">
      <w:pPr>
        <w:spacing w:after="240"/>
        <w:jc w:val="both"/>
        <w:rPr>
          <w:rStyle w:val="Accentuation"/>
          <w:rFonts w:asciiTheme="minorHAnsi" w:hAnsiTheme="minorHAnsi" w:cstheme="minorHAnsi"/>
          <w:b/>
          <w:sz w:val="22"/>
          <w:szCs w:val="22"/>
        </w:rPr>
      </w:pPr>
    </w:p>
    <w:p w:rsidR="00306FD5" w:rsidRPr="00F47FA4" w:rsidRDefault="00306FD5" w:rsidP="00306FD5">
      <w:pPr>
        <w:spacing w:after="240"/>
        <w:jc w:val="both"/>
        <w:rPr>
          <w:rStyle w:val="Accentuation"/>
          <w:rFonts w:asciiTheme="minorHAnsi" w:hAnsiTheme="minorHAnsi" w:cstheme="minorHAnsi"/>
          <w:b/>
          <w:i w:val="0"/>
          <w:sz w:val="22"/>
          <w:szCs w:val="22"/>
        </w:rPr>
      </w:pPr>
      <w:r w:rsidRPr="00F47FA4">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306FD5" w:rsidRPr="00F47FA4" w:rsidTr="000B5D2B">
        <w:trPr>
          <w:trHeight w:val="323"/>
        </w:trPr>
        <w:tc>
          <w:tcPr>
            <w:tcW w:w="4350"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Nombre de rencontres</w:t>
            </w:r>
          </w:p>
        </w:tc>
        <w:tc>
          <w:tcPr>
            <w:tcW w:w="4380" w:type="dxa"/>
          </w:tcPr>
          <w:p w:rsidR="00306FD5" w:rsidRPr="00F47FA4" w:rsidRDefault="00306FD5" w:rsidP="000B5D2B">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i w:val="0"/>
                <w:sz w:val="22"/>
                <w:szCs w:val="22"/>
              </w:rPr>
              <w:t>4</w:t>
            </w:r>
            <w:r>
              <w:rPr>
                <w:rStyle w:val="Accentuation"/>
                <w:rFonts w:asciiTheme="minorHAnsi" w:hAnsiTheme="minorHAnsi" w:cstheme="minorHAnsi"/>
                <w:i w:val="0"/>
                <w:sz w:val="22"/>
                <w:szCs w:val="22"/>
              </w:rPr>
              <w:t>3</w:t>
            </w:r>
          </w:p>
        </w:tc>
      </w:tr>
      <w:tr w:rsidR="00306FD5" w:rsidRPr="00F47FA4" w:rsidTr="000B5D2B">
        <w:trPr>
          <w:trHeight w:val="323"/>
        </w:trPr>
        <w:tc>
          <w:tcPr>
            <w:tcW w:w="4350" w:type="dxa"/>
          </w:tcPr>
          <w:p w:rsidR="00306FD5" w:rsidRPr="00F47FA4" w:rsidRDefault="00306FD5" w:rsidP="000B5D2B">
            <w:pPr>
              <w:jc w:val="both"/>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Suivi de l’accord de collaboration</w:t>
            </w:r>
            <w:r w:rsidRPr="00F47FA4">
              <w:rPr>
                <w:rStyle w:val="Accentuation"/>
                <w:rFonts w:asciiTheme="minorHAnsi" w:hAnsiTheme="minorHAnsi" w:cstheme="minorHAnsi"/>
                <w:sz w:val="22"/>
                <w:szCs w:val="22"/>
              </w:rPr>
              <w:tab/>
            </w:r>
          </w:p>
        </w:tc>
        <w:tc>
          <w:tcPr>
            <w:tcW w:w="4380" w:type="dxa"/>
          </w:tcPr>
          <w:p w:rsidR="00306FD5" w:rsidRPr="00F47FA4" w:rsidRDefault="00306FD5" w:rsidP="000B5D2B">
            <w:pPr>
              <w:jc w:val="cente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3</w:t>
            </w:r>
            <w:r>
              <w:rPr>
                <w:rStyle w:val="Accentuation"/>
                <w:rFonts w:asciiTheme="minorHAnsi" w:hAnsiTheme="minorHAnsi" w:cstheme="minorHAnsi"/>
                <w:sz w:val="22"/>
                <w:szCs w:val="22"/>
              </w:rPr>
              <w:t>3</w:t>
            </w:r>
          </w:p>
        </w:tc>
      </w:tr>
      <w:tr w:rsidR="00306FD5" w:rsidRPr="00F47FA4" w:rsidTr="000B5D2B">
        <w:trPr>
          <w:trHeight w:val="297"/>
        </w:trPr>
        <w:tc>
          <w:tcPr>
            <w:tcW w:w="4350" w:type="dxa"/>
            <w:vAlign w:val="center"/>
          </w:tcPr>
          <w:p w:rsidR="00306FD5" w:rsidRPr="00F47FA4" w:rsidRDefault="00306FD5" w:rsidP="000B5D2B">
            <w:pPr>
              <w:rPr>
                <w:rStyle w:val="Accentuation"/>
                <w:rFonts w:asciiTheme="minorHAnsi" w:hAnsiTheme="minorHAnsi" w:cstheme="minorHAnsi"/>
                <w:i w:val="0"/>
                <w:sz w:val="22"/>
                <w:szCs w:val="22"/>
              </w:rPr>
            </w:pPr>
            <w:r w:rsidRPr="00F47FA4">
              <w:rPr>
                <w:rStyle w:val="Accentuation"/>
                <w:rFonts w:asciiTheme="minorHAnsi" w:hAnsiTheme="minorHAnsi" w:cstheme="minorHAnsi"/>
                <w:sz w:val="22"/>
                <w:szCs w:val="22"/>
              </w:rPr>
              <w:t>Collaboration sur affaires</w:t>
            </w:r>
          </w:p>
        </w:tc>
        <w:tc>
          <w:tcPr>
            <w:tcW w:w="4380" w:type="dxa"/>
            <w:vAlign w:val="center"/>
          </w:tcPr>
          <w:p w:rsidR="00306FD5" w:rsidRPr="00F47FA4" w:rsidRDefault="00306FD5"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20</w:t>
            </w:r>
          </w:p>
        </w:tc>
      </w:tr>
    </w:tbl>
    <w:p w:rsidR="00306FD5" w:rsidRPr="00F47FA4" w:rsidRDefault="00306FD5" w:rsidP="00306FD5">
      <w:pPr>
        <w:spacing w:line="276" w:lineRule="auto"/>
        <w:jc w:val="both"/>
        <w:rPr>
          <w:rStyle w:val="Accentuation"/>
          <w:rFonts w:asciiTheme="minorHAnsi" w:hAnsiTheme="minorHAnsi" w:cstheme="minorHAnsi"/>
          <w:sz w:val="22"/>
          <w:szCs w:val="22"/>
          <w:lang w:val="fr-BE"/>
        </w:rPr>
      </w:pPr>
    </w:p>
    <w:p w:rsidR="00306FD5" w:rsidRDefault="00306FD5" w:rsidP="00306FD5">
      <w:pPr>
        <w:spacing w:line="276" w:lineRule="auto"/>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i w:val="0"/>
          <w:sz w:val="22"/>
          <w:szCs w:val="22"/>
          <w:lang w:val="fr-BE"/>
        </w:rPr>
        <w:t>Le projet AALF a tenu plusieurs rencontres avec les autorités administratives et judiciaires du pays :</w:t>
      </w:r>
    </w:p>
    <w:p w:rsidR="00306FD5" w:rsidRPr="00F47FA4" w:rsidRDefault="00306FD5" w:rsidP="00306FD5">
      <w:pPr>
        <w:spacing w:line="276" w:lineRule="auto"/>
        <w:jc w:val="both"/>
        <w:rPr>
          <w:rStyle w:val="Accentuation"/>
          <w:rFonts w:asciiTheme="minorHAnsi" w:hAnsiTheme="minorHAnsi" w:cstheme="minorHAnsi"/>
          <w:i w:val="0"/>
          <w:sz w:val="22"/>
          <w:szCs w:val="22"/>
          <w:lang w:val="fr-BE"/>
        </w:rPr>
      </w:pPr>
    </w:p>
    <w:p w:rsidR="00306FD5" w:rsidRPr="00F47FA4" w:rsidRDefault="00306FD5" w:rsidP="00306FD5">
      <w:pPr>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b/>
          <w:i w:val="0"/>
          <w:sz w:val="22"/>
          <w:szCs w:val="22"/>
          <w:lang w:val="fr-BE"/>
        </w:rPr>
        <w:t>Estuaire</w:t>
      </w:r>
      <w:r w:rsidRPr="00F47FA4">
        <w:rPr>
          <w:rStyle w:val="Accentuation"/>
          <w:rFonts w:asciiTheme="minorHAnsi" w:hAnsiTheme="minorHAnsi" w:cstheme="minorHAnsi"/>
          <w:i w:val="0"/>
          <w:sz w:val="22"/>
          <w:szCs w:val="22"/>
          <w:lang w:val="fr-BE"/>
        </w:rPr>
        <w:t>:</w:t>
      </w:r>
    </w:p>
    <w:p w:rsidR="00306FD5" w:rsidRPr="00F47FA4" w:rsidRDefault="00306FD5" w:rsidP="00306FD5">
      <w:pPr>
        <w:jc w:val="both"/>
        <w:rPr>
          <w:rStyle w:val="Accentuation"/>
          <w:rFonts w:asciiTheme="minorHAnsi" w:hAnsiTheme="minorHAnsi" w:cstheme="minorHAnsi"/>
          <w:i w:val="0"/>
          <w:sz w:val="22"/>
          <w:szCs w:val="22"/>
          <w:lang w:val="fr-BE"/>
        </w:rPr>
      </w:pPr>
    </w:p>
    <w:p w:rsidR="00306FD5" w:rsidRDefault="00306FD5" w:rsidP="00306FD5">
      <w:pPr>
        <w:jc w:val="both"/>
        <w:rPr>
          <w:rStyle w:val="Accentuation"/>
          <w:rFonts w:asciiTheme="minorHAnsi" w:hAnsiTheme="minorHAnsi" w:cstheme="minorHAnsi"/>
          <w:i w:val="0"/>
          <w:sz w:val="22"/>
          <w:szCs w:val="22"/>
          <w:lang w:val="fr-BE"/>
        </w:rPr>
      </w:pPr>
      <w:r w:rsidRPr="00F47FA4">
        <w:rPr>
          <w:rStyle w:val="Accentuation"/>
          <w:rFonts w:asciiTheme="minorHAnsi" w:hAnsiTheme="minorHAnsi" w:cstheme="minorHAnsi"/>
          <w:i w:val="0"/>
          <w:sz w:val="22"/>
          <w:szCs w:val="22"/>
          <w:lang w:val="fr-BE"/>
        </w:rPr>
        <w:t>A l’estuaire, on dénombre plusieurs rencontres avec les autorités administratives et judicaires</w:t>
      </w:r>
      <w:r>
        <w:rPr>
          <w:rStyle w:val="Accentuation"/>
          <w:rFonts w:asciiTheme="minorHAnsi" w:hAnsiTheme="minorHAnsi" w:cstheme="minorHAnsi"/>
          <w:i w:val="0"/>
          <w:sz w:val="22"/>
          <w:szCs w:val="22"/>
          <w:lang w:val="fr-BE"/>
        </w:rPr>
        <w:t xml:space="preserve"> outre l’avocat du projet</w:t>
      </w:r>
      <w:r w:rsidRPr="00F47FA4">
        <w:rPr>
          <w:rStyle w:val="Accentuation"/>
          <w:rFonts w:asciiTheme="minorHAnsi" w:hAnsiTheme="minorHAnsi" w:cstheme="minorHAnsi"/>
          <w:i w:val="0"/>
          <w:sz w:val="22"/>
          <w:szCs w:val="22"/>
          <w:lang w:val="fr-BE"/>
        </w:rPr>
        <w:t>. Il en est de celles avec le directeur général de la faune et des air</w:t>
      </w:r>
      <w:r w:rsidR="00891A7B">
        <w:rPr>
          <w:rStyle w:val="Accentuation"/>
          <w:rFonts w:asciiTheme="minorHAnsi" w:hAnsiTheme="minorHAnsi" w:cstheme="minorHAnsi"/>
          <w:i w:val="0"/>
          <w:sz w:val="22"/>
          <w:szCs w:val="22"/>
          <w:lang w:val="fr-BE"/>
        </w:rPr>
        <w:t>e</w:t>
      </w:r>
      <w:r w:rsidRPr="00F47FA4">
        <w:rPr>
          <w:rStyle w:val="Accentuation"/>
          <w:rFonts w:asciiTheme="minorHAnsi" w:hAnsiTheme="minorHAnsi" w:cstheme="minorHAnsi"/>
          <w:i w:val="0"/>
          <w:sz w:val="22"/>
          <w:szCs w:val="22"/>
          <w:lang w:val="fr-BE"/>
        </w:rPr>
        <w:t xml:space="preserve">s protégées, les Procureurs </w:t>
      </w:r>
      <w:r>
        <w:rPr>
          <w:rStyle w:val="Accentuation"/>
          <w:rFonts w:asciiTheme="minorHAnsi" w:hAnsiTheme="minorHAnsi" w:cstheme="minorHAnsi"/>
          <w:i w:val="0"/>
          <w:sz w:val="22"/>
          <w:szCs w:val="22"/>
          <w:lang w:val="fr-BE"/>
        </w:rPr>
        <w:t xml:space="preserve">de la chambre spéciale en charge du contentieux forestier </w:t>
      </w:r>
      <w:r w:rsidRPr="00F47FA4">
        <w:rPr>
          <w:rStyle w:val="Accentuation"/>
          <w:rFonts w:asciiTheme="minorHAnsi" w:hAnsiTheme="minorHAnsi" w:cstheme="minorHAnsi"/>
          <w:i w:val="0"/>
          <w:sz w:val="22"/>
          <w:szCs w:val="22"/>
          <w:lang w:val="fr-BE"/>
        </w:rPr>
        <w:t xml:space="preserve">du tribunal ordinaire, </w:t>
      </w:r>
      <w:r>
        <w:rPr>
          <w:rStyle w:val="Accentuation"/>
          <w:rFonts w:asciiTheme="minorHAnsi" w:hAnsiTheme="minorHAnsi" w:cstheme="minorHAnsi"/>
          <w:i w:val="0"/>
          <w:sz w:val="22"/>
          <w:szCs w:val="22"/>
          <w:lang w:val="fr-BE"/>
        </w:rPr>
        <w:t xml:space="preserve">le </w:t>
      </w:r>
      <w:r>
        <w:rPr>
          <w:rStyle w:val="Accentuation"/>
          <w:rFonts w:asciiTheme="minorHAnsi" w:hAnsiTheme="minorHAnsi" w:cstheme="minorHAnsi"/>
          <w:i w:val="0"/>
          <w:sz w:val="22"/>
          <w:szCs w:val="22"/>
          <w:lang w:val="fr-BE"/>
        </w:rPr>
        <w:lastRenderedPageBreak/>
        <w:t>directeur général de l’agence d’exécution de la filière bois ainsi qu’avec Madame le directeur en charge du contentieux, le secrétaire exécutif de l’ANPN, Mme le représentant de l’AFD, DLCB,</w:t>
      </w:r>
      <w:r w:rsidRPr="00F47FA4">
        <w:rPr>
          <w:rStyle w:val="Accentuation"/>
          <w:rFonts w:asciiTheme="minorHAnsi" w:hAnsiTheme="minorHAnsi" w:cstheme="minorHAnsi"/>
          <w:i w:val="0"/>
          <w:sz w:val="22"/>
          <w:szCs w:val="22"/>
          <w:lang w:val="fr-BE"/>
        </w:rPr>
        <w:t xml:space="preserve"> les officier de police judiciaire ainsi que les condamnés incarcérés à la prison centrale de Libreville vis</w:t>
      </w:r>
      <w:r>
        <w:rPr>
          <w:rStyle w:val="Accentuation"/>
          <w:rFonts w:asciiTheme="minorHAnsi" w:hAnsiTheme="minorHAnsi" w:cstheme="minorHAnsi"/>
          <w:i w:val="0"/>
          <w:sz w:val="22"/>
          <w:szCs w:val="22"/>
          <w:lang w:val="fr-BE"/>
        </w:rPr>
        <w:t>ités par les juristes du projet et un entretien avec Mme le directeur provincial des eaux et forêts de la province de la Nyanga portant sur la formation en vue dans sa province pour les OPJ/APJ.</w:t>
      </w:r>
    </w:p>
    <w:p w:rsidR="00594AF2" w:rsidRDefault="00594AF2" w:rsidP="00306FD5">
      <w:pPr>
        <w:jc w:val="both"/>
        <w:rPr>
          <w:rStyle w:val="Accentuation"/>
          <w:rFonts w:asciiTheme="minorHAnsi" w:hAnsiTheme="minorHAnsi" w:cstheme="minorHAnsi"/>
          <w:b/>
          <w:i w:val="0"/>
          <w:sz w:val="22"/>
          <w:szCs w:val="22"/>
          <w:lang w:val="fr-BE"/>
        </w:rPr>
      </w:pPr>
    </w:p>
    <w:p w:rsidR="00306FD5" w:rsidRPr="00D7723F" w:rsidRDefault="00306FD5" w:rsidP="00306FD5">
      <w:pPr>
        <w:jc w:val="both"/>
        <w:rPr>
          <w:rStyle w:val="Accentuation"/>
          <w:rFonts w:asciiTheme="minorHAnsi" w:hAnsiTheme="minorHAnsi" w:cstheme="minorHAnsi"/>
          <w:b/>
          <w:i w:val="0"/>
          <w:sz w:val="22"/>
          <w:szCs w:val="22"/>
          <w:lang w:val="fr-BE"/>
        </w:rPr>
      </w:pPr>
      <w:r w:rsidRPr="00D7723F">
        <w:rPr>
          <w:rStyle w:val="Accentuation"/>
          <w:rFonts w:asciiTheme="minorHAnsi" w:hAnsiTheme="minorHAnsi" w:cstheme="minorHAnsi"/>
          <w:b/>
          <w:i w:val="0"/>
          <w:sz w:val="22"/>
          <w:szCs w:val="22"/>
          <w:lang w:val="fr-BE"/>
        </w:rPr>
        <w:t>Haut-Ogooué</w:t>
      </w:r>
    </w:p>
    <w:p w:rsidR="00306FD5" w:rsidRDefault="00306FD5" w:rsidP="00306FD5">
      <w:pPr>
        <w:jc w:val="both"/>
        <w:rPr>
          <w:rStyle w:val="Accentuation"/>
          <w:rFonts w:asciiTheme="minorHAnsi" w:hAnsiTheme="minorHAnsi" w:cstheme="minorHAnsi"/>
          <w:i w:val="0"/>
          <w:sz w:val="22"/>
          <w:szCs w:val="22"/>
          <w:lang w:val="fr-BE"/>
        </w:rPr>
      </w:pPr>
    </w:p>
    <w:p w:rsidR="00306FD5" w:rsidRPr="00F47FA4" w:rsidRDefault="00306FD5" w:rsidP="00306FD5">
      <w:pPr>
        <w:jc w:val="both"/>
        <w:rPr>
          <w:rStyle w:val="Accentuation"/>
          <w:rFonts w:asciiTheme="minorHAnsi" w:hAnsiTheme="minorHAnsi" w:cstheme="minorHAnsi"/>
          <w:i w:val="0"/>
          <w:sz w:val="22"/>
          <w:szCs w:val="22"/>
          <w:lang w:val="fr-BE"/>
        </w:rPr>
      </w:pPr>
      <w:r>
        <w:rPr>
          <w:rStyle w:val="Accentuation"/>
          <w:rFonts w:asciiTheme="minorHAnsi" w:hAnsiTheme="minorHAnsi" w:cstheme="minorHAnsi"/>
          <w:i w:val="0"/>
          <w:sz w:val="22"/>
          <w:szCs w:val="22"/>
          <w:lang w:val="fr-BE"/>
        </w:rPr>
        <w:t>En vue de préparer l’opération de trois trafiquants présumés d’ivoire, il y a eu la rencontre des OPJ/APJ de la police judiciaire, ceux des eaux et forêts, le procureur ainsi que le directeur provincial des eaux et forêts.</w:t>
      </w:r>
    </w:p>
    <w:p w:rsidR="00306FD5" w:rsidRPr="00F47FA4" w:rsidRDefault="00306FD5" w:rsidP="00306FD5">
      <w:pPr>
        <w:jc w:val="both"/>
        <w:rPr>
          <w:rStyle w:val="Accentuation"/>
          <w:rFonts w:asciiTheme="minorHAnsi" w:hAnsiTheme="minorHAnsi" w:cstheme="minorHAnsi"/>
          <w:i w:val="0"/>
          <w:sz w:val="22"/>
          <w:szCs w:val="22"/>
          <w:lang w:val="fr-BE"/>
        </w:rPr>
      </w:pPr>
    </w:p>
    <w:p w:rsidR="00306FD5" w:rsidRPr="00F47FA4" w:rsidRDefault="00306FD5" w:rsidP="00306FD5">
      <w:pPr>
        <w:jc w:val="both"/>
        <w:rPr>
          <w:rFonts w:asciiTheme="minorHAnsi" w:hAnsiTheme="minorHAnsi" w:cstheme="minorHAnsi"/>
          <w:sz w:val="22"/>
          <w:szCs w:val="22"/>
          <w:lang w:val="fr-BE"/>
        </w:rPr>
      </w:pPr>
      <w:r w:rsidRPr="00F47FA4">
        <w:rPr>
          <w:rFonts w:asciiTheme="minorHAnsi" w:hAnsiTheme="minorHAnsi" w:cstheme="minorHAnsi"/>
          <w:b/>
          <w:sz w:val="22"/>
          <w:szCs w:val="22"/>
          <w:lang w:val="fr-BE"/>
        </w:rPr>
        <w:t>Nyanga</w:t>
      </w:r>
      <w:r w:rsidRPr="00F47FA4">
        <w:rPr>
          <w:rFonts w:asciiTheme="minorHAnsi" w:hAnsiTheme="minorHAnsi" w:cstheme="minorHAnsi"/>
          <w:sz w:val="22"/>
          <w:szCs w:val="22"/>
          <w:lang w:val="fr-BE"/>
        </w:rPr>
        <w:t> :</w:t>
      </w:r>
    </w:p>
    <w:p w:rsidR="00306FD5" w:rsidRPr="00F47FA4" w:rsidRDefault="00306FD5" w:rsidP="00306FD5">
      <w:pPr>
        <w:jc w:val="both"/>
        <w:rPr>
          <w:rFonts w:asciiTheme="minorHAnsi" w:hAnsiTheme="minorHAnsi" w:cstheme="minorHAnsi"/>
          <w:sz w:val="22"/>
          <w:szCs w:val="22"/>
          <w:lang w:val="fr-BE"/>
        </w:rPr>
      </w:pPr>
    </w:p>
    <w:p w:rsidR="00306FD5" w:rsidRPr="00F47FA4" w:rsidRDefault="00306FD5" w:rsidP="00306FD5">
      <w:pPr>
        <w:jc w:val="both"/>
        <w:rPr>
          <w:rFonts w:asciiTheme="minorHAnsi" w:hAnsiTheme="minorHAnsi" w:cstheme="minorHAnsi"/>
          <w:sz w:val="22"/>
          <w:szCs w:val="22"/>
          <w:lang w:val="fr-BE"/>
        </w:rPr>
      </w:pPr>
      <w:r>
        <w:rPr>
          <w:rFonts w:asciiTheme="minorHAnsi" w:hAnsiTheme="minorHAnsi" w:cstheme="minorHAnsi"/>
          <w:sz w:val="22"/>
          <w:szCs w:val="22"/>
          <w:lang w:val="fr-BE"/>
        </w:rPr>
        <w:t>Il y a eu des entretiens avec le président et le procureur du tribunal de Tchibanga et la visite de prison des détenus</w:t>
      </w:r>
      <w:r>
        <w:rPr>
          <w:rFonts w:asciiTheme="minorHAnsi" w:hAnsiTheme="minorHAnsi"/>
        </w:rPr>
        <w:t>BIAKEU KETCHANKEU et MOUSSA NDODTIJO outre l’entretien avec la DP des eaux et forêts de cette province.</w:t>
      </w:r>
    </w:p>
    <w:p w:rsidR="00306FD5" w:rsidRPr="003B7DE5" w:rsidRDefault="00306FD5" w:rsidP="00306FD5">
      <w:pPr>
        <w:jc w:val="both"/>
        <w:rPr>
          <w:rStyle w:val="Accentuation"/>
          <w:rFonts w:asciiTheme="minorHAnsi" w:hAnsiTheme="minorHAnsi" w:cstheme="minorHAnsi"/>
          <w:i w:val="0"/>
          <w:iCs w:val="0"/>
          <w:sz w:val="22"/>
          <w:szCs w:val="22"/>
          <w:lang w:val="fr-BE"/>
        </w:rPr>
      </w:pPr>
    </w:p>
    <w:p w:rsidR="00306FD5" w:rsidRDefault="00306FD5" w:rsidP="00306FD5">
      <w:pPr>
        <w:jc w:val="both"/>
        <w:rPr>
          <w:rStyle w:val="Accentuation"/>
          <w:rFonts w:asciiTheme="minorHAnsi" w:hAnsiTheme="minorHAnsi" w:cstheme="minorHAnsi"/>
          <w:b/>
          <w:i w:val="0"/>
          <w:sz w:val="22"/>
          <w:szCs w:val="22"/>
          <w:lang w:val="fr-BE"/>
        </w:rPr>
      </w:pPr>
      <w:r w:rsidRPr="00F47FA4">
        <w:rPr>
          <w:rStyle w:val="Accentuation"/>
          <w:rFonts w:asciiTheme="minorHAnsi" w:hAnsiTheme="minorHAnsi" w:cstheme="minorHAnsi"/>
          <w:b/>
          <w:i w:val="0"/>
          <w:sz w:val="22"/>
          <w:szCs w:val="22"/>
          <w:lang w:val="fr-BE"/>
        </w:rPr>
        <w:t>Ogooué Maritime:</w:t>
      </w:r>
    </w:p>
    <w:p w:rsidR="00306FD5" w:rsidRPr="00F47FA4" w:rsidRDefault="00306FD5" w:rsidP="00306FD5">
      <w:pPr>
        <w:jc w:val="both"/>
        <w:rPr>
          <w:rStyle w:val="Accentuation"/>
          <w:rFonts w:asciiTheme="minorHAnsi" w:hAnsiTheme="minorHAnsi" w:cstheme="minorHAnsi"/>
          <w:i w:val="0"/>
          <w:sz w:val="22"/>
          <w:szCs w:val="22"/>
          <w:lang w:val="fr-BE"/>
        </w:rPr>
      </w:pPr>
    </w:p>
    <w:p w:rsidR="00306FD5" w:rsidRPr="00F47FA4" w:rsidRDefault="00306FD5" w:rsidP="00306FD5">
      <w:pPr>
        <w:jc w:val="both"/>
        <w:rPr>
          <w:rStyle w:val="Accentuation"/>
          <w:rFonts w:asciiTheme="minorHAnsi" w:hAnsiTheme="minorHAnsi" w:cstheme="minorHAnsi"/>
          <w:i w:val="0"/>
          <w:sz w:val="22"/>
          <w:szCs w:val="22"/>
          <w:lang w:val="fr-BE"/>
        </w:rPr>
      </w:pPr>
      <w:r>
        <w:rPr>
          <w:rStyle w:val="Accentuation"/>
          <w:rFonts w:asciiTheme="minorHAnsi" w:hAnsiTheme="minorHAnsi" w:cstheme="minorHAnsi"/>
          <w:i w:val="0"/>
          <w:sz w:val="22"/>
          <w:szCs w:val="22"/>
          <w:lang w:val="fr-BE"/>
        </w:rPr>
        <w:t xml:space="preserve">Suite à la formation des OPJ/APJ au mois de novembre 2019 dernier, il y eu via le Procureur de Port-Gentil, la remise des attestations de participation établies par Conservation Justice pour tous les participants à ladite formation. Cette remise s’est donc faite par le procureur et le directeur provincial des eaux </w:t>
      </w:r>
      <w:r w:rsidR="0086799F">
        <w:rPr>
          <w:rStyle w:val="Accentuation"/>
          <w:rFonts w:asciiTheme="minorHAnsi" w:hAnsiTheme="minorHAnsi" w:cstheme="minorHAnsi"/>
          <w:i w:val="0"/>
          <w:sz w:val="22"/>
          <w:szCs w:val="22"/>
          <w:lang w:val="fr-BE"/>
        </w:rPr>
        <w:t>e</w:t>
      </w:r>
      <w:r>
        <w:rPr>
          <w:rStyle w:val="Accentuation"/>
          <w:rFonts w:asciiTheme="minorHAnsi" w:hAnsiTheme="minorHAnsi" w:cstheme="minorHAnsi"/>
          <w:i w:val="0"/>
          <w:sz w:val="22"/>
          <w:szCs w:val="22"/>
          <w:lang w:val="fr-BE"/>
        </w:rPr>
        <w:t>t forêts</w:t>
      </w:r>
      <w:r w:rsidRPr="00F47FA4">
        <w:rPr>
          <w:rStyle w:val="Accentuation"/>
          <w:rFonts w:asciiTheme="minorHAnsi" w:hAnsiTheme="minorHAnsi" w:cstheme="minorHAnsi"/>
          <w:i w:val="0"/>
          <w:sz w:val="22"/>
          <w:szCs w:val="22"/>
          <w:lang w:val="fr-BE"/>
        </w:rPr>
        <w:t>.</w:t>
      </w:r>
    </w:p>
    <w:p w:rsidR="00306FD5" w:rsidRPr="00F47FA4" w:rsidRDefault="00306FD5" w:rsidP="00306FD5">
      <w:pPr>
        <w:jc w:val="both"/>
        <w:rPr>
          <w:rFonts w:asciiTheme="minorHAnsi" w:hAnsiTheme="minorHAnsi" w:cstheme="minorHAnsi"/>
          <w:i/>
          <w:sz w:val="22"/>
          <w:szCs w:val="22"/>
          <w:lang w:val="fr-BE"/>
        </w:rPr>
      </w:pPr>
    </w:p>
    <w:p w:rsidR="00306FD5" w:rsidRPr="00F47FA4" w:rsidRDefault="00306FD5" w:rsidP="00306FD5">
      <w:pPr>
        <w:jc w:val="both"/>
        <w:rPr>
          <w:rFonts w:asciiTheme="minorHAnsi" w:hAnsiTheme="minorHAnsi" w:cstheme="minorHAnsi"/>
          <w:b/>
          <w:sz w:val="22"/>
          <w:szCs w:val="22"/>
          <w:lang w:val="fr-BE"/>
        </w:rPr>
      </w:pPr>
      <w:r>
        <w:rPr>
          <w:rFonts w:asciiTheme="minorHAnsi" w:hAnsiTheme="minorHAnsi" w:cstheme="minorHAnsi"/>
          <w:b/>
          <w:sz w:val="22"/>
          <w:szCs w:val="22"/>
          <w:lang w:val="fr-BE"/>
        </w:rPr>
        <w:t>Ogooué-Ivindo</w:t>
      </w:r>
    </w:p>
    <w:p w:rsidR="00306FD5" w:rsidRPr="00F47FA4" w:rsidRDefault="00306FD5" w:rsidP="00306FD5">
      <w:pPr>
        <w:jc w:val="both"/>
        <w:rPr>
          <w:rFonts w:asciiTheme="minorHAnsi" w:hAnsiTheme="minorHAnsi" w:cstheme="minorHAnsi"/>
          <w:b/>
          <w:sz w:val="22"/>
          <w:szCs w:val="22"/>
          <w:lang w:val="fr-BE"/>
        </w:rPr>
      </w:pPr>
    </w:p>
    <w:p w:rsidR="00306FD5" w:rsidRDefault="00306FD5" w:rsidP="00306FD5">
      <w:pPr>
        <w:jc w:val="both"/>
        <w:rPr>
          <w:rFonts w:asciiTheme="minorHAnsi" w:hAnsiTheme="minorHAnsi" w:cstheme="minorHAnsi"/>
          <w:sz w:val="22"/>
          <w:szCs w:val="22"/>
          <w:lang w:val="fr-BE"/>
        </w:rPr>
      </w:pPr>
      <w:r w:rsidRPr="00F47FA4">
        <w:rPr>
          <w:rFonts w:asciiTheme="minorHAnsi" w:hAnsiTheme="minorHAnsi" w:cstheme="minorHAnsi"/>
          <w:sz w:val="22"/>
          <w:szCs w:val="22"/>
          <w:lang w:val="fr-BE"/>
        </w:rPr>
        <w:t>Dans le cadre de l</w:t>
      </w:r>
      <w:r>
        <w:rPr>
          <w:rFonts w:asciiTheme="minorHAnsi" w:hAnsiTheme="minorHAnsi" w:cstheme="minorHAnsi"/>
          <w:sz w:val="22"/>
          <w:szCs w:val="22"/>
          <w:lang w:val="fr-BE"/>
        </w:rPr>
        <w:t xml:space="preserve">a mission de recouvrement de créance de Conservation Justice auprès de la débitrice WCTS avec l’huissier de justice, il y eu une séance de travail avec Mme le procureur et Mme le président du tribunal de Makokou portant sur les procédures en matière d’exploitation forestière et trafic de la faune sauvage au regard de la chambre spéciale en charge de certaines questions de la faune de l’exploitation forestière illégale de bois. Par la suite il y eu la rencontre du greffier en chef ainsi que d’autres autorités judiciaires de la province. </w:t>
      </w:r>
    </w:p>
    <w:p w:rsidR="00306FD5" w:rsidRPr="00F47FA4" w:rsidRDefault="00306FD5" w:rsidP="00306FD5">
      <w:pPr>
        <w:jc w:val="both"/>
        <w:rPr>
          <w:rFonts w:asciiTheme="minorHAnsi" w:hAnsiTheme="minorHAnsi" w:cstheme="minorHAnsi"/>
          <w:i/>
          <w:sz w:val="22"/>
          <w:szCs w:val="22"/>
          <w:lang w:val="fr-BE"/>
        </w:rPr>
      </w:pPr>
    </w:p>
    <w:p w:rsidR="00306FD5" w:rsidRDefault="00306FD5" w:rsidP="00306FD5">
      <w:pPr>
        <w:jc w:val="both"/>
        <w:rPr>
          <w:rFonts w:asciiTheme="minorHAnsi" w:hAnsiTheme="minorHAnsi" w:cstheme="minorHAnsi"/>
          <w:sz w:val="22"/>
          <w:szCs w:val="22"/>
          <w:lang w:val="fr-BE"/>
        </w:rPr>
      </w:pPr>
      <w:r w:rsidRPr="00F47FA4">
        <w:rPr>
          <w:rFonts w:asciiTheme="minorHAnsi" w:hAnsiTheme="minorHAnsi" w:cstheme="minorHAnsi"/>
          <w:sz w:val="22"/>
          <w:szCs w:val="22"/>
          <w:lang w:val="fr-BE"/>
        </w:rPr>
        <w:t xml:space="preserve">Au total, au </w:t>
      </w:r>
      <w:r>
        <w:rPr>
          <w:rFonts w:asciiTheme="minorHAnsi" w:hAnsiTheme="minorHAnsi" w:cstheme="minorHAnsi"/>
          <w:sz w:val="22"/>
          <w:szCs w:val="22"/>
          <w:lang w:val="fr-BE"/>
        </w:rPr>
        <w:t>moins 43</w:t>
      </w:r>
      <w:r w:rsidRPr="00F47FA4">
        <w:rPr>
          <w:rFonts w:asciiTheme="minorHAnsi" w:hAnsiTheme="minorHAnsi" w:cstheme="minorHAnsi"/>
          <w:sz w:val="22"/>
          <w:szCs w:val="22"/>
          <w:lang w:val="fr-BE"/>
        </w:rPr>
        <w:t xml:space="preserve"> rencontres ont eu lieu en ce mois </w:t>
      </w:r>
      <w:r>
        <w:rPr>
          <w:rFonts w:asciiTheme="minorHAnsi" w:hAnsiTheme="minorHAnsi" w:cstheme="minorHAnsi"/>
          <w:sz w:val="22"/>
          <w:szCs w:val="22"/>
          <w:lang w:val="fr-BE"/>
        </w:rPr>
        <w:t>déc</w:t>
      </w:r>
      <w:r w:rsidRPr="00F47FA4">
        <w:rPr>
          <w:rFonts w:asciiTheme="minorHAnsi" w:hAnsiTheme="minorHAnsi" w:cstheme="minorHAnsi"/>
          <w:sz w:val="22"/>
          <w:szCs w:val="22"/>
          <w:lang w:val="fr-BE"/>
        </w:rPr>
        <w:t>embre 2019.</w:t>
      </w:r>
    </w:p>
    <w:p w:rsidR="00701C5F" w:rsidRDefault="00701C5F" w:rsidP="00306FD5">
      <w:pPr>
        <w:jc w:val="both"/>
        <w:rPr>
          <w:rFonts w:asciiTheme="minorHAnsi" w:hAnsiTheme="minorHAnsi" w:cstheme="minorHAnsi"/>
          <w:sz w:val="22"/>
          <w:szCs w:val="22"/>
          <w:lang w:val="fr-BE"/>
        </w:rPr>
      </w:pPr>
    </w:p>
    <w:p w:rsidR="00594AF2" w:rsidRPr="00594AF2" w:rsidRDefault="00701C5F" w:rsidP="00594AF2">
      <w:pPr>
        <w:spacing w:line="276" w:lineRule="auto"/>
        <w:jc w:val="both"/>
        <w:rPr>
          <w:rFonts w:asciiTheme="minorHAnsi" w:hAnsiTheme="minorHAnsi"/>
        </w:rPr>
      </w:pPr>
      <w:r w:rsidRPr="00F47FA4">
        <w:rPr>
          <w:rFonts w:asciiTheme="minorHAnsi" w:hAnsiTheme="minorHAnsi"/>
        </w:rPr>
        <w:t xml:space="preserve">De </w:t>
      </w:r>
      <w:r>
        <w:rPr>
          <w:rFonts w:asciiTheme="minorHAnsi" w:hAnsiTheme="minorHAnsi"/>
        </w:rPr>
        <w:t>plus</w:t>
      </w:r>
      <w:r w:rsidRPr="00F47FA4">
        <w:rPr>
          <w:rFonts w:asciiTheme="minorHAnsi" w:hAnsiTheme="minorHAnsi"/>
        </w:rPr>
        <w:t>, dans le cadre d</w:t>
      </w:r>
      <w:r>
        <w:rPr>
          <w:rFonts w:asciiTheme="minorHAnsi" w:hAnsiTheme="minorHAnsi"/>
        </w:rPr>
        <w:t xml:space="preserve">e la collaboration avec l’agence des parcs nationaux ainsi que le ministère en charge des eaux et forêts, sur invitation du secrétaire exécutif de l’ANPN, Conservation Justice a participé à la séance de travail organisée au siège de ladite agence sise au Cap dans la commune d’AKANDA, à Libreville. Au cours de cette séance de travail à laquelle était présente la représentante de l’agence française de développement, le coordonnateur du projet Eléphant a pu présenter les avancées </w:t>
      </w:r>
      <w:r w:rsidR="00891A7B">
        <w:rPr>
          <w:rFonts w:asciiTheme="minorHAnsi" w:hAnsiTheme="minorHAnsi"/>
        </w:rPr>
        <w:t xml:space="preserve">de ce projet </w:t>
      </w:r>
      <w:r>
        <w:rPr>
          <w:rFonts w:asciiTheme="minorHAnsi" w:hAnsiTheme="minorHAnsi"/>
        </w:rPr>
        <w:t>dont le but est de combattre le conflit homme/faune</w:t>
      </w:r>
      <w:r w:rsidR="00891A7B">
        <w:rPr>
          <w:rFonts w:asciiTheme="minorHAnsi" w:hAnsiTheme="minorHAnsi"/>
        </w:rPr>
        <w:t xml:space="preserve">. Les </w:t>
      </w:r>
      <w:r>
        <w:rPr>
          <w:rFonts w:asciiTheme="minorHAnsi" w:hAnsiTheme="minorHAnsi"/>
        </w:rPr>
        <w:t xml:space="preserve">quelques barrières électriques déjà réalisées à ce jour </w:t>
      </w:r>
      <w:r w:rsidR="00891A7B">
        <w:rPr>
          <w:rFonts w:asciiTheme="minorHAnsi" w:hAnsiTheme="minorHAnsi"/>
        </w:rPr>
        <w:t xml:space="preserve">ont été présentées </w:t>
      </w:r>
      <w:r>
        <w:rPr>
          <w:rFonts w:asciiTheme="minorHAnsi" w:hAnsiTheme="minorHAnsi"/>
        </w:rPr>
        <w:t>ainsi que les effets de ces barrière au regard du discrédit des populations sur l’image de l’agence des parcs nationaux et les conséquences des éléphants sur leurs plantations.</w:t>
      </w:r>
    </w:p>
    <w:p w:rsidR="00594AF2" w:rsidRPr="00701C5F" w:rsidRDefault="00594AF2" w:rsidP="00306FD5">
      <w:pPr>
        <w:jc w:val="both"/>
        <w:rPr>
          <w:rFonts w:asciiTheme="minorHAnsi" w:hAnsiTheme="minorHAnsi" w:cstheme="minorHAnsi"/>
          <w:sz w:val="22"/>
          <w:szCs w:val="22"/>
        </w:rPr>
      </w:pPr>
    </w:p>
    <w:p w:rsidR="000B7079" w:rsidRPr="00F47FA4" w:rsidRDefault="000B7079" w:rsidP="000B7079">
      <w:pPr>
        <w:jc w:val="both"/>
        <w:rPr>
          <w:rStyle w:val="Accentuation"/>
          <w:rFonts w:asciiTheme="minorHAnsi" w:hAnsiTheme="minorHAnsi" w:cstheme="minorHAnsi"/>
          <w:i w:val="0"/>
          <w:sz w:val="22"/>
          <w:szCs w:val="22"/>
          <w:lang w:val="fr-BE"/>
        </w:rPr>
      </w:pPr>
    </w:p>
    <w:p w:rsidR="009A3358" w:rsidRPr="00F47FA4"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8" w:name="_Toc7774932"/>
      <w:r w:rsidRPr="00F47FA4">
        <w:rPr>
          <w:rStyle w:val="Accentuation"/>
          <w:rFonts w:asciiTheme="minorHAnsi" w:hAnsiTheme="minorHAnsi" w:cstheme="minorHAnsi"/>
          <w:sz w:val="22"/>
          <w:szCs w:val="22"/>
        </w:rPr>
        <w:lastRenderedPageBreak/>
        <w:t>Conclusion</w:t>
      </w:r>
      <w:bookmarkEnd w:id="8"/>
    </w:p>
    <w:p w:rsidR="00055C1C" w:rsidRDefault="00055C1C" w:rsidP="00055C1C">
      <w:pPr>
        <w:rPr>
          <w:rFonts w:asciiTheme="minorHAnsi" w:hAnsiTheme="minorHAnsi" w:cstheme="minorHAnsi"/>
          <w:sz w:val="22"/>
          <w:szCs w:val="22"/>
        </w:rPr>
      </w:pPr>
    </w:p>
    <w:p w:rsidR="00055C1C" w:rsidRPr="00594AF2" w:rsidRDefault="00055C1C" w:rsidP="000E2E5B">
      <w:pPr>
        <w:jc w:val="both"/>
        <w:rPr>
          <w:rFonts w:asciiTheme="minorHAnsi" w:hAnsiTheme="minorHAnsi" w:cstheme="minorHAnsi"/>
          <w:sz w:val="22"/>
          <w:szCs w:val="22"/>
        </w:rPr>
      </w:pPr>
      <w:r w:rsidRPr="002B207B">
        <w:rPr>
          <w:rFonts w:asciiTheme="minorHAnsi" w:hAnsiTheme="minorHAnsi" w:cstheme="minorHAnsi"/>
          <w:sz w:val="22"/>
          <w:szCs w:val="22"/>
        </w:rPr>
        <w:t>En somme le mois de décembre n’a pas été productif en termes d’opération malgré les informations recueillies sur le terrain. Toutefois les investigateurs continuent de maintenir le contact avec les cibles potentielles pour les prochaines éventuelles opérations.</w:t>
      </w:r>
    </w:p>
    <w:p w:rsidR="003B71D1" w:rsidRPr="00644322" w:rsidRDefault="00055C1C" w:rsidP="000E2E5B">
      <w:pPr>
        <w:jc w:val="both"/>
        <w:rPr>
          <w:rFonts w:asciiTheme="minorHAnsi" w:hAnsiTheme="minorHAnsi" w:cstheme="minorHAnsi"/>
          <w:iCs/>
          <w:sz w:val="22"/>
          <w:szCs w:val="22"/>
          <w:lang w:val="fr-BE"/>
        </w:rPr>
      </w:pPr>
      <w:r>
        <w:rPr>
          <w:rStyle w:val="Accentuation"/>
          <w:rFonts w:asciiTheme="minorHAnsi" w:hAnsiTheme="minorHAnsi" w:cstheme="minorHAnsi"/>
          <w:i w:val="0"/>
          <w:sz w:val="22"/>
          <w:szCs w:val="22"/>
          <w:lang w:val="fr-BE"/>
        </w:rPr>
        <w:t xml:space="preserve">Les juristes ont suivi plusieurs affaires initiées par le projet et effectué des visites de prisons aussi bien des nombreuses rencontres </w:t>
      </w:r>
      <w:r w:rsidR="00644322">
        <w:rPr>
          <w:rStyle w:val="Accentuation"/>
          <w:rFonts w:asciiTheme="minorHAnsi" w:hAnsiTheme="minorHAnsi" w:cstheme="minorHAnsi"/>
          <w:i w:val="0"/>
          <w:sz w:val="22"/>
          <w:szCs w:val="22"/>
          <w:lang w:val="fr-BE"/>
        </w:rPr>
        <w:t xml:space="preserve">de renforcement de la collaboration </w:t>
      </w:r>
      <w:r w:rsidRPr="00F47FA4">
        <w:rPr>
          <w:rStyle w:val="Accentuation"/>
          <w:rFonts w:asciiTheme="minorHAnsi" w:hAnsiTheme="minorHAnsi" w:cstheme="minorHAnsi"/>
          <w:i w:val="0"/>
          <w:sz w:val="22"/>
          <w:szCs w:val="22"/>
          <w:lang w:val="fr-BE"/>
        </w:rPr>
        <w:t>avec les autorités administratives et judicaires</w:t>
      </w:r>
      <w:r>
        <w:rPr>
          <w:rStyle w:val="Accentuation"/>
          <w:rFonts w:asciiTheme="minorHAnsi" w:hAnsiTheme="minorHAnsi" w:cstheme="minorHAnsi"/>
          <w:i w:val="0"/>
          <w:sz w:val="22"/>
          <w:szCs w:val="22"/>
          <w:lang w:val="fr-BE"/>
        </w:rPr>
        <w:t xml:space="preserve"> outre l’avocat du projet</w:t>
      </w:r>
      <w:r w:rsidR="00644322">
        <w:rPr>
          <w:rStyle w:val="Accentuation"/>
          <w:rFonts w:asciiTheme="minorHAnsi" w:hAnsiTheme="minorHAnsi" w:cstheme="minorHAnsi"/>
          <w:i w:val="0"/>
          <w:sz w:val="22"/>
          <w:szCs w:val="22"/>
          <w:lang w:val="fr-BE"/>
        </w:rPr>
        <w:t>.</w:t>
      </w:r>
      <w:bookmarkStart w:id="9" w:name="_GoBack"/>
      <w:bookmarkEnd w:id="9"/>
    </w:p>
    <w:p w:rsidR="00600B7D" w:rsidRPr="00F47FA4" w:rsidRDefault="00600B7D" w:rsidP="000E2E5B">
      <w:pPr>
        <w:jc w:val="both"/>
        <w:rPr>
          <w:rFonts w:asciiTheme="minorHAnsi" w:hAnsiTheme="minorHAnsi" w:cstheme="minorHAnsi"/>
          <w:sz w:val="22"/>
          <w:szCs w:val="22"/>
        </w:rPr>
      </w:pPr>
    </w:p>
    <w:sectPr w:rsidR="00600B7D" w:rsidRPr="00F47FA4"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619" w:rsidRDefault="00DD0619" w:rsidP="00BE7B64">
      <w:r>
        <w:separator/>
      </w:r>
    </w:p>
  </w:endnote>
  <w:endnote w:type="continuationSeparator" w:id="1">
    <w:p w:rsidR="00DD0619" w:rsidRDefault="00DD0619"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619" w:rsidRDefault="00DD0619" w:rsidP="00BE7B64">
      <w:r>
        <w:separator/>
      </w:r>
    </w:p>
  </w:footnote>
  <w:footnote w:type="continuationSeparator" w:id="1">
    <w:p w:rsidR="00DD0619" w:rsidRDefault="00DD0619"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9">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3"/>
  </w:num>
  <w:num w:numId="4">
    <w:abstractNumId w:val="15"/>
  </w:num>
  <w:num w:numId="5">
    <w:abstractNumId w:val="0"/>
  </w:num>
  <w:num w:numId="6">
    <w:abstractNumId w:val="5"/>
  </w:num>
  <w:num w:numId="7">
    <w:abstractNumId w:val="1"/>
  </w:num>
  <w:num w:numId="8">
    <w:abstractNumId w:val="6"/>
  </w:num>
  <w:num w:numId="9">
    <w:abstractNumId w:val="10"/>
  </w:num>
  <w:num w:numId="10">
    <w:abstractNumId w:val="11"/>
  </w:num>
  <w:num w:numId="11">
    <w:abstractNumId w:val="2"/>
  </w:num>
  <w:num w:numId="12">
    <w:abstractNumId w:val="9"/>
  </w:num>
  <w:num w:numId="13">
    <w:abstractNumId w:val="7"/>
  </w:num>
  <w:num w:numId="14">
    <w:abstractNumId w:val="3"/>
  </w:num>
  <w:num w:numId="15">
    <w:abstractNumId w:val="4"/>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fmanagement@outlook.fr">
    <w15:presenceInfo w15:providerId="Windows Live" w15:userId="bec208e7712a78a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27602"/>
    <w:rsid w:val="00027D7E"/>
    <w:rsid w:val="00036A7A"/>
    <w:rsid w:val="00041B60"/>
    <w:rsid w:val="000479FD"/>
    <w:rsid w:val="00055C1C"/>
    <w:rsid w:val="00066400"/>
    <w:rsid w:val="000740A3"/>
    <w:rsid w:val="0007711E"/>
    <w:rsid w:val="000A192C"/>
    <w:rsid w:val="000B7079"/>
    <w:rsid w:val="000C1C78"/>
    <w:rsid w:val="000C6609"/>
    <w:rsid w:val="000C6C16"/>
    <w:rsid w:val="000E2E5B"/>
    <w:rsid w:val="000E3F54"/>
    <w:rsid w:val="000F4C8D"/>
    <w:rsid w:val="000F5605"/>
    <w:rsid w:val="000F606B"/>
    <w:rsid w:val="00121E95"/>
    <w:rsid w:val="001277C3"/>
    <w:rsid w:val="00141AC9"/>
    <w:rsid w:val="0014652F"/>
    <w:rsid w:val="00156EE8"/>
    <w:rsid w:val="0017006B"/>
    <w:rsid w:val="00171351"/>
    <w:rsid w:val="00172C70"/>
    <w:rsid w:val="0017506C"/>
    <w:rsid w:val="00180BC4"/>
    <w:rsid w:val="00184F2B"/>
    <w:rsid w:val="001C0E29"/>
    <w:rsid w:val="001C0FE1"/>
    <w:rsid w:val="001C71AE"/>
    <w:rsid w:val="001D7858"/>
    <w:rsid w:val="001E0712"/>
    <w:rsid w:val="001E54F4"/>
    <w:rsid w:val="001F7E56"/>
    <w:rsid w:val="00211423"/>
    <w:rsid w:val="00215821"/>
    <w:rsid w:val="00215B83"/>
    <w:rsid w:val="00227AF5"/>
    <w:rsid w:val="00244986"/>
    <w:rsid w:val="00275028"/>
    <w:rsid w:val="00281C3C"/>
    <w:rsid w:val="00295C1F"/>
    <w:rsid w:val="002A253A"/>
    <w:rsid w:val="002A38F6"/>
    <w:rsid w:val="002A4C17"/>
    <w:rsid w:val="002A6F06"/>
    <w:rsid w:val="002B16EF"/>
    <w:rsid w:val="002B207B"/>
    <w:rsid w:val="002C369A"/>
    <w:rsid w:val="002C5BA7"/>
    <w:rsid w:val="002E5405"/>
    <w:rsid w:val="002F186A"/>
    <w:rsid w:val="002F3B51"/>
    <w:rsid w:val="002F5D1B"/>
    <w:rsid w:val="002F7002"/>
    <w:rsid w:val="00302170"/>
    <w:rsid w:val="00303856"/>
    <w:rsid w:val="00306FD5"/>
    <w:rsid w:val="00315F65"/>
    <w:rsid w:val="00316BDB"/>
    <w:rsid w:val="00327999"/>
    <w:rsid w:val="00337846"/>
    <w:rsid w:val="00337BCE"/>
    <w:rsid w:val="0034260F"/>
    <w:rsid w:val="003528CC"/>
    <w:rsid w:val="003613A3"/>
    <w:rsid w:val="003735D9"/>
    <w:rsid w:val="00377074"/>
    <w:rsid w:val="00383814"/>
    <w:rsid w:val="003860C9"/>
    <w:rsid w:val="00397671"/>
    <w:rsid w:val="003A5AF5"/>
    <w:rsid w:val="003B71D1"/>
    <w:rsid w:val="003D5908"/>
    <w:rsid w:val="003F45AA"/>
    <w:rsid w:val="004057AE"/>
    <w:rsid w:val="00446DCC"/>
    <w:rsid w:val="004564E1"/>
    <w:rsid w:val="004572DD"/>
    <w:rsid w:val="004645A5"/>
    <w:rsid w:val="00472BF4"/>
    <w:rsid w:val="00485C4D"/>
    <w:rsid w:val="004915E7"/>
    <w:rsid w:val="004922E6"/>
    <w:rsid w:val="00492FBD"/>
    <w:rsid w:val="0049357B"/>
    <w:rsid w:val="00494ABD"/>
    <w:rsid w:val="004960F9"/>
    <w:rsid w:val="004A0A7F"/>
    <w:rsid w:val="004A116C"/>
    <w:rsid w:val="004A4554"/>
    <w:rsid w:val="004B16CD"/>
    <w:rsid w:val="004B4102"/>
    <w:rsid w:val="004C09B5"/>
    <w:rsid w:val="004C2C0C"/>
    <w:rsid w:val="004C4A77"/>
    <w:rsid w:val="004C671D"/>
    <w:rsid w:val="004D497E"/>
    <w:rsid w:val="004D4F8C"/>
    <w:rsid w:val="004D7301"/>
    <w:rsid w:val="004E471D"/>
    <w:rsid w:val="004E4F4D"/>
    <w:rsid w:val="004E6157"/>
    <w:rsid w:val="004F1779"/>
    <w:rsid w:val="005067CB"/>
    <w:rsid w:val="00511E73"/>
    <w:rsid w:val="00517ABF"/>
    <w:rsid w:val="00522932"/>
    <w:rsid w:val="00525E53"/>
    <w:rsid w:val="00535B95"/>
    <w:rsid w:val="005530E0"/>
    <w:rsid w:val="005568EA"/>
    <w:rsid w:val="0057067E"/>
    <w:rsid w:val="00582AD5"/>
    <w:rsid w:val="00592412"/>
    <w:rsid w:val="0059364C"/>
    <w:rsid w:val="00594AF2"/>
    <w:rsid w:val="00596471"/>
    <w:rsid w:val="005A2AF2"/>
    <w:rsid w:val="005A7F47"/>
    <w:rsid w:val="005B2FF7"/>
    <w:rsid w:val="005C4872"/>
    <w:rsid w:val="005C49D0"/>
    <w:rsid w:val="005C5237"/>
    <w:rsid w:val="005C53DE"/>
    <w:rsid w:val="005C5E21"/>
    <w:rsid w:val="005D756A"/>
    <w:rsid w:val="005E49D2"/>
    <w:rsid w:val="005E6B30"/>
    <w:rsid w:val="005F3DD5"/>
    <w:rsid w:val="00600B7D"/>
    <w:rsid w:val="00604047"/>
    <w:rsid w:val="0060521D"/>
    <w:rsid w:val="00607DFB"/>
    <w:rsid w:val="00612817"/>
    <w:rsid w:val="006225A8"/>
    <w:rsid w:val="00626FD8"/>
    <w:rsid w:val="00633329"/>
    <w:rsid w:val="00642C48"/>
    <w:rsid w:val="00644322"/>
    <w:rsid w:val="0064701D"/>
    <w:rsid w:val="006543C2"/>
    <w:rsid w:val="00664C88"/>
    <w:rsid w:val="00667C1B"/>
    <w:rsid w:val="0067238C"/>
    <w:rsid w:val="006756DC"/>
    <w:rsid w:val="0068221D"/>
    <w:rsid w:val="006828DC"/>
    <w:rsid w:val="0068650F"/>
    <w:rsid w:val="006C1BA1"/>
    <w:rsid w:val="006C3F54"/>
    <w:rsid w:val="006C79BA"/>
    <w:rsid w:val="006D3C4F"/>
    <w:rsid w:val="006E3FB4"/>
    <w:rsid w:val="006F3D5E"/>
    <w:rsid w:val="006F3D93"/>
    <w:rsid w:val="00701C5F"/>
    <w:rsid w:val="00705636"/>
    <w:rsid w:val="00724918"/>
    <w:rsid w:val="007331CF"/>
    <w:rsid w:val="00733E47"/>
    <w:rsid w:val="00734C4D"/>
    <w:rsid w:val="0074033D"/>
    <w:rsid w:val="00741202"/>
    <w:rsid w:val="007510DA"/>
    <w:rsid w:val="00752683"/>
    <w:rsid w:val="00761A29"/>
    <w:rsid w:val="00776332"/>
    <w:rsid w:val="00782EA3"/>
    <w:rsid w:val="00796E10"/>
    <w:rsid w:val="007A53F7"/>
    <w:rsid w:val="007B0270"/>
    <w:rsid w:val="007B4BE6"/>
    <w:rsid w:val="007C4C70"/>
    <w:rsid w:val="007F47A5"/>
    <w:rsid w:val="007F5CCD"/>
    <w:rsid w:val="00805115"/>
    <w:rsid w:val="00813961"/>
    <w:rsid w:val="008169FA"/>
    <w:rsid w:val="00817EED"/>
    <w:rsid w:val="008342CE"/>
    <w:rsid w:val="0084013A"/>
    <w:rsid w:val="00843603"/>
    <w:rsid w:val="00855E3D"/>
    <w:rsid w:val="00863178"/>
    <w:rsid w:val="0086799F"/>
    <w:rsid w:val="008740CD"/>
    <w:rsid w:val="00874C07"/>
    <w:rsid w:val="00875F70"/>
    <w:rsid w:val="00890961"/>
    <w:rsid w:val="00891A7B"/>
    <w:rsid w:val="008B797E"/>
    <w:rsid w:val="008C0B6C"/>
    <w:rsid w:val="008C1D86"/>
    <w:rsid w:val="008D276B"/>
    <w:rsid w:val="008D3BCC"/>
    <w:rsid w:val="008D53B2"/>
    <w:rsid w:val="008E76A8"/>
    <w:rsid w:val="0090204E"/>
    <w:rsid w:val="0090671C"/>
    <w:rsid w:val="009110EF"/>
    <w:rsid w:val="00914D96"/>
    <w:rsid w:val="009225F7"/>
    <w:rsid w:val="009258E0"/>
    <w:rsid w:val="009270B8"/>
    <w:rsid w:val="00957328"/>
    <w:rsid w:val="00965735"/>
    <w:rsid w:val="009745A8"/>
    <w:rsid w:val="00976717"/>
    <w:rsid w:val="00976E24"/>
    <w:rsid w:val="00983162"/>
    <w:rsid w:val="009961B5"/>
    <w:rsid w:val="009A3358"/>
    <w:rsid w:val="009A3565"/>
    <w:rsid w:val="009A691C"/>
    <w:rsid w:val="009B4CE4"/>
    <w:rsid w:val="009D07C3"/>
    <w:rsid w:val="009D3E0C"/>
    <w:rsid w:val="009D5742"/>
    <w:rsid w:val="009E60B4"/>
    <w:rsid w:val="009F5BD1"/>
    <w:rsid w:val="00A026DA"/>
    <w:rsid w:val="00A02BC9"/>
    <w:rsid w:val="00A04C16"/>
    <w:rsid w:val="00A10C0C"/>
    <w:rsid w:val="00A12D10"/>
    <w:rsid w:val="00A214CD"/>
    <w:rsid w:val="00A219F3"/>
    <w:rsid w:val="00A236D1"/>
    <w:rsid w:val="00A37199"/>
    <w:rsid w:val="00A424EB"/>
    <w:rsid w:val="00A42BA7"/>
    <w:rsid w:val="00A434CB"/>
    <w:rsid w:val="00A43B40"/>
    <w:rsid w:val="00A515B3"/>
    <w:rsid w:val="00A5295F"/>
    <w:rsid w:val="00A61D72"/>
    <w:rsid w:val="00A63DCF"/>
    <w:rsid w:val="00A6727D"/>
    <w:rsid w:val="00A762D5"/>
    <w:rsid w:val="00A83799"/>
    <w:rsid w:val="00A90F5D"/>
    <w:rsid w:val="00A9346D"/>
    <w:rsid w:val="00AA0CB8"/>
    <w:rsid w:val="00AA4752"/>
    <w:rsid w:val="00AA5A87"/>
    <w:rsid w:val="00AB3A14"/>
    <w:rsid w:val="00AB7846"/>
    <w:rsid w:val="00AC2F62"/>
    <w:rsid w:val="00AD04C2"/>
    <w:rsid w:val="00AD1766"/>
    <w:rsid w:val="00AD228F"/>
    <w:rsid w:val="00AD7313"/>
    <w:rsid w:val="00AE4F34"/>
    <w:rsid w:val="00AE6F7B"/>
    <w:rsid w:val="00AF10DC"/>
    <w:rsid w:val="00AF3556"/>
    <w:rsid w:val="00AF5644"/>
    <w:rsid w:val="00B01178"/>
    <w:rsid w:val="00B031B3"/>
    <w:rsid w:val="00B105FD"/>
    <w:rsid w:val="00B1299D"/>
    <w:rsid w:val="00B342F9"/>
    <w:rsid w:val="00B34916"/>
    <w:rsid w:val="00B440FC"/>
    <w:rsid w:val="00B56F2A"/>
    <w:rsid w:val="00B62308"/>
    <w:rsid w:val="00B74B86"/>
    <w:rsid w:val="00B80F78"/>
    <w:rsid w:val="00B86103"/>
    <w:rsid w:val="00B96721"/>
    <w:rsid w:val="00BA62F8"/>
    <w:rsid w:val="00BB3128"/>
    <w:rsid w:val="00BC0DCB"/>
    <w:rsid w:val="00BC625B"/>
    <w:rsid w:val="00BD1773"/>
    <w:rsid w:val="00BD25A9"/>
    <w:rsid w:val="00BD51D2"/>
    <w:rsid w:val="00BD62C5"/>
    <w:rsid w:val="00BD7627"/>
    <w:rsid w:val="00BE0FE8"/>
    <w:rsid w:val="00BE7B64"/>
    <w:rsid w:val="00BF3288"/>
    <w:rsid w:val="00BF3867"/>
    <w:rsid w:val="00C0158B"/>
    <w:rsid w:val="00C11C47"/>
    <w:rsid w:val="00C1585B"/>
    <w:rsid w:val="00C239A6"/>
    <w:rsid w:val="00C30A8F"/>
    <w:rsid w:val="00C35526"/>
    <w:rsid w:val="00C3646E"/>
    <w:rsid w:val="00C4593F"/>
    <w:rsid w:val="00C45C2D"/>
    <w:rsid w:val="00C6289E"/>
    <w:rsid w:val="00C62C80"/>
    <w:rsid w:val="00C8123B"/>
    <w:rsid w:val="00CA4278"/>
    <w:rsid w:val="00CB2E64"/>
    <w:rsid w:val="00CC1629"/>
    <w:rsid w:val="00CC2D91"/>
    <w:rsid w:val="00CC7210"/>
    <w:rsid w:val="00CD2DFF"/>
    <w:rsid w:val="00D01AF5"/>
    <w:rsid w:val="00D01D85"/>
    <w:rsid w:val="00D07AE5"/>
    <w:rsid w:val="00D239B2"/>
    <w:rsid w:val="00D31E70"/>
    <w:rsid w:val="00D45A28"/>
    <w:rsid w:val="00D51746"/>
    <w:rsid w:val="00D55AB6"/>
    <w:rsid w:val="00D56046"/>
    <w:rsid w:val="00D57757"/>
    <w:rsid w:val="00D72073"/>
    <w:rsid w:val="00D76C32"/>
    <w:rsid w:val="00D908E4"/>
    <w:rsid w:val="00D93EF8"/>
    <w:rsid w:val="00DB4249"/>
    <w:rsid w:val="00DB6E98"/>
    <w:rsid w:val="00DB71AD"/>
    <w:rsid w:val="00DD0619"/>
    <w:rsid w:val="00DD16BD"/>
    <w:rsid w:val="00DD2910"/>
    <w:rsid w:val="00DD5B78"/>
    <w:rsid w:val="00E05E57"/>
    <w:rsid w:val="00E12ADF"/>
    <w:rsid w:val="00E168EB"/>
    <w:rsid w:val="00E21883"/>
    <w:rsid w:val="00E3772B"/>
    <w:rsid w:val="00E413CF"/>
    <w:rsid w:val="00E44DFD"/>
    <w:rsid w:val="00E47FA3"/>
    <w:rsid w:val="00E61553"/>
    <w:rsid w:val="00E63737"/>
    <w:rsid w:val="00E641DA"/>
    <w:rsid w:val="00E9251D"/>
    <w:rsid w:val="00E95C09"/>
    <w:rsid w:val="00EA0B35"/>
    <w:rsid w:val="00EA5FAE"/>
    <w:rsid w:val="00EB56FB"/>
    <w:rsid w:val="00EC070F"/>
    <w:rsid w:val="00ED17C9"/>
    <w:rsid w:val="00EE40F4"/>
    <w:rsid w:val="00EE7935"/>
    <w:rsid w:val="00EF7C83"/>
    <w:rsid w:val="00F03DDD"/>
    <w:rsid w:val="00F1532A"/>
    <w:rsid w:val="00F16216"/>
    <w:rsid w:val="00F2421E"/>
    <w:rsid w:val="00F25AE1"/>
    <w:rsid w:val="00F41C0F"/>
    <w:rsid w:val="00F43C1C"/>
    <w:rsid w:val="00F47FA4"/>
    <w:rsid w:val="00F550E9"/>
    <w:rsid w:val="00F56A1F"/>
    <w:rsid w:val="00F6325D"/>
    <w:rsid w:val="00F83177"/>
    <w:rsid w:val="00F83964"/>
    <w:rsid w:val="00F97EC4"/>
    <w:rsid w:val="00FA2147"/>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C5DE-5E3E-478C-AA11-F6D5994A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1682</Words>
  <Characters>9253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 CJ 2019 3</cp:lastModifiedBy>
  <cp:revision>3</cp:revision>
  <dcterms:created xsi:type="dcterms:W3CDTF">2020-01-06T14:50:00Z</dcterms:created>
  <dcterms:modified xsi:type="dcterms:W3CDTF">2020-01-06T15:01:00Z</dcterms:modified>
</cp:coreProperties>
</file>